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B5D4E" w14:textId="77777777" w:rsidR="00C70CD7" w:rsidRPr="00614D12" w:rsidRDefault="00176158" w:rsidP="00C70CD7">
      <w:pPr>
        <w:widowControl w:val="0"/>
        <w:spacing w:line="600" w:lineRule="exact"/>
        <w:jc w:val="center"/>
        <w:rPr>
          <w:rFonts w:ascii="微軟正黑體" w:eastAsia="微軟正黑體" w:hAnsi="微軟正黑體" w:cs="標楷體"/>
          <w:b/>
          <w:color w:val="auto"/>
          <w:sz w:val="48"/>
          <w:szCs w:val="48"/>
        </w:rPr>
      </w:pPr>
      <w:r w:rsidRPr="00614D12">
        <w:rPr>
          <w:rFonts w:ascii="微軟正黑體" w:eastAsia="微軟正黑體" w:hAnsi="微軟正黑體" w:cs="標楷體"/>
          <w:b/>
          <w:color w:val="auto"/>
          <w:sz w:val="48"/>
          <w:szCs w:val="48"/>
        </w:rPr>
        <w:t xml:space="preserve">  臺灣證券交易所</w:t>
      </w:r>
      <w:r w:rsidR="00C70CD7" w:rsidRPr="00614D12">
        <w:rPr>
          <w:rFonts w:ascii="微軟正黑體" w:eastAsia="微軟正黑體" w:hAnsi="微軟正黑體" w:cs="標楷體" w:hint="eastAsia"/>
          <w:b/>
          <w:color w:val="auto"/>
          <w:sz w:val="48"/>
          <w:szCs w:val="48"/>
        </w:rPr>
        <w:t>網路資訊商店</w:t>
      </w:r>
    </w:p>
    <w:p w14:paraId="21A73F9F" w14:textId="77777777" w:rsidR="00C70CD7" w:rsidRPr="00614D12" w:rsidRDefault="00C70CD7" w:rsidP="00C70CD7">
      <w:pPr>
        <w:widowControl w:val="0"/>
        <w:spacing w:line="600" w:lineRule="exact"/>
        <w:jc w:val="center"/>
        <w:rPr>
          <w:rFonts w:ascii="微軟正黑體" w:eastAsia="微軟正黑體" w:hAnsi="微軟正黑體" w:cs="標楷體"/>
          <w:b/>
          <w:color w:val="auto"/>
          <w:sz w:val="48"/>
          <w:szCs w:val="48"/>
        </w:rPr>
      </w:pPr>
      <w:r w:rsidRPr="00614D12">
        <w:rPr>
          <w:rFonts w:ascii="微軟正黑體" w:eastAsia="微軟正黑體" w:hAnsi="微軟正黑體" w:cs="標楷體"/>
          <w:b/>
          <w:color w:val="auto"/>
          <w:sz w:val="48"/>
          <w:szCs w:val="48"/>
        </w:rPr>
        <w:t>資訊檔案格式</w:t>
      </w:r>
    </w:p>
    <w:p w14:paraId="284078C6" w14:textId="77777777" w:rsidR="00BF286B" w:rsidRPr="00614D12" w:rsidRDefault="00BF286B" w:rsidP="00C70CD7">
      <w:pPr>
        <w:widowControl w:val="0"/>
        <w:spacing w:line="600" w:lineRule="exact"/>
        <w:jc w:val="center"/>
        <w:rPr>
          <w:rFonts w:ascii="微軟正黑體" w:eastAsia="微軟正黑體" w:hAnsi="微軟正黑體" w:cs="標楷體"/>
          <w:b/>
          <w:color w:val="auto"/>
          <w:sz w:val="44"/>
          <w:szCs w:val="48"/>
        </w:rPr>
      </w:pPr>
      <w:r w:rsidRPr="00614D12">
        <w:rPr>
          <w:rFonts w:ascii="微軟正黑體" w:eastAsia="微軟正黑體" w:hAnsi="微軟正黑體" w:cs="標楷體"/>
          <w:b/>
          <w:color w:val="auto"/>
          <w:sz w:val="44"/>
          <w:szCs w:val="48"/>
        </w:rPr>
        <w:t>TWSE Data E-Shop File Formats</w:t>
      </w:r>
    </w:p>
    <w:p w14:paraId="4C661EBE" w14:textId="77777777" w:rsidR="00C70CD7" w:rsidRPr="00614D12" w:rsidRDefault="00C70CD7" w:rsidP="00C70CD7">
      <w:pPr>
        <w:widowControl w:val="0"/>
        <w:rPr>
          <w:rFonts w:ascii="微軟正黑體" w:eastAsia="微軟正黑體" w:hAnsi="微軟正黑體" w:cs="標楷體"/>
          <w:color w:val="auto"/>
          <w:sz w:val="28"/>
          <w:szCs w:val="28"/>
        </w:rPr>
      </w:pPr>
    </w:p>
    <w:p w14:paraId="04B63E90" w14:textId="77777777" w:rsidR="00056A67" w:rsidRPr="00614D12" w:rsidRDefault="00056A67" w:rsidP="00C70CD7">
      <w:pPr>
        <w:widowControl w:val="0"/>
        <w:rPr>
          <w:rFonts w:ascii="微軟正黑體" w:eastAsia="微軟正黑體" w:hAnsi="微軟正黑體" w:cs="標楷體"/>
          <w:color w:val="auto"/>
          <w:sz w:val="28"/>
          <w:szCs w:val="28"/>
        </w:rPr>
      </w:pPr>
      <w:r w:rsidRPr="00614D12">
        <w:rPr>
          <w:rFonts w:ascii="微軟正黑體" w:eastAsia="微軟正黑體" w:hAnsi="微軟正黑體" w:cs="標楷體" w:hint="eastAsia"/>
          <w:b/>
          <w:color w:val="auto"/>
          <w:sz w:val="28"/>
          <w:szCs w:val="28"/>
        </w:rPr>
        <w:t>檔案</w:t>
      </w:r>
      <w:r w:rsidRPr="00614D12">
        <w:rPr>
          <w:rFonts w:ascii="微軟正黑體" w:eastAsia="微軟正黑體" w:hAnsi="微軟正黑體" w:cs="標楷體"/>
          <w:b/>
          <w:color w:val="auto"/>
          <w:sz w:val="28"/>
          <w:szCs w:val="28"/>
        </w:rPr>
        <w:t>名稱</w:t>
      </w:r>
      <w:r w:rsidRPr="00614D12">
        <w:rPr>
          <w:rFonts w:ascii="微軟正黑體" w:eastAsia="微軟正黑體" w:hAnsi="微軟正黑體" w:cs="標楷體" w:hint="eastAsia"/>
          <w:b/>
          <w:color w:val="auto"/>
          <w:sz w:val="28"/>
          <w:szCs w:val="28"/>
        </w:rPr>
        <w:t>：</w:t>
      </w:r>
      <w:r w:rsidR="00D93C08" w:rsidRPr="00614D12">
        <w:rPr>
          <w:rFonts w:ascii="微軟正黑體" w:eastAsia="微軟正黑體" w:hAnsi="微軟正黑體" w:cs="標楷體" w:hint="eastAsia"/>
          <w:color w:val="auto"/>
          <w:sz w:val="28"/>
          <w:szCs w:val="28"/>
        </w:rPr>
        <w:t>每日收盤行情</w:t>
      </w:r>
    </w:p>
    <w:p w14:paraId="5E8ABE20" w14:textId="77777777" w:rsidR="00056A67" w:rsidRPr="00614D12" w:rsidRDefault="00056A67" w:rsidP="00C70CD7">
      <w:pPr>
        <w:widowControl w:val="0"/>
        <w:rPr>
          <w:rFonts w:ascii="微軟正黑體" w:eastAsia="微軟正黑體" w:hAnsi="微軟正黑體" w:cs="標楷體"/>
          <w:b/>
          <w:color w:val="auto"/>
          <w:sz w:val="28"/>
          <w:szCs w:val="28"/>
        </w:rPr>
      </w:pPr>
      <w:r w:rsidRPr="00614D12">
        <w:rPr>
          <w:rFonts w:ascii="微軟正黑體" w:eastAsia="微軟正黑體" w:hAnsi="微軟正黑體" w:cs="標楷體" w:hint="eastAsia"/>
          <w:b/>
          <w:color w:val="auto"/>
          <w:sz w:val="28"/>
          <w:szCs w:val="28"/>
        </w:rPr>
        <w:t>N</w:t>
      </w:r>
      <w:r w:rsidRPr="00614D12">
        <w:rPr>
          <w:rFonts w:ascii="微軟正黑體" w:eastAsia="微軟正黑體" w:hAnsi="微軟正黑體" w:cs="標楷體"/>
          <w:b/>
          <w:color w:val="auto"/>
          <w:sz w:val="28"/>
          <w:szCs w:val="28"/>
        </w:rPr>
        <w:t>ame</w:t>
      </w:r>
      <w:r w:rsidRPr="00614D12">
        <w:rPr>
          <w:rFonts w:ascii="微軟正黑體" w:eastAsia="微軟正黑體" w:hAnsi="微軟正黑體" w:cs="標楷體" w:hint="eastAsia"/>
          <w:b/>
          <w:color w:val="auto"/>
          <w:sz w:val="28"/>
          <w:szCs w:val="28"/>
        </w:rPr>
        <w:t>：</w:t>
      </w:r>
      <w:r w:rsidR="000344EE" w:rsidRPr="00614D12">
        <w:rPr>
          <w:rFonts w:ascii="微軟正黑體" w:eastAsia="微軟正黑體" w:hAnsi="微軟正黑體" w:cs="標楷體" w:hint="eastAsia"/>
          <w:color w:val="auto"/>
          <w:sz w:val="28"/>
          <w:szCs w:val="28"/>
        </w:rPr>
        <w:t>D</w:t>
      </w:r>
      <w:r w:rsidR="000344EE" w:rsidRPr="00614D12">
        <w:rPr>
          <w:rFonts w:ascii="微軟正黑體" w:eastAsia="微軟正黑體" w:hAnsi="微軟正黑體" w:cs="標楷體"/>
          <w:color w:val="auto"/>
          <w:sz w:val="28"/>
          <w:szCs w:val="28"/>
        </w:rPr>
        <w:t>aily Quotes</w:t>
      </w:r>
    </w:p>
    <w:p w14:paraId="0BACCB16" w14:textId="6113C6C4" w:rsidR="009E54F5" w:rsidRPr="00614D12" w:rsidRDefault="00056A67" w:rsidP="00580CF2">
      <w:pPr>
        <w:widowControl w:val="0"/>
        <w:rPr>
          <w:rFonts w:ascii="微軟正黑體" w:eastAsia="微軟正黑體" w:hAnsi="微軟正黑體" w:cs="標楷體"/>
          <w:color w:val="auto"/>
          <w:sz w:val="28"/>
          <w:szCs w:val="28"/>
        </w:rPr>
      </w:pPr>
      <w:r w:rsidRPr="00614D12">
        <w:rPr>
          <w:rFonts w:ascii="微軟正黑體" w:eastAsia="微軟正黑體" w:hAnsi="微軟正黑體" w:cs="標楷體" w:hint="eastAsia"/>
          <w:b/>
          <w:color w:val="auto"/>
          <w:sz w:val="28"/>
          <w:szCs w:val="28"/>
        </w:rPr>
        <w:t>傳輸</w:t>
      </w:r>
      <w:r w:rsidRPr="00614D12">
        <w:rPr>
          <w:rFonts w:ascii="微軟正黑體" w:eastAsia="微軟正黑體" w:hAnsi="微軟正黑體" w:cs="標楷體"/>
          <w:b/>
          <w:color w:val="auto"/>
          <w:sz w:val="28"/>
          <w:szCs w:val="28"/>
        </w:rPr>
        <w:t>檔案名稱</w:t>
      </w:r>
      <w:r w:rsidR="00424A20" w:rsidRPr="00614D12">
        <w:rPr>
          <w:rFonts w:ascii="微軟正黑體" w:eastAsia="微軟正黑體" w:hAnsi="微軟正黑體" w:cs="標楷體" w:hint="eastAsia"/>
          <w:b/>
          <w:color w:val="auto"/>
          <w:sz w:val="28"/>
          <w:szCs w:val="28"/>
        </w:rPr>
        <w:t>：</w:t>
      </w:r>
      <w:r w:rsidR="007F47CE" w:rsidRPr="00614D12">
        <w:rPr>
          <w:rFonts w:ascii="微軟正黑體" w:eastAsia="微軟正黑體" w:hAnsi="微軟正黑體" w:cs="標楷體" w:hint="eastAsia"/>
          <w:color w:val="auto"/>
          <w:sz w:val="28"/>
          <w:szCs w:val="28"/>
        </w:rPr>
        <w:t>TWT62U、TWT69U、TWTA5U</w:t>
      </w:r>
    </w:p>
    <w:p w14:paraId="7EF7CF53" w14:textId="77777777" w:rsidR="00424A20" w:rsidRPr="00614D12" w:rsidRDefault="00056A67" w:rsidP="00580CF2">
      <w:pPr>
        <w:widowControl w:val="0"/>
        <w:rPr>
          <w:rFonts w:ascii="微軟正黑體" w:eastAsia="微軟正黑體" w:hAnsi="微軟正黑體" w:cs="標楷體"/>
          <w:color w:val="auto"/>
          <w:sz w:val="28"/>
          <w:szCs w:val="28"/>
        </w:rPr>
      </w:pPr>
      <w:r w:rsidRPr="00614D12">
        <w:rPr>
          <w:rFonts w:ascii="微軟正黑體" w:eastAsia="微軟正黑體" w:hAnsi="微軟正黑體" w:cs="標楷體" w:hint="eastAsia"/>
          <w:b/>
          <w:color w:val="auto"/>
          <w:sz w:val="28"/>
          <w:szCs w:val="28"/>
        </w:rPr>
        <w:t>D</w:t>
      </w:r>
      <w:r w:rsidRPr="00614D12">
        <w:rPr>
          <w:rFonts w:ascii="微軟正黑體" w:eastAsia="微軟正黑體" w:hAnsi="微軟正黑體" w:cs="標楷體"/>
          <w:b/>
          <w:color w:val="auto"/>
          <w:sz w:val="28"/>
          <w:szCs w:val="28"/>
        </w:rPr>
        <w:t>ownload file</w:t>
      </w:r>
      <w:r w:rsidRPr="00614D12">
        <w:rPr>
          <w:rFonts w:ascii="微軟正黑體" w:eastAsia="微軟正黑體" w:hAnsi="微軟正黑體" w:cs="標楷體" w:hint="eastAsia"/>
          <w:b/>
          <w:color w:val="auto"/>
          <w:sz w:val="28"/>
          <w:szCs w:val="28"/>
        </w:rPr>
        <w:t>：</w:t>
      </w:r>
      <w:r w:rsidR="00424A20" w:rsidRPr="00614D12">
        <w:rPr>
          <w:rFonts w:ascii="微軟正黑體" w:eastAsia="微軟正黑體" w:hAnsi="微軟正黑體" w:cs="標楷體"/>
          <w:b/>
          <w:color w:val="auto"/>
          <w:sz w:val="28"/>
          <w:szCs w:val="28"/>
        </w:rPr>
        <w:tab/>
      </w:r>
      <w:r w:rsidR="00424A20" w:rsidRPr="00614D12">
        <w:rPr>
          <w:rFonts w:ascii="微軟正黑體" w:eastAsia="微軟正黑體" w:hAnsi="微軟正黑體" w:cs="標楷體" w:hint="eastAsia"/>
          <w:color w:val="auto"/>
          <w:sz w:val="28"/>
          <w:szCs w:val="28"/>
        </w:rPr>
        <w:t>TWT62U</w:t>
      </w:r>
      <w:r w:rsidR="00580CF2" w:rsidRPr="00614D12">
        <w:rPr>
          <w:rFonts w:ascii="微軟正黑體" w:eastAsia="微軟正黑體" w:hAnsi="微軟正黑體" w:cs="標楷體" w:hint="eastAsia"/>
          <w:color w:val="auto"/>
          <w:sz w:val="28"/>
          <w:szCs w:val="28"/>
        </w:rPr>
        <w:t>、</w:t>
      </w:r>
      <w:r w:rsidR="00424A20" w:rsidRPr="00614D12">
        <w:rPr>
          <w:rFonts w:ascii="微軟正黑體" w:eastAsia="微軟正黑體" w:hAnsi="微軟正黑體" w:cs="標楷體" w:hint="eastAsia"/>
          <w:color w:val="auto"/>
          <w:sz w:val="28"/>
          <w:szCs w:val="28"/>
        </w:rPr>
        <w:t>TWT69U</w:t>
      </w:r>
      <w:r w:rsidR="00580CF2" w:rsidRPr="00614D12">
        <w:rPr>
          <w:rFonts w:ascii="微軟正黑體" w:eastAsia="微軟正黑體" w:hAnsi="微軟正黑體" w:cs="標楷體" w:hint="eastAsia"/>
          <w:color w:val="auto"/>
          <w:sz w:val="28"/>
          <w:szCs w:val="28"/>
        </w:rPr>
        <w:t>、</w:t>
      </w:r>
      <w:r w:rsidR="00424A20" w:rsidRPr="00614D12">
        <w:rPr>
          <w:rFonts w:ascii="微軟正黑體" w:eastAsia="微軟正黑體" w:hAnsi="微軟正黑體" w:cs="標楷體" w:hint="eastAsia"/>
          <w:color w:val="auto"/>
          <w:sz w:val="28"/>
          <w:szCs w:val="28"/>
        </w:rPr>
        <w:t>TWTA5U</w:t>
      </w:r>
      <w:r w:rsidR="00424A20" w:rsidRPr="00614D12">
        <w:rPr>
          <w:rFonts w:ascii="微軟正黑體" w:eastAsia="微軟正黑體" w:hAnsi="微軟正黑體" w:cs="標楷體"/>
          <w:color w:val="auto"/>
          <w:sz w:val="28"/>
          <w:szCs w:val="28"/>
        </w:rPr>
        <w:tab/>
      </w:r>
    </w:p>
    <w:p w14:paraId="03D9962C" w14:textId="77777777" w:rsidR="00056A67" w:rsidRPr="00614D12" w:rsidRDefault="00056A67" w:rsidP="00C70CD7">
      <w:pPr>
        <w:widowControl w:val="0"/>
        <w:rPr>
          <w:rFonts w:ascii="微軟正黑體" w:eastAsia="微軟正黑體" w:hAnsi="微軟正黑體" w:cs="標楷體"/>
          <w:color w:val="auto"/>
          <w:sz w:val="28"/>
          <w:szCs w:val="28"/>
        </w:rPr>
      </w:pPr>
      <w:r w:rsidRPr="00614D12">
        <w:rPr>
          <w:rFonts w:ascii="微軟正黑體" w:eastAsia="微軟正黑體" w:hAnsi="微軟正黑體" w:cs="標楷體" w:hint="eastAsia"/>
          <w:b/>
          <w:color w:val="auto"/>
          <w:sz w:val="28"/>
          <w:szCs w:val="28"/>
        </w:rPr>
        <w:t>檔案長度/</w:t>
      </w:r>
      <w:r w:rsidRPr="00614D12">
        <w:rPr>
          <w:rFonts w:ascii="微軟正黑體" w:eastAsia="微軟正黑體" w:hAnsi="微軟正黑體" w:cs="標楷體"/>
          <w:b/>
          <w:color w:val="auto"/>
          <w:sz w:val="28"/>
          <w:szCs w:val="28"/>
        </w:rPr>
        <w:t>Record length</w:t>
      </w:r>
      <w:r w:rsidRPr="00614D12">
        <w:rPr>
          <w:rFonts w:ascii="微軟正黑體" w:eastAsia="微軟正黑體" w:hAnsi="微軟正黑體" w:cs="標楷體" w:hint="eastAsia"/>
          <w:b/>
          <w:color w:val="auto"/>
          <w:sz w:val="28"/>
          <w:szCs w:val="28"/>
        </w:rPr>
        <w:t>：</w:t>
      </w:r>
      <w:r w:rsidR="004540A5" w:rsidRPr="00614D12">
        <w:rPr>
          <w:rFonts w:ascii="微軟正黑體" w:eastAsia="微軟正黑體" w:hAnsi="微軟正黑體" w:cs="標楷體"/>
          <w:color w:val="auto"/>
          <w:sz w:val="28"/>
          <w:szCs w:val="28"/>
        </w:rPr>
        <w:t>1</w:t>
      </w:r>
      <w:r w:rsidR="00C15909" w:rsidRPr="00614D12">
        <w:rPr>
          <w:rFonts w:ascii="微軟正黑體" w:eastAsia="微軟正黑體" w:hAnsi="微軟正黑體" w:cs="標楷體" w:hint="eastAsia"/>
          <w:color w:val="auto"/>
          <w:sz w:val="28"/>
          <w:szCs w:val="28"/>
        </w:rPr>
        <w:t>8</w:t>
      </w:r>
      <w:r w:rsidR="004540A5" w:rsidRPr="00614D12">
        <w:rPr>
          <w:rFonts w:ascii="微軟正黑體" w:eastAsia="微軟正黑體" w:hAnsi="微軟正黑體" w:cs="標楷體"/>
          <w:color w:val="auto"/>
          <w:sz w:val="28"/>
          <w:szCs w:val="28"/>
        </w:rPr>
        <w:t>0</w:t>
      </w:r>
      <w:r w:rsidRPr="00614D12">
        <w:rPr>
          <w:rFonts w:ascii="微軟正黑體" w:eastAsia="微軟正黑體" w:hAnsi="微軟正黑體" w:cs="標楷體"/>
          <w:color w:val="auto"/>
          <w:sz w:val="28"/>
          <w:szCs w:val="28"/>
        </w:rPr>
        <w:t xml:space="preserve"> BYTES</w:t>
      </w:r>
    </w:p>
    <w:p w14:paraId="4D62C291" w14:textId="77777777" w:rsidR="00F36278" w:rsidRPr="00614D12" w:rsidRDefault="00F36278">
      <w:pPr>
        <w:widowControl w:val="0"/>
        <w:jc w:val="both"/>
        <w:rPr>
          <w:rFonts w:ascii="microsoft jhenhei" w:hAnsi="microsoft jhenhei" w:hint="eastAsia"/>
          <w:color w:val="auto"/>
          <w:shd w:val="clear" w:color="auto" w:fill="FFFFFF"/>
        </w:rPr>
      </w:pPr>
    </w:p>
    <w:p w14:paraId="60CF116F" w14:textId="77777777" w:rsidR="004540A5" w:rsidRPr="00614D12" w:rsidRDefault="004540A5">
      <w:pPr>
        <w:widowControl w:val="0"/>
        <w:jc w:val="both"/>
        <w:rPr>
          <w:rFonts w:ascii="微軟正黑體" w:eastAsia="微軟正黑體" w:hAnsi="微軟正黑體" w:cs="標楷體"/>
          <w:color w:val="auto"/>
          <w:sz w:val="28"/>
          <w:szCs w:val="28"/>
        </w:rPr>
      </w:pPr>
      <w:r w:rsidRPr="00614D12">
        <w:rPr>
          <w:rFonts w:ascii="微軟正黑體" w:eastAsia="微軟正黑體" w:hAnsi="微軟正黑體" w:hint="eastAsia"/>
          <w:color w:val="auto"/>
          <w:sz w:val="28"/>
          <w:szCs w:val="28"/>
        </w:rPr>
        <w:t xml:space="preserve">傳輸代碼 </w:t>
      </w:r>
      <w:r w:rsidR="002E122F" w:rsidRPr="00614D12">
        <w:rPr>
          <w:rFonts w:ascii="微軟正黑體" w:eastAsia="微軟正黑體" w:hAnsi="微軟正黑體" w:hint="eastAsia"/>
          <w:color w:val="auto"/>
          <w:sz w:val="28"/>
          <w:szCs w:val="28"/>
        </w:rPr>
        <w:t>Data Code</w:t>
      </w:r>
      <w:r w:rsidRPr="00614D12">
        <w:rPr>
          <w:rFonts w:ascii="微軟正黑體" w:eastAsia="微軟正黑體" w:hAnsi="微軟正黑體"/>
          <w:color w:val="auto"/>
          <w:sz w:val="28"/>
          <w:szCs w:val="28"/>
        </w:rPr>
        <w:t xml:space="preserve"> = 1</w:t>
      </w:r>
    </w:p>
    <w:tbl>
      <w:tblPr>
        <w:tblW w:w="1037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05"/>
        <w:gridCol w:w="1468"/>
        <w:gridCol w:w="2359"/>
        <w:gridCol w:w="2744"/>
      </w:tblGrid>
      <w:tr w:rsidR="00386467" w:rsidRPr="00614D12" w14:paraId="01E797FE" w14:textId="77777777" w:rsidTr="00357E5D">
        <w:tc>
          <w:tcPr>
            <w:tcW w:w="3805" w:type="dxa"/>
          </w:tcPr>
          <w:p w14:paraId="02DCCA96" w14:textId="77777777" w:rsidR="004540A5" w:rsidRPr="00614D12" w:rsidRDefault="004540A5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項目名稱</w:t>
            </w:r>
          </w:p>
          <w:p w14:paraId="6B54883F" w14:textId="77777777" w:rsidR="004540A5" w:rsidRPr="00614D12" w:rsidRDefault="004540A5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Fields</w:t>
            </w:r>
          </w:p>
        </w:tc>
        <w:tc>
          <w:tcPr>
            <w:tcW w:w="1468" w:type="dxa"/>
          </w:tcPr>
          <w:p w14:paraId="24FBDC17" w14:textId="77777777" w:rsidR="004540A5" w:rsidRPr="00614D12" w:rsidRDefault="004540A5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屬性</w:t>
            </w:r>
          </w:p>
          <w:p w14:paraId="6D372ADB" w14:textId="77777777" w:rsidR="004540A5" w:rsidRPr="00614D12" w:rsidRDefault="004540A5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Type</w:t>
            </w:r>
          </w:p>
        </w:tc>
        <w:tc>
          <w:tcPr>
            <w:tcW w:w="2359" w:type="dxa"/>
          </w:tcPr>
          <w:p w14:paraId="7873FEDA" w14:textId="77777777" w:rsidR="004540A5" w:rsidRPr="00614D12" w:rsidRDefault="004540A5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位置-長度</w:t>
            </w:r>
          </w:p>
          <w:p w14:paraId="1504F599" w14:textId="77777777" w:rsidR="004540A5" w:rsidRPr="00614D12" w:rsidRDefault="004540A5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Position-Length</w:t>
            </w:r>
          </w:p>
        </w:tc>
        <w:tc>
          <w:tcPr>
            <w:tcW w:w="2744" w:type="dxa"/>
          </w:tcPr>
          <w:p w14:paraId="7A4EA08E" w14:textId="77777777" w:rsidR="004540A5" w:rsidRPr="00614D12" w:rsidRDefault="004540A5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說明</w:t>
            </w:r>
          </w:p>
          <w:p w14:paraId="35726DB5" w14:textId="77777777" w:rsidR="004540A5" w:rsidRPr="00614D12" w:rsidRDefault="004540A5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Description</w:t>
            </w:r>
          </w:p>
        </w:tc>
      </w:tr>
      <w:tr w:rsidR="00386467" w:rsidRPr="00614D12" w14:paraId="06EA196D" w14:textId="77777777" w:rsidTr="00357E5D">
        <w:tc>
          <w:tcPr>
            <w:tcW w:w="3805" w:type="dxa"/>
          </w:tcPr>
          <w:p w14:paraId="2CBE9995" w14:textId="77777777" w:rsidR="004540A5" w:rsidRPr="00614D12" w:rsidRDefault="004540A5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傳輸代碼 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>Data Code</w:t>
            </w:r>
          </w:p>
        </w:tc>
        <w:tc>
          <w:tcPr>
            <w:tcW w:w="1468" w:type="dxa"/>
          </w:tcPr>
          <w:p w14:paraId="2716A659" w14:textId="77777777" w:rsidR="004540A5" w:rsidRPr="00614D12" w:rsidRDefault="004540A5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X(</w:t>
            </w:r>
            <w:r w:rsidR="00C15909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1)</w:t>
            </w:r>
          </w:p>
        </w:tc>
        <w:tc>
          <w:tcPr>
            <w:tcW w:w="2359" w:type="dxa"/>
          </w:tcPr>
          <w:p w14:paraId="2AF87E2C" w14:textId="77777777" w:rsidR="004540A5" w:rsidRPr="00614D12" w:rsidRDefault="004540A5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 </w:t>
            </w:r>
            <w:r w:rsidR="00C15909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1</w:t>
            </w:r>
          </w:p>
        </w:tc>
        <w:tc>
          <w:tcPr>
            <w:tcW w:w="2744" w:type="dxa"/>
          </w:tcPr>
          <w:p w14:paraId="1A0D2FA9" w14:textId="77777777" w:rsidR="004540A5" w:rsidRPr="00614D12" w:rsidRDefault="004540A5" w:rsidP="00357E5D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“1”</w:t>
            </w:r>
          </w:p>
        </w:tc>
      </w:tr>
      <w:tr w:rsidR="00386467" w:rsidRPr="00614D12" w14:paraId="31421B04" w14:textId="77777777" w:rsidTr="00357E5D">
        <w:tc>
          <w:tcPr>
            <w:tcW w:w="3805" w:type="dxa"/>
          </w:tcPr>
          <w:p w14:paraId="5DDE1275" w14:textId="77777777" w:rsidR="004540A5" w:rsidRPr="00614D12" w:rsidRDefault="004540A5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日期</w:t>
            </w:r>
            <w:r w:rsidR="002E122F"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>Date</w:t>
            </w:r>
          </w:p>
        </w:tc>
        <w:tc>
          <w:tcPr>
            <w:tcW w:w="1468" w:type="dxa"/>
          </w:tcPr>
          <w:p w14:paraId="2B77049F" w14:textId="77777777" w:rsidR="004540A5" w:rsidRPr="00614D12" w:rsidRDefault="004540A5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</w:t>
            </w:r>
            <w:r w:rsidR="00C15909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8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</w:tc>
        <w:tc>
          <w:tcPr>
            <w:tcW w:w="2359" w:type="dxa"/>
          </w:tcPr>
          <w:p w14:paraId="0FF913BE" w14:textId="77777777" w:rsidR="004540A5" w:rsidRPr="00614D12" w:rsidRDefault="004540A5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 </w:t>
            </w:r>
            <w:r w:rsidR="00C15909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1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-   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8</w:t>
            </w:r>
          </w:p>
        </w:tc>
        <w:tc>
          <w:tcPr>
            <w:tcW w:w="2744" w:type="dxa"/>
          </w:tcPr>
          <w:p w14:paraId="61771A8A" w14:textId="77777777" w:rsidR="004540A5" w:rsidRPr="00614D12" w:rsidRDefault="00E87DB4" w:rsidP="00357E5D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YYYYMMDD</w:t>
            </w:r>
          </w:p>
        </w:tc>
      </w:tr>
      <w:tr w:rsidR="00386467" w:rsidRPr="00614D12" w14:paraId="436A7E44" w14:textId="77777777" w:rsidTr="00357E5D">
        <w:tc>
          <w:tcPr>
            <w:tcW w:w="3805" w:type="dxa"/>
          </w:tcPr>
          <w:p w14:paraId="50133E18" w14:textId="77777777" w:rsidR="004540A5" w:rsidRPr="00614D12" w:rsidRDefault="004540A5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空白</w:t>
            </w:r>
            <w:r w:rsidR="00700F3E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="00700F3E"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>S</w:t>
            </w:r>
            <w:r w:rsidR="00700F3E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paces</w:t>
            </w:r>
          </w:p>
        </w:tc>
        <w:tc>
          <w:tcPr>
            <w:tcW w:w="1468" w:type="dxa"/>
          </w:tcPr>
          <w:p w14:paraId="0D42102A" w14:textId="77777777" w:rsidR="004540A5" w:rsidRPr="00614D12" w:rsidRDefault="004540A5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X(1</w:t>
            </w:r>
            <w:r w:rsidR="00C15909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7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1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</w:tc>
        <w:tc>
          <w:tcPr>
            <w:tcW w:w="2359" w:type="dxa"/>
          </w:tcPr>
          <w:p w14:paraId="3A72CEE2" w14:textId="77777777" w:rsidR="004540A5" w:rsidRPr="00614D12" w:rsidRDefault="004540A5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 </w:t>
            </w:r>
            <w:r w:rsidR="00C15909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- 1</w:t>
            </w:r>
            <w:r w:rsidR="00C15909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7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1</w:t>
            </w:r>
          </w:p>
        </w:tc>
        <w:tc>
          <w:tcPr>
            <w:tcW w:w="2744" w:type="dxa"/>
          </w:tcPr>
          <w:p w14:paraId="617793B5" w14:textId="77777777" w:rsidR="004540A5" w:rsidRPr="00614D12" w:rsidRDefault="004540A5" w:rsidP="00357E5D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</w:p>
        </w:tc>
      </w:tr>
    </w:tbl>
    <w:p w14:paraId="677AC5AD" w14:textId="62F438B5" w:rsidR="004540A5" w:rsidRDefault="006952BD">
      <w:pPr>
        <w:widowControl w:val="0"/>
        <w:jc w:val="both"/>
        <w:rPr>
          <w:rFonts w:ascii="微軟正黑體" w:eastAsia="微軟正黑體" w:hAnsi="微軟正黑體" w:cs="標楷體"/>
          <w:color w:val="auto"/>
          <w:sz w:val="28"/>
          <w:szCs w:val="28"/>
        </w:rPr>
      </w:pPr>
      <w:r>
        <w:rPr>
          <w:rFonts w:ascii="微軟正黑體" w:eastAsia="微軟正黑體" w:hAnsi="微軟正黑體" w:cs="標楷體" w:hint="eastAsia"/>
          <w:color w:val="auto"/>
          <w:sz w:val="28"/>
          <w:szCs w:val="28"/>
        </w:rPr>
        <w:t>[備註]</w:t>
      </w:r>
    </w:p>
    <w:p w14:paraId="3CFBF8DA" w14:textId="67F6BFA2" w:rsidR="006952BD" w:rsidRPr="006952BD" w:rsidRDefault="006952BD" w:rsidP="006952BD">
      <w:pPr>
        <w:widowControl w:val="0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djustRightInd w:val="0"/>
        <w:spacing w:line="360" w:lineRule="atLeast"/>
        <w:jc w:val="both"/>
        <w:textAlignment w:val="baseline"/>
        <w:rPr>
          <w:rFonts w:ascii="微軟正黑體" w:eastAsia="微軟正黑體" w:hAnsi="微軟正黑體"/>
          <w:sz w:val="28"/>
        </w:rPr>
      </w:pPr>
      <w:r w:rsidRPr="006952BD">
        <w:rPr>
          <w:rFonts w:ascii="微軟正黑體" w:eastAsia="微軟正黑體" w:hAnsi="微軟正黑體" w:hint="eastAsia"/>
          <w:sz w:val="28"/>
        </w:rPr>
        <w:t>自</w:t>
      </w:r>
      <w:r>
        <w:rPr>
          <w:rFonts w:ascii="微軟正黑體" w:eastAsia="微軟正黑體" w:hAnsi="微軟正黑體" w:hint="eastAsia"/>
          <w:sz w:val="28"/>
        </w:rPr>
        <w:t>2015</w:t>
      </w:r>
      <w:r w:rsidRPr="006952BD">
        <w:rPr>
          <w:rFonts w:ascii="微軟正黑體" w:eastAsia="微軟正黑體" w:hAnsi="微軟正黑體" w:hint="eastAsia"/>
          <w:sz w:val="28"/>
        </w:rPr>
        <w:t>/04/13 起</w:t>
      </w:r>
      <w:r w:rsidR="00886AAA" w:rsidRPr="00886AAA">
        <w:rPr>
          <w:rFonts w:ascii="微軟正黑體" w:eastAsia="微軟正黑體" w:hAnsi="微軟正黑體"/>
          <w:sz w:val="28"/>
        </w:rPr>
        <w:t xml:space="preserve">AWSTIU </w:t>
      </w:r>
      <w:r w:rsidRPr="006952BD">
        <w:rPr>
          <w:rFonts w:ascii="微軟正黑體" w:eastAsia="微軟正黑體" w:hAnsi="微軟正黑體" w:hint="eastAsia"/>
          <w:sz w:val="28"/>
        </w:rPr>
        <w:t>/</w:t>
      </w:r>
      <w:r w:rsidR="0074693B" w:rsidRPr="0074693B">
        <w:rPr>
          <w:rFonts w:ascii="微軟正黑體" w:eastAsia="微軟正黑體" w:hAnsi="微軟正黑體" w:cs="標楷體" w:hint="eastAsia"/>
          <w:color w:val="auto"/>
          <w:sz w:val="28"/>
          <w:szCs w:val="28"/>
        </w:rPr>
        <w:t xml:space="preserve"> </w:t>
      </w:r>
      <w:r w:rsidR="0074693B" w:rsidRPr="00614D12">
        <w:rPr>
          <w:rFonts w:ascii="微軟正黑體" w:eastAsia="微軟正黑體" w:hAnsi="微軟正黑體" w:cs="標楷體" w:hint="eastAsia"/>
          <w:color w:val="auto"/>
          <w:sz w:val="28"/>
          <w:szCs w:val="28"/>
        </w:rPr>
        <w:t>AWSTIU1</w:t>
      </w:r>
      <w:r w:rsidRPr="006952BD">
        <w:rPr>
          <w:rFonts w:ascii="微軟正黑體" w:eastAsia="微軟正黑體" w:hAnsi="微軟正黑體" w:hint="eastAsia"/>
          <w:sz w:val="28"/>
        </w:rPr>
        <w:t>含外幣計價商品成交資料，各證券成交金額、筆數、股數採原幣揭露。彙整全市場或全類別之交易資訊，股數、交易筆數等不涉及金額者彙整加計人民幣交易之證券資訊，但金額不加計。</w:t>
      </w:r>
    </w:p>
    <w:p w14:paraId="2986A9D9" w14:textId="6F0EB0A0" w:rsidR="006952BD" w:rsidRPr="006952BD" w:rsidRDefault="006952BD" w:rsidP="006952BD">
      <w:pPr>
        <w:widowControl w:val="0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djustRightInd w:val="0"/>
        <w:spacing w:line="360" w:lineRule="atLeast"/>
        <w:jc w:val="both"/>
        <w:textAlignment w:val="baseline"/>
        <w:rPr>
          <w:rFonts w:ascii="微軟正黑體" w:eastAsia="微軟正黑體" w:hAnsi="微軟正黑體"/>
          <w:sz w:val="28"/>
        </w:rPr>
      </w:pPr>
      <w:r w:rsidRPr="006952BD">
        <w:rPr>
          <w:rFonts w:ascii="微軟正黑體" w:eastAsia="微軟正黑體" w:hAnsi="微軟正黑體" w:hint="eastAsia"/>
          <w:sz w:val="28"/>
        </w:rPr>
        <w:t>自</w:t>
      </w:r>
      <w:r w:rsidR="0074693B">
        <w:rPr>
          <w:rFonts w:ascii="微軟正黑體" w:eastAsia="微軟正黑體" w:hAnsi="微軟正黑體" w:hint="eastAsia"/>
          <w:sz w:val="28"/>
        </w:rPr>
        <w:t>2015</w:t>
      </w:r>
      <w:r w:rsidRPr="006952BD">
        <w:rPr>
          <w:rFonts w:ascii="微軟正黑體" w:eastAsia="微軟正黑體" w:hAnsi="微軟正黑體" w:hint="eastAsia"/>
          <w:sz w:val="28"/>
        </w:rPr>
        <w:t>/04/13起</w:t>
      </w:r>
      <w:r w:rsidR="0074693B" w:rsidRPr="00614D12">
        <w:rPr>
          <w:rFonts w:ascii="微軟正黑體" w:eastAsia="微軟正黑體" w:hAnsi="微軟正黑體" w:cs="標楷體" w:hint="eastAsia"/>
          <w:color w:val="auto"/>
          <w:sz w:val="28"/>
          <w:szCs w:val="28"/>
        </w:rPr>
        <w:t>TWTA6U</w:t>
      </w:r>
      <w:r w:rsidRPr="006952BD">
        <w:rPr>
          <w:rFonts w:ascii="微軟正黑體" w:eastAsia="微軟正黑體" w:hAnsi="微軟正黑體" w:hint="eastAsia"/>
          <w:sz w:val="28"/>
        </w:rPr>
        <w:t>含外幣計價商品成交資料，各證券成交金額、筆數、股數採原幣揭露。彙整全市場或全類別之交易資訊，以下午四時國泰世華取得外幣兌換新台幣之收盤(賣出)匯率換算後彙總加計入成交金額。</w:t>
      </w:r>
    </w:p>
    <w:p w14:paraId="2E2EBDD4" w14:textId="127B2211" w:rsidR="006952BD" w:rsidRPr="006952BD" w:rsidRDefault="006952BD" w:rsidP="006952BD">
      <w:pPr>
        <w:widowControl w:val="0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djustRightInd w:val="0"/>
        <w:spacing w:line="360" w:lineRule="atLeast"/>
        <w:jc w:val="both"/>
        <w:textAlignment w:val="baseline"/>
        <w:rPr>
          <w:rFonts w:ascii="微軟正黑體" w:eastAsia="微軟正黑體" w:hAnsi="微軟正黑體"/>
          <w:sz w:val="28"/>
        </w:rPr>
      </w:pPr>
      <w:r w:rsidRPr="006952BD">
        <w:rPr>
          <w:rFonts w:ascii="微軟正黑體" w:eastAsia="微軟正黑體" w:hAnsi="微軟正黑體" w:hint="eastAsia"/>
          <w:sz w:val="28"/>
        </w:rPr>
        <w:t>自</w:t>
      </w:r>
      <w:r w:rsidR="0074693B">
        <w:rPr>
          <w:rFonts w:ascii="微軟正黑體" w:eastAsia="微軟正黑體" w:hAnsi="微軟正黑體" w:hint="eastAsia"/>
          <w:sz w:val="28"/>
        </w:rPr>
        <w:t>2017</w:t>
      </w:r>
      <w:r w:rsidRPr="006952BD">
        <w:rPr>
          <w:rFonts w:ascii="微軟正黑體" w:eastAsia="微軟正黑體" w:hAnsi="微軟正黑體" w:hint="eastAsia"/>
          <w:sz w:val="28"/>
        </w:rPr>
        <w:t>/01/09起</w:t>
      </w:r>
      <w:r w:rsidR="0074693B" w:rsidRPr="00614D12">
        <w:rPr>
          <w:rFonts w:ascii="微軟正黑體" w:eastAsia="微軟正黑體" w:hAnsi="微軟正黑體" w:cs="標楷體" w:hint="eastAsia"/>
          <w:color w:val="auto"/>
          <w:sz w:val="28"/>
          <w:szCs w:val="28"/>
        </w:rPr>
        <w:t>AWSTIU</w:t>
      </w:r>
      <w:r w:rsidRPr="006952BD">
        <w:rPr>
          <w:rFonts w:ascii="微軟正黑體" w:eastAsia="微軟正黑體" w:hAnsi="微軟正黑體" w:hint="eastAsia"/>
          <w:sz w:val="28"/>
        </w:rPr>
        <w:t>不提供權證</w:t>
      </w:r>
      <w:r w:rsidRPr="006952BD">
        <w:rPr>
          <w:rFonts w:ascii="微軟正黑體" w:eastAsia="微軟正黑體" w:hAnsi="微軟正黑體" w:hint="eastAsia"/>
          <w:bCs/>
          <w:sz w:val="28"/>
        </w:rPr>
        <w:t>結算價及</w:t>
      </w:r>
      <w:r w:rsidRPr="006952BD">
        <w:rPr>
          <w:rFonts w:ascii="微軟正黑體" w:eastAsia="微軟正黑體" w:hAnsi="微軟正黑體" w:hint="eastAsia"/>
          <w:sz w:val="28"/>
          <w:szCs w:val="28"/>
        </w:rPr>
        <w:t>牛熊證觸及限制價格註記，相關資訊於</w:t>
      </w:r>
      <w:r w:rsidR="0074693B" w:rsidRPr="0074693B">
        <w:rPr>
          <w:rFonts w:ascii="微軟正黑體" w:eastAsia="微軟正黑體" w:hAnsi="微軟正黑體"/>
          <w:sz w:val="28"/>
          <w:szCs w:val="28"/>
        </w:rPr>
        <w:t>AWSTIU1</w:t>
      </w:r>
      <w:r w:rsidRPr="006952BD">
        <w:rPr>
          <w:rFonts w:ascii="微軟正黑體" w:eastAsia="微軟正黑體" w:hAnsi="微軟正黑體" w:hint="eastAsia"/>
          <w:sz w:val="28"/>
          <w:szCs w:val="28"/>
        </w:rPr>
        <w:t>/</w:t>
      </w:r>
      <w:r w:rsidR="0074693B" w:rsidRPr="0074693B">
        <w:rPr>
          <w:rFonts w:ascii="微軟正黑體" w:eastAsia="微軟正黑體" w:hAnsi="微軟正黑體"/>
          <w:sz w:val="28"/>
          <w:szCs w:val="28"/>
        </w:rPr>
        <w:t>TWTA6U</w:t>
      </w:r>
      <w:r w:rsidRPr="006952BD">
        <w:rPr>
          <w:rFonts w:ascii="微軟正黑體" w:eastAsia="微軟正黑體" w:hAnsi="微軟正黑體" w:hint="eastAsia"/>
          <w:sz w:val="28"/>
          <w:szCs w:val="28"/>
        </w:rPr>
        <w:t>提供。</w:t>
      </w:r>
    </w:p>
    <w:p w14:paraId="5235393E" w14:textId="778C7A33" w:rsidR="006952BD" w:rsidRPr="006952BD" w:rsidRDefault="006952BD" w:rsidP="006952BD">
      <w:pPr>
        <w:widowControl w:val="0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djustRightInd w:val="0"/>
        <w:spacing w:line="360" w:lineRule="atLeast"/>
        <w:jc w:val="both"/>
        <w:textAlignment w:val="baseline"/>
        <w:rPr>
          <w:rFonts w:ascii="微軟正黑體" w:eastAsia="微軟正黑體" w:hAnsi="微軟正黑體"/>
          <w:sz w:val="28"/>
        </w:rPr>
      </w:pPr>
      <w:r w:rsidRPr="006952BD">
        <w:rPr>
          <w:rFonts w:ascii="微軟正黑體" w:eastAsia="微軟正黑體" w:hAnsi="微軟正黑體" w:hint="eastAsia"/>
          <w:sz w:val="28"/>
          <w:szCs w:val="28"/>
        </w:rPr>
        <w:t>自</w:t>
      </w:r>
      <w:r>
        <w:rPr>
          <w:rFonts w:ascii="微軟正黑體" w:eastAsia="微軟正黑體" w:hAnsi="微軟正黑體" w:hint="eastAsia"/>
          <w:sz w:val="28"/>
          <w:szCs w:val="28"/>
        </w:rPr>
        <w:t>2019</w:t>
      </w:r>
      <w:r w:rsidRPr="006952BD">
        <w:rPr>
          <w:rFonts w:ascii="微軟正黑體" w:eastAsia="微軟正黑體" w:hAnsi="微軟正黑體" w:hint="eastAsia"/>
          <w:sz w:val="28"/>
          <w:szCs w:val="28"/>
        </w:rPr>
        <w:t>/02/18起擴</w:t>
      </w:r>
      <w:r w:rsidRPr="006952BD">
        <w:rPr>
          <w:rFonts w:ascii="微軟正黑體" w:eastAsia="微軟正黑體" w:hAnsi="微軟正黑體"/>
          <w:sz w:val="28"/>
          <w:szCs w:val="28"/>
        </w:rPr>
        <w:t>充相關價格</w:t>
      </w:r>
      <w:r w:rsidRPr="006952BD">
        <w:rPr>
          <w:rFonts w:ascii="微軟正黑體" w:eastAsia="微軟正黑體" w:hAnsi="微軟正黑體" w:hint="eastAsia"/>
          <w:sz w:val="28"/>
          <w:szCs w:val="28"/>
        </w:rPr>
        <w:t>欄</w:t>
      </w:r>
      <w:r w:rsidRPr="006952BD">
        <w:rPr>
          <w:rFonts w:ascii="微軟正黑體" w:eastAsia="微軟正黑體" w:hAnsi="微軟正黑體"/>
          <w:sz w:val="28"/>
          <w:szCs w:val="28"/>
        </w:rPr>
        <w:t>位，</w:t>
      </w:r>
      <w:r w:rsidRPr="006952BD">
        <w:rPr>
          <w:rFonts w:ascii="微軟正黑體" w:eastAsia="微軟正黑體" w:hAnsi="微軟正黑體" w:hint="eastAsia"/>
          <w:sz w:val="28"/>
          <w:szCs w:val="28"/>
        </w:rPr>
        <w:t>檔案</w:t>
      </w:r>
      <w:r w:rsidRPr="006952BD">
        <w:rPr>
          <w:rFonts w:ascii="微軟正黑體" w:eastAsia="微軟正黑體" w:hAnsi="微軟正黑體"/>
          <w:sz w:val="28"/>
          <w:szCs w:val="28"/>
        </w:rPr>
        <w:t>長度由原</w:t>
      </w:r>
      <w:r w:rsidRPr="006952BD">
        <w:rPr>
          <w:rFonts w:ascii="微軟正黑體" w:eastAsia="微軟正黑體" w:hAnsi="微軟正黑體" w:hint="eastAsia"/>
          <w:sz w:val="28"/>
          <w:szCs w:val="28"/>
        </w:rPr>
        <w:t>150改</w:t>
      </w:r>
      <w:r w:rsidRPr="006952BD">
        <w:rPr>
          <w:rFonts w:ascii="微軟正黑體" w:eastAsia="微軟正黑體" w:hAnsi="微軟正黑體"/>
          <w:sz w:val="28"/>
          <w:szCs w:val="28"/>
        </w:rPr>
        <w:t>為</w:t>
      </w:r>
      <w:r w:rsidRPr="006952BD">
        <w:rPr>
          <w:rFonts w:ascii="微軟正黑體" w:eastAsia="微軟正黑體" w:hAnsi="微軟正黑體" w:hint="eastAsia"/>
          <w:sz w:val="28"/>
          <w:szCs w:val="28"/>
        </w:rPr>
        <w:t>180 Bytes，</w:t>
      </w:r>
      <w:r w:rsidRPr="006952BD">
        <w:rPr>
          <w:rFonts w:ascii="微軟正黑體" w:eastAsia="微軟正黑體" w:hAnsi="微軟正黑體"/>
          <w:sz w:val="28"/>
          <w:szCs w:val="28"/>
        </w:rPr>
        <w:t>說明如下：</w:t>
      </w:r>
    </w:p>
    <w:p w14:paraId="5EE1E773" w14:textId="77777777" w:rsidR="006952BD" w:rsidRPr="006952BD" w:rsidRDefault="006952BD" w:rsidP="006952BD">
      <w:pPr>
        <w:ind w:left="990"/>
        <w:jc w:val="both"/>
        <w:rPr>
          <w:rFonts w:ascii="微軟正黑體" w:eastAsia="微軟正黑體" w:hAnsi="微軟正黑體"/>
          <w:sz w:val="28"/>
          <w:szCs w:val="28"/>
        </w:rPr>
      </w:pPr>
      <w:r w:rsidRPr="006952BD">
        <w:rPr>
          <w:rFonts w:ascii="微軟正黑體" w:eastAsia="微軟正黑體" w:hAnsi="微軟正黑體" w:hint="eastAsia"/>
          <w:sz w:val="28"/>
          <w:szCs w:val="28"/>
        </w:rPr>
        <w:t>(1)</w:t>
      </w:r>
      <w:r w:rsidRPr="006952BD">
        <w:rPr>
          <w:rFonts w:ascii="微軟正黑體" w:eastAsia="微軟正黑體" w:hAnsi="微軟正黑體"/>
          <w:sz w:val="28"/>
          <w:szCs w:val="28"/>
        </w:rPr>
        <w:t>”</w:t>
      </w:r>
      <w:r w:rsidRPr="006952BD">
        <w:rPr>
          <w:rFonts w:ascii="微軟正黑體" w:eastAsia="微軟正黑體" w:hAnsi="微軟正黑體" w:hint="eastAsia"/>
          <w:sz w:val="28"/>
          <w:szCs w:val="28"/>
        </w:rPr>
        <w:t>開</w:t>
      </w:r>
      <w:r w:rsidRPr="006952BD">
        <w:rPr>
          <w:rFonts w:ascii="微軟正黑體" w:eastAsia="微軟正黑體" w:hAnsi="微軟正黑體"/>
          <w:sz w:val="28"/>
          <w:szCs w:val="28"/>
        </w:rPr>
        <w:t>盤價”</w:t>
      </w:r>
      <w:r w:rsidRPr="006952BD">
        <w:rPr>
          <w:rFonts w:ascii="微軟正黑體" w:eastAsia="微軟正黑體" w:hAnsi="微軟正黑體" w:hint="eastAsia"/>
          <w:sz w:val="28"/>
          <w:szCs w:val="28"/>
        </w:rPr>
        <w:t>、</w:t>
      </w:r>
      <w:r w:rsidRPr="006952BD">
        <w:rPr>
          <w:rFonts w:ascii="微軟正黑體" w:eastAsia="微軟正黑體" w:hAnsi="微軟正黑體"/>
          <w:sz w:val="28"/>
          <w:szCs w:val="28"/>
        </w:rPr>
        <w:t>”</w:t>
      </w:r>
      <w:r w:rsidRPr="006952BD">
        <w:rPr>
          <w:rFonts w:ascii="微軟正黑體" w:eastAsia="微軟正黑體" w:hAnsi="微軟正黑體" w:hint="eastAsia"/>
          <w:sz w:val="28"/>
          <w:szCs w:val="28"/>
        </w:rPr>
        <w:t>最</w:t>
      </w:r>
      <w:r w:rsidRPr="006952BD">
        <w:rPr>
          <w:rFonts w:ascii="微軟正黑體" w:eastAsia="微軟正黑體" w:hAnsi="微軟正黑體"/>
          <w:sz w:val="28"/>
          <w:szCs w:val="28"/>
        </w:rPr>
        <w:t>高價”</w:t>
      </w:r>
      <w:r w:rsidRPr="006952BD">
        <w:rPr>
          <w:rFonts w:ascii="微軟正黑體" w:eastAsia="微軟正黑體" w:hAnsi="微軟正黑體" w:hint="eastAsia"/>
          <w:sz w:val="28"/>
          <w:szCs w:val="28"/>
        </w:rPr>
        <w:t>、</w:t>
      </w:r>
      <w:r w:rsidRPr="006952BD">
        <w:rPr>
          <w:rFonts w:ascii="微軟正黑體" w:eastAsia="微軟正黑體" w:hAnsi="微軟正黑體"/>
          <w:sz w:val="28"/>
          <w:szCs w:val="28"/>
        </w:rPr>
        <w:t>”</w:t>
      </w:r>
      <w:r w:rsidRPr="006952BD">
        <w:rPr>
          <w:rFonts w:ascii="微軟正黑體" w:eastAsia="微軟正黑體" w:hAnsi="微軟正黑體" w:hint="eastAsia"/>
          <w:sz w:val="28"/>
          <w:szCs w:val="28"/>
        </w:rPr>
        <w:t>最</w:t>
      </w:r>
      <w:r w:rsidRPr="006952BD">
        <w:rPr>
          <w:rFonts w:ascii="微軟正黑體" w:eastAsia="微軟正黑體" w:hAnsi="微軟正黑體"/>
          <w:sz w:val="28"/>
          <w:szCs w:val="28"/>
        </w:rPr>
        <w:t>低價”</w:t>
      </w:r>
      <w:r w:rsidRPr="006952BD">
        <w:rPr>
          <w:rFonts w:ascii="微軟正黑體" w:eastAsia="微軟正黑體" w:hAnsi="微軟正黑體" w:hint="eastAsia"/>
          <w:sz w:val="28"/>
          <w:szCs w:val="28"/>
        </w:rPr>
        <w:t>、</w:t>
      </w:r>
      <w:r w:rsidRPr="006952BD">
        <w:rPr>
          <w:rFonts w:ascii="微軟正黑體" w:eastAsia="微軟正黑體" w:hAnsi="微軟正黑體"/>
          <w:sz w:val="28"/>
          <w:szCs w:val="28"/>
        </w:rPr>
        <w:t>”</w:t>
      </w:r>
      <w:r w:rsidRPr="006952BD">
        <w:rPr>
          <w:rFonts w:ascii="微軟正黑體" w:eastAsia="微軟正黑體" w:hAnsi="微軟正黑體" w:hint="eastAsia"/>
          <w:sz w:val="28"/>
          <w:szCs w:val="28"/>
        </w:rPr>
        <w:t>收</w:t>
      </w:r>
      <w:r w:rsidRPr="006952BD">
        <w:rPr>
          <w:rFonts w:ascii="微軟正黑體" w:eastAsia="微軟正黑體" w:hAnsi="微軟正黑體"/>
          <w:sz w:val="28"/>
          <w:szCs w:val="28"/>
        </w:rPr>
        <w:t>盤價”</w:t>
      </w:r>
      <w:r w:rsidRPr="006952BD">
        <w:rPr>
          <w:rFonts w:ascii="微軟正黑體" w:eastAsia="微軟正黑體" w:hAnsi="微軟正黑體" w:hint="eastAsia"/>
          <w:sz w:val="28"/>
          <w:szCs w:val="28"/>
        </w:rPr>
        <w:t>、</w:t>
      </w:r>
      <w:r w:rsidRPr="006952BD">
        <w:rPr>
          <w:rFonts w:ascii="微軟正黑體" w:eastAsia="微軟正黑體" w:hAnsi="微軟正黑體"/>
          <w:sz w:val="28"/>
          <w:szCs w:val="28"/>
        </w:rPr>
        <w:t>”</w:t>
      </w:r>
      <w:r w:rsidRPr="006952BD">
        <w:rPr>
          <w:rFonts w:ascii="微軟正黑體" w:eastAsia="微軟正黑體" w:hAnsi="微軟正黑體" w:hint="eastAsia"/>
          <w:sz w:val="28"/>
          <w:szCs w:val="28"/>
        </w:rPr>
        <w:t>漲</w:t>
      </w:r>
      <w:r w:rsidRPr="006952BD">
        <w:rPr>
          <w:rFonts w:ascii="微軟正黑體" w:eastAsia="微軟正黑體" w:hAnsi="微軟正黑體"/>
          <w:sz w:val="28"/>
          <w:szCs w:val="28"/>
        </w:rPr>
        <w:t>跌價”</w:t>
      </w:r>
      <w:r w:rsidRPr="006952BD">
        <w:rPr>
          <w:rFonts w:ascii="微軟正黑體" w:eastAsia="微軟正黑體" w:hAnsi="微軟正黑體" w:hint="eastAsia"/>
          <w:sz w:val="28"/>
          <w:szCs w:val="28"/>
        </w:rPr>
        <w:t xml:space="preserve">、   </w:t>
      </w:r>
      <w:r w:rsidRPr="006952BD">
        <w:rPr>
          <w:rFonts w:ascii="微軟正黑體" w:eastAsia="微軟正黑體" w:hAnsi="微軟正黑體"/>
          <w:sz w:val="28"/>
          <w:szCs w:val="28"/>
        </w:rPr>
        <w:t xml:space="preserve">   “</w:t>
      </w:r>
      <w:r w:rsidRPr="006952BD">
        <w:rPr>
          <w:rFonts w:ascii="微軟正黑體" w:eastAsia="微軟正黑體" w:hAnsi="微軟正黑體" w:hint="eastAsia"/>
          <w:sz w:val="28"/>
          <w:szCs w:val="28"/>
        </w:rPr>
        <w:t>最</w:t>
      </w:r>
      <w:r w:rsidRPr="006952BD">
        <w:rPr>
          <w:rFonts w:ascii="微軟正黑體" w:eastAsia="微軟正黑體" w:hAnsi="微軟正黑體"/>
          <w:sz w:val="28"/>
          <w:szCs w:val="28"/>
        </w:rPr>
        <w:t>後揭示買價”</w:t>
      </w:r>
      <w:r w:rsidRPr="006952BD">
        <w:rPr>
          <w:rFonts w:ascii="微軟正黑體" w:eastAsia="微軟正黑體" w:hAnsi="微軟正黑體" w:hint="eastAsia"/>
          <w:sz w:val="28"/>
          <w:szCs w:val="28"/>
        </w:rPr>
        <w:t>及</w:t>
      </w:r>
      <w:r w:rsidRPr="006952BD">
        <w:rPr>
          <w:rFonts w:ascii="微軟正黑體" w:eastAsia="微軟正黑體" w:hAnsi="微軟正黑體"/>
          <w:sz w:val="28"/>
          <w:szCs w:val="28"/>
        </w:rPr>
        <w:t>”</w:t>
      </w:r>
      <w:r w:rsidRPr="006952BD">
        <w:rPr>
          <w:rFonts w:ascii="微軟正黑體" w:eastAsia="微軟正黑體" w:hAnsi="微軟正黑體" w:hint="eastAsia"/>
          <w:sz w:val="28"/>
          <w:szCs w:val="28"/>
        </w:rPr>
        <w:t>最</w:t>
      </w:r>
      <w:r w:rsidRPr="006952BD">
        <w:rPr>
          <w:rFonts w:ascii="微軟正黑體" w:eastAsia="微軟正黑體" w:hAnsi="微軟正黑體"/>
          <w:sz w:val="28"/>
          <w:szCs w:val="28"/>
        </w:rPr>
        <w:t>後揭示賣價”</w:t>
      </w:r>
      <w:r w:rsidRPr="006952BD">
        <w:rPr>
          <w:rFonts w:ascii="微軟正黑體" w:eastAsia="微軟正黑體" w:hAnsi="微軟正黑體" w:hint="eastAsia"/>
          <w:sz w:val="28"/>
          <w:szCs w:val="28"/>
        </w:rPr>
        <w:t>等欄位長</w:t>
      </w:r>
      <w:r w:rsidRPr="006952BD">
        <w:rPr>
          <w:rFonts w:ascii="微軟正黑體" w:eastAsia="微軟正黑體" w:hAnsi="微軟正黑體"/>
          <w:sz w:val="28"/>
          <w:szCs w:val="28"/>
        </w:rPr>
        <w:t>度改為</w:t>
      </w:r>
      <w:r w:rsidRPr="006952BD">
        <w:rPr>
          <w:rFonts w:ascii="微軟正黑體" w:eastAsia="微軟正黑體" w:hAnsi="微軟正黑體" w:hint="eastAsia"/>
          <w:sz w:val="28"/>
          <w:szCs w:val="28"/>
        </w:rPr>
        <w:t>9(05)V9(04)</w:t>
      </w:r>
      <w:r w:rsidRPr="006952BD">
        <w:rPr>
          <w:rFonts w:ascii="微軟正黑體" w:eastAsia="微軟正黑體" w:hAnsi="微軟正黑體"/>
          <w:sz w:val="28"/>
          <w:szCs w:val="28"/>
        </w:rPr>
        <w:t>—</w:t>
      </w:r>
      <w:r w:rsidRPr="006952BD">
        <w:rPr>
          <w:rFonts w:ascii="微軟正黑體" w:eastAsia="微軟正黑體" w:hAnsi="微軟正黑體" w:hint="eastAsia"/>
          <w:sz w:val="28"/>
          <w:szCs w:val="28"/>
        </w:rPr>
        <w:t>9 Bytes。</w:t>
      </w:r>
    </w:p>
    <w:p w14:paraId="5578D8E5" w14:textId="77777777" w:rsidR="006952BD" w:rsidRDefault="006952BD" w:rsidP="006952BD">
      <w:pPr>
        <w:ind w:left="990"/>
        <w:jc w:val="both"/>
        <w:rPr>
          <w:rFonts w:ascii="微軟正黑體" w:eastAsia="微軟正黑體" w:hAnsi="微軟正黑體"/>
          <w:sz w:val="28"/>
        </w:rPr>
      </w:pPr>
      <w:r w:rsidRPr="006952BD">
        <w:rPr>
          <w:rFonts w:ascii="微軟正黑體" w:eastAsia="微軟正黑體" w:hAnsi="微軟正黑體" w:hint="eastAsia"/>
          <w:sz w:val="28"/>
          <w:szCs w:val="28"/>
        </w:rPr>
        <w:lastRenderedPageBreak/>
        <w:t>(2)</w:t>
      </w:r>
      <w:r w:rsidRPr="006952BD">
        <w:rPr>
          <w:rFonts w:ascii="微軟正黑體" w:eastAsia="微軟正黑體" w:hAnsi="微軟正黑體"/>
          <w:sz w:val="28"/>
          <w:szCs w:val="28"/>
        </w:rPr>
        <w:t xml:space="preserve"> “</w:t>
      </w:r>
      <w:r w:rsidRPr="006952BD">
        <w:rPr>
          <w:rFonts w:ascii="微軟正黑體" w:eastAsia="微軟正黑體" w:hAnsi="微軟正黑體" w:hint="eastAsia"/>
          <w:sz w:val="28"/>
          <w:szCs w:val="28"/>
        </w:rPr>
        <w:t>本</w:t>
      </w:r>
      <w:r w:rsidRPr="006952BD">
        <w:rPr>
          <w:rFonts w:ascii="微軟正黑體" w:eastAsia="微軟正黑體" w:hAnsi="微軟正黑體"/>
          <w:sz w:val="28"/>
          <w:szCs w:val="28"/>
        </w:rPr>
        <w:t>益</w:t>
      </w:r>
      <w:r w:rsidRPr="006952BD">
        <w:rPr>
          <w:rFonts w:ascii="微軟正黑體" w:eastAsia="微軟正黑體" w:hAnsi="微軟正黑體" w:hint="eastAsia"/>
          <w:sz w:val="28"/>
          <w:szCs w:val="28"/>
        </w:rPr>
        <w:t>比</w:t>
      </w:r>
      <w:r w:rsidRPr="006952BD">
        <w:rPr>
          <w:rFonts w:ascii="微軟正黑體" w:eastAsia="微軟正黑體" w:hAnsi="微軟正黑體"/>
          <w:sz w:val="28"/>
          <w:szCs w:val="28"/>
        </w:rPr>
        <w:t>或結算價”</w:t>
      </w:r>
      <w:r w:rsidRPr="006952BD">
        <w:rPr>
          <w:rFonts w:ascii="微軟正黑體" w:eastAsia="微軟正黑體" w:hAnsi="微軟正黑體" w:hint="eastAsia"/>
          <w:sz w:val="28"/>
          <w:szCs w:val="28"/>
        </w:rPr>
        <w:t>及</w:t>
      </w:r>
      <w:r w:rsidRPr="006952BD">
        <w:rPr>
          <w:rFonts w:ascii="微軟正黑體" w:eastAsia="微軟正黑體" w:hAnsi="微軟正黑體"/>
          <w:sz w:val="28"/>
          <w:szCs w:val="28"/>
        </w:rPr>
        <w:t>”</w:t>
      </w:r>
      <w:r w:rsidRPr="006952BD">
        <w:rPr>
          <w:rFonts w:ascii="微軟正黑體" w:eastAsia="微軟正黑體" w:hAnsi="微軟正黑體" w:hint="eastAsia"/>
          <w:sz w:val="28"/>
          <w:szCs w:val="28"/>
        </w:rPr>
        <w:t>平</w:t>
      </w:r>
      <w:r w:rsidRPr="006952BD">
        <w:rPr>
          <w:rFonts w:ascii="微軟正黑體" w:eastAsia="微軟正黑體" w:hAnsi="微軟正黑體"/>
          <w:sz w:val="28"/>
          <w:szCs w:val="28"/>
        </w:rPr>
        <w:t>均股利或最新</w:t>
      </w:r>
      <w:r w:rsidRPr="006952BD">
        <w:rPr>
          <w:rFonts w:ascii="微軟正黑體" w:eastAsia="微軟正黑體" w:hAnsi="微軟正黑體" w:hint="eastAsia"/>
          <w:sz w:val="28"/>
          <w:szCs w:val="28"/>
        </w:rPr>
        <w:t>履</w:t>
      </w:r>
      <w:r w:rsidRPr="006952BD">
        <w:rPr>
          <w:rFonts w:ascii="微軟正黑體" w:eastAsia="微軟正黑體" w:hAnsi="微軟正黑體"/>
          <w:sz w:val="28"/>
          <w:szCs w:val="28"/>
        </w:rPr>
        <w:t>約價”</w:t>
      </w:r>
      <w:r w:rsidRPr="006952BD">
        <w:rPr>
          <w:rFonts w:ascii="微軟正黑體" w:eastAsia="微軟正黑體" w:hAnsi="微軟正黑體" w:hint="eastAsia"/>
          <w:sz w:val="28"/>
          <w:szCs w:val="28"/>
        </w:rPr>
        <w:t>欄</w:t>
      </w:r>
      <w:r w:rsidRPr="006952BD">
        <w:rPr>
          <w:rFonts w:ascii="微軟正黑體" w:eastAsia="微軟正黑體" w:hAnsi="微軟正黑體"/>
          <w:sz w:val="28"/>
          <w:szCs w:val="28"/>
        </w:rPr>
        <w:t>位</w:t>
      </w:r>
      <w:r w:rsidRPr="006952BD">
        <w:rPr>
          <w:rFonts w:ascii="微軟正黑體" w:eastAsia="微軟正黑體" w:hAnsi="微軟正黑體" w:hint="eastAsia"/>
          <w:sz w:val="28"/>
          <w:szCs w:val="28"/>
        </w:rPr>
        <w:t>長</w:t>
      </w:r>
      <w:r w:rsidRPr="006952BD">
        <w:rPr>
          <w:rFonts w:ascii="微軟正黑體" w:eastAsia="微軟正黑體" w:hAnsi="微軟正黑體"/>
          <w:sz w:val="28"/>
          <w:szCs w:val="28"/>
        </w:rPr>
        <w:t>度改為</w:t>
      </w:r>
      <w:r w:rsidRPr="006952BD">
        <w:rPr>
          <w:rFonts w:ascii="微軟正黑體" w:eastAsia="微軟正黑體" w:hAnsi="微軟正黑體" w:hint="eastAsia"/>
          <w:sz w:val="28"/>
          <w:szCs w:val="28"/>
        </w:rPr>
        <w:t>9(06)V9(04)</w:t>
      </w:r>
      <w:r w:rsidRPr="006952BD">
        <w:rPr>
          <w:rFonts w:ascii="微軟正黑體" w:eastAsia="微軟正黑體" w:hAnsi="微軟正黑體"/>
          <w:sz w:val="28"/>
          <w:szCs w:val="28"/>
        </w:rPr>
        <w:t>—</w:t>
      </w:r>
      <w:r w:rsidRPr="006952BD">
        <w:rPr>
          <w:rFonts w:ascii="微軟正黑體" w:eastAsia="微軟正黑體" w:hAnsi="微軟正黑體" w:hint="eastAsia"/>
          <w:sz w:val="28"/>
          <w:szCs w:val="28"/>
        </w:rPr>
        <w:t xml:space="preserve">10 </w:t>
      </w:r>
      <w:r w:rsidRPr="006952BD">
        <w:rPr>
          <w:rFonts w:ascii="微軟正黑體" w:eastAsia="微軟正黑體" w:hAnsi="微軟正黑體"/>
          <w:sz w:val="28"/>
          <w:szCs w:val="28"/>
        </w:rPr>
        <w:t>Bytes</w:t>
      </w:r>
      <w:r w:rsidRPr="006952BD">
        <w:rPr>
          <w:rFonts w:ascii="微軟正黑體" w:eastAsia="微軟正黑體" w:hAnsi="微軟正黑體" w:hint="eastAsia"/>
          <w:sz w:val="28"/>
          <w:szCs w:val="28"/>
        </w:rPr>
        <w:t>。</w:t>
      </w:r>
    </w:p>
    <w:p w14:paraId="3B41240B" w14:textId="54339F71" w:rsidR="00220055" w:rsidRPr="006952BD" w:rsidRDefault="00220055" w:rsidP="006952BD">
      <w:pPr>
        <w:pStyle w:val="a8"/>
        <w:numPr>
          <w:ilvl w:val="0"/>
          <w:numId w:val="14"/>
        </w:numPr>
        <w:ind w:leftChars="0"/>
        <w:jc w:val="both"/>
        <w:rPr>
          <w:rFonts w:ascii="微軟正黑體" w:eastAsia="微軟正黑體" w:hAnsi="微軟正黑體"/>
          <w:sz w:val="28"/>
        </w:rPr>
      </w:pPr>
      <w:r w:rsidRPr="006952BD">
        <w:rPr>
          <w:rFonts w:ascii="微軟正黑體" w:eastAsia="微軟正黑體" w:hAnsi="微軟正黑體" w:hint="eastAsia"/>
          <w:color w:val="FF0000"/>
          <w:sz w:val="28"/>
        </w:rPr>
        <w:t>為落實資訊整合，完整指數資訊應自指數行情單</w:t>
      </w:r>
      <w:r w:rsidRPr="006952BD">
        <w:rPr>
          <w:rFonts w:ascii="微軟正黑體" w:eastAsia="微軟正黑體" w:hAnsi="微軟正黑體"/>
          <w:color w:val="FF0000"/>
          <w:sz w:val="28"/>
        </w:rPr>
        <w:t>(</w:t>
      </w:r>
      <w:r w:rsidRPr="006952BD">
        <w:rPr>
          <w:rFonts w:ascii="微軟正黑體" w:eastAsia="微軟正黑體" w:hAnsi="微軟正黑體" w:hint="eastAsia"/>
          <w:color w:val="FF0000"/>
          <w:sz w:val="28"/>
        </w:rPr>
        <w:t>檔案</w:t>
      </w:r>
      <w:r w:rsidR="0074693B">
        <w:rPr>
          <w:rFonts w:ascii="微軟正黑體" w:eastAsia="微軟正黑體" w:hAnsi="微軟正黑體" w:hint="eastAsia"/>
          <w:color w:val="FF0000"/>
          <w:sz w:val="28"/>
        </w:rPr>
        <w:t>名稱</w:t>
      </w:r>
      <w:r w:rsidRPr="006952BD">
        <w:rPr>
          <w:rFonts w:ascii="微軟正黑體" w:eastAsia="微軟正黑體" w:hAnsi="微軟正黑體" w:hint="eastAsia"/>
          <w:color w:val="FF0000"/>
          <w:sz w:val="28"/>
        </w:rPr>
        <w:t>：</w:t>
      </w:r>
      <w:r w:rsidR="0074693B" w:rsidRPr="0074693B">
        <w:rPr>
          <w:rFonts w:ascii="微軟正黑體" w:eastAsia="微軟正黑體" w:hAnsi="微軟正黑體"/>
          <w:color w:val="FF0000"/>
          <w:sz w:val="28"/>
        </w:rPr>
        <w:t>BFIGUU</w:t>
      </w:r>
      <w:r w:rsidRPr="006952BD">
        <w:rPr>
          <w:rFonts w:ascii="微軟正黑體" w:eastAsia="微軟正黑體" w:hAnsi="微軟正黑體"/>
          <w:color w:val="FF0000"/>
          <w:sz w:val="28"/>
        </w:rPr>
        <w:t>/</w:t>
      </w:r>
      <w:r w:rsidR="0074693B" w:rsidRPr="0074693B">
        <w:rPr>
          <w:rFonts w:ascii="微軟正黑體" w:eastAsia="微軟正黑體" w:hAnsi="微軟正黑體"/>
          <w:color w:val="FF0000"/>
          <w:sz w:val="28"/>
        </w:rPr>
        <w:t>BFIGVU</w:t>
      </w:r>
      <w:r w:rsidRPr="006952BD">
        <w:rPr>
          <w:rFonts w:ascii="微軟正黑體" w:eastAsia="微軟正黑體" w:hAnsi="微軟正黑體"/>
          <w:color w:val="FF0000"/>
          <w:sz w:val="28"/>
        </w:rPr>
        <w:t>/</w:t>
      </w:r>
      <w:r w:rsidR="0074693B" w:rsidRPr="0074693B">
        <w:rPr>
          <w:rFonts w:ascii="微軟正黑體" w:eastAsia="微軟正黑體" w:hAnsi="微軟正黑體"/>
          <w:color w:val="FF0000"/>
          <w:sz w:val="28"/>
        </w:rPr>
        <w:t>BFIGWU</w:t>
      </w:r>
      <w:r w:rsidRPr="006952BD">
        <w:rPr>
          <w:rFonts w:ascii="微軟正黑體" w:eastAsia="微軟正黑體" w:hAnsi="微軟正黑體"/>
          <w:color w:val="FF0000"/>
          <w:sz w:val="28"/>
        </w:rPr>
        <w:t>)</w:t>
      </w:r>
      <w:r w:rsidRPr="006952BD">
        <w:rPr>
          <w:rFonts w:ascii="微軟正黑體" w:eastAsia="微軟正黑體" w:hAnsi="微軟正黑體" w:hint="eastAsia"/>
          <w:color w:val="FF0000"/>
          <w:sz w:val="28"/>
        </w:rPr>
        <w:t>取得，自</w:t>
      </w:r>
      <w:r w:rsidR="006952BD">
        <w:rPr>
          <w:rFonts w:ascii="微軟正黑體" w:eastAsia="微軟正黑體" w:hAnsi="微軟正黑體" w:hint="eastAsia"/>
          <w:color w:val="FF0000"/>
          <w:sz w:val="28"/>
        </w:rPr>
        <w:t>2026</w:t>
      </w:r>
      <w:r w:rsidRPr="006952BD">
        <w:rPr>
          <w:rFonts w:ascii="微軟正黑體" w:eastAsia="微軟正黑體" w:hAnsi="微軟正黑體" w:hint="eastAsia"/>
          <w:color w:val="FF0000"/>
          <w:sz w:val="28"/>
        </w:rPr>
        <w:t>/08/31起停用指數資訊。</w:t>
      </w:r>
    </w:p>
    <w:p w14:paraId="44088DB2" w14:textId="4A5AB7F9" w:rsidR="00220055" w:rsidRDefault="0022005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微軟正黑體" w:eastAsia="微軟正黑體" w:hAnsi="微軟正黑體" w:cs="標楷體"/>
          <w:color w:val="auto"/>
          <w:sz w:val="28"/>
          <w:szCs w:val="28"/>
        </w:rPr>
      </w:pPr>
      <w:r>
        <w:rPr>
          <w:rFonts w:ascii="微軟正黑體" w:eastAsia="微軟正黑體" w:hAnsi="微軟正黑體" w:cs="標楷體"/>
          <w:color w:val="auto"/>
          <w:sz w:val="28"/>
          <w:szCs w:val="28"/>
        </w:rPr>
        <w:br w:type="page"/>
      </w:r>
    </w:p>
    <w:p w14:paraId="6BFE68EB" w14:textId="77777777" w:rsidR="004540A5" w:rsidRPr="00614D12" w:rsidRDefault="004540A5">
      <w:pPr>
        <w:widowControl w:val="0"/>
        <w:jc w:val="both"/>
        <w:rPr>
          <w:rFonts w:ascii="微軟正黑體" w:eastAsia="微軟正黑體" w:hAnsi="微軟正黑體" w:cs="標楷體"/>
          <w:color w:val="auto"/>
          <w:sz w:val="28"/>
          <w:szCs w:val="28"/>
        </w:rPr>
      </w:pPr>
      <w:r w:rsidRPr="00614D12">
        <w:rPr>
          <w:rFonts w:ascii="微軟正黑體" w:eastAsia="微軟正黑體" w:hAnsi="微軟正黑體" w:hint="eastAsia"/>
          <w:color w:val="auto"/>
          <w:sz w:val="28"/>
          <w:szCs w:val="28"/>
        </w:rPr>
        <w:lastRenderedPageBreak/>
        <w:t>傳輸代碼 Data Code</w:t>
      </w:r>
      <w:r w:rsidRPr="00614D12">
        <w:rPr>
          <w:rFonts w:ascii="微軟正黑體" w:eastAsia="微軟正黑體" w:hAnsi="微軟正黑體"/>
          <w:color w:val="auto"/>
          <w:sz w:val="28"/>
          <w:szCs w:val="28"/>
        </w:rPr>
        <w:t xml:space="preserve"> = 2</w:t>
      </w:r>
    </w:p>
    <w:tbl>
      <w:tblPr>
        <w:tblW w:w="1093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05"/>
        <w:gridCol w:w="2029"/>
        <w:gridCol w:w="2359"/>
        <w:gridCol w:w="2744"/>
      </w:tblGrid>
      <w:tr w:rsidR="00386467" w:rsidRPr="00614D12" w14:paraId="4BAFC4D9" w14:textId="77777777" w:rsidTr="00357E5D">
        <w:tc>
          <w:tcPr>
            <w:tcW w:w="3805" w:type="dxa"/>
          </w:tcPr>
          <w:p w14:paraId="1A0BEEDE" w14:textId="77777777" w:rsidR="000D1DE6" w:rsidRPr="00614D12" w:rsidRDefault="00176158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項目名稱</w:t>
            </w:r>
          </w:p>
          <w:p w14:paraId="56D778EA" w14:textId="77777777" w:rsidR="003354F6" w:rsidRPr="00614D12" w:rsidRDefault="003354F6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Fields</w:t>
            </w:r>
          </w:p>
        </w:tc>
        <w:tc>
          <w:tcPr>
            <w:tcW w:w="2029" w:type="dxa"/>
          </w:tcPr>
          <w:p w14:paraId="234680AD" w14:textId="77777777" w:rsidR="000D1DE6" w:rsidRPr="00614D12" w:rsidRDefault="00176158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屬性</w:t>
            </w:r>
          </w:p>
          <w:p w14:paraId="62C33441" w14:textId="77777777" w:rsidR="003354F6" w:rsidRPr="00614D12" w:rsidRDefault="003354F6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Type</w:t>
            </w:r>
          </w:p>
        </w:tc>
        <w:tc>
          <w:tcPr>
            <w:tcW w:w="2359" w:type="dxa"/>
          </w:tcPr>
          <w:p w14:paraId="75B87F6C" w14:textId="77777777" w:rsidR="000D1DE6" w:rsidRPr="00614D12" w:rsidRDefault="00176158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位置-長度</w:t>
            </w:r>
          </w:p>
          <w:p w14:paraId="41FD3BF5" w14:textId="77777777" w:rsidR="003354F6" w:rsidRPr="00614D12" w:rsidRDefault="003354F6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Position-Length</w:t>
            </w:r>
          </w:p>
        </w:tc>
        <w:tc>
          <w:tcPr>
            <w:tcW w:w="2744" w:type="dxa"/>
          </w:tcPr>
          <w:p w14:paraId="2AF20B3C" w14:textId="77777777" w:rsidR="000D1DE6" w:rsidRPr="00614D12" w:rsidRDefault="00176158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說明</w:t>
            </w:r>
          </w:p>
          <w:p w14:paraId="22A5BF7C" w14:textId="77777777" w:rsidR="00BF286B" w:rsidRPr="00614D12" w:rsidRDefault="00BF286B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Description</w:t>
            </w:r>
          </w:p>
        </w:tc>
      </w:tr>
      <w:tr w:rsidR="00386467" w:rsidRPr="00614D12" w14:paraId="230C7E70" w14:textId="77777777" w:rsidTr="00357E5D">
        <w:tc>
          <w:tcPr>
            <w:tcW w:w="3805" w:type="dxa"/>
          </w:tcPr>
          <w:p w14:paraId="311F99A4" w14:textId="77777777" w:rsidR="00DF4697" w:rsidRPr="00614D12" w:rsidRDefault="00DF469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傳輸代碼</w:t>
            </w:r>
            <w:r w:rsidR="002E122F"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>Data Code</w:t>
            </w:r>
          </w:p>
        </w:tc>
        <w:tc>
          <w:tcPr>
            <w:tcW w:w="2029" w:type="dxa"/>
          </w:tcPr>
          <w:p w14:paraId="2455F622" w14:textId="77777777" w:rsidR="00DF4697" w:rsidRPr="00614D12" w:rsidRDefault="00E87DB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X(</w:t>
            </w:r>
            <w:r w:rsidR="00C15909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0</w:t>
            </w:r>
            <w:r w:rsidR="00DF4697" w:rsidRPr="00614D12">
              <w:rPr>
                <w:rFonts w:ascii="微軟正黑體" w:eastAsia="微軟正黑體" w:hAnsi="微軟正黑體"/>
                <w:color w:val="auto"/>
                <w:sz w:val="28"/>
              </w:rPr>
              <w:t>1)</w:t>
            </w:r>
          </w:p>
        </w:tc>
        <w:tc>
          <w:tcPr>
            <w:tcW w:w="2359" w:type="dxa"/>
          </w:tcPr>
          <w:p w14:paraId="10D029C1" w14:textId="77777777" w:rsidR="00DF4697" w:rsidRPr="00614D12" w:rsidRDefault="00DF469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 xml:space="preserve">  </w:t>
            </w:r>
            <w:r w:rsidR="00C15909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 xml:space="preserve"> -   1</w:t>
            </w:r>
          </w:p>
        </w:tc>
        <w:tc>
          <w:tcPr>
            <w:tcW w:w="2744" w:type="dxa"/>
          </w:tcPr>
          <w:p w14:paraId="1CDE9BD2" w14:textId="77777777" w:rsidR="00DF4697" w:rsidRPr="00614D12" w:rsidRDefault="00DF4697" w:rsidP="00357E5D">
            <w:pPr>
              <w:jc w:val="both"/>
              <w:rPr>
                <w:rFonts w:ascii="微軟正黑體" w:eastAsia="微軟正黑體" w:hAnsi="微軟正黑體"/>
                <w:b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/>
                <w:b/>
                <w:color w:val="auto"/>
                <w:sz w:val="28"/>
              </w:rPr>
              <w:t>“</w:t>
            </w:r>
            <w:r w:rsidRPr="00614D12">
              <w:rPr>
                <w:rFonts w:ascii="微軟正黑體" w:eastAsia="微軟正黑體" w:hAnsi="微軟正黑體"/>
                <w:bCs/>
                <w:color w:val="auto"/>
                <w:sz w:val="28"/>
              </w:rPr>
              <w:t>2</w:t>
            </w:r>
            <w:r w:rsidRPr="00614D12">
              <w:rPr>
                <w:rFonts w:ascii="微軟正黑體" w:eastAsia="微軟正黑體" w:hAnsi="微軟正黑體"/>
                <w:b/>
                <w:color w:val="auto"/>
                <w:sz w:val="28"/>
              </w:rPr>
              <w:t>”</w:t>
            </w:r>
          </w:p>
        </w:tc>
      </w:tr>
      <w:tr w:rsidR="00386467" w:rsidRPr="00614D12" w14:paraId="42970CF4" w14:textId="77777777" w:rsidTr="00357E5D">
        <w:tc>
          <w:tcPr>
            <w:tcW w:w="3805" w:type="dxa"/>
          </w:tcPr>
          <w:p w14:paraId="315B5C8A" w14:textId="77777777" w:rsidR="00DF4697" w:rsidRPr="00614D12" w:rsidRDefault="00DF469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證券代號</w:t>
            </w:r>
            <w:r w:rsidR="002E122F" w:rsidRPr="00614D12">
              <w:rPr>
                <w:rFonts w:ascii="微軟正黑體" w:eastAsia="微軟正黑體" w:hAnsi="微軟正黑體" w:hint="eastAsia"/>
                <w:color w:val="auto"/>
                <w:sz w:val="24"/>
              </w:rPr>
              <w:t>Security Code</w:t>
            </w:r>
          </w:p>
        </w:tc>
        <w:tc>
          <w:tcPr>
            <w:tcW w:w="2029" w:type="dxa"/>
          </w:tcPr>
          <w:p w14:paraId="18F9E969" w14:textId="77777777" w:rsidR="00DF4697" w:rsidRPr="00614D12" w:rsidRDefault="00E87DB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X(</w:t>
            </w:r>
            <w:r w:rsidR="00C15909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0</w:t>
            </w:r>
            <w:r w:rsidR="00DF4697" w:rsidRPr="00614D12">
              <w:rPr>
                <w:rFonts w:ascii="微軟正黑體" w:eastAsia="微軟正黑體" w:hAnsi="微軟正黑體"/>
                <w:color w:val="auto"/>
                <w:sz w:val="28"/>
              </w:rPr>
              <w:t>6)</w:t>
            </w:r>
          </w:p>
        </w:tc>
        <w:tc>
          <w:tcPr>
            <w:tcW w:w="2359" w:type="dxa"/>
          </w:tcPr>
          <w:p w14:paraId="467C1B5D" w14:textId="77777777" w:rsidR="00DF4697" w:rsidRPr="00614D12" w:rsidRDefault="00DF469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 xml:space="preserve">  </w:t>
            </w:r>
            <w:r w:rsidR="00C15909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1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 xml:space="preserve"> -   6</w:t>
            </w:r>
          </w:p>
        </w:tc>
        <w:tc>
          <w:tcPr>
            <w:tcW w:w="2744" w:type="dxa"/>
          </w:tcPr>
          <w:p w14:paraId="22329DCC" w14:textId="211332A3" w:rsidR="000F4E67" w:rsidRPr="00614D12" w:rsidRDefault="000F4E6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“91,92”開頭</w:t>
            </w:r>
            <w:r w:rsidR="00580CF2" w:rsidRPr="009E718E">
              <w:rPr>
                <w:rFonts w:ascii="微軟正黑體" w:eastAsia="微軟正黑體" w:hAnsi="微軟正黑體" w:hint="eastAsia"/>
                <w:color w:val="auto"/>
                <w:sz w:val="24"/>
                <w:szCs w:val="18"/>
              </w:rPr>
              <w:t>/</w:t>
            </w:r>
            <w:r w:rsidR="00580CF2" w:rsidRPr="009E718E">
              <w:rPr>
                <w:rFonts w:ascii="微軟正黑體" w:eastAsia="微軟正黑體" w:hAnsi="微軟正黑體"/>
                <w:color w:val="auto"/>
                <w:sz w:val="24"/>
                <w:szCs w:val="18"/>
              </w:rPr>
              <w:t>Beginning</w:t>
            </w:r>
            <w:r w:rsidR="009E718E">
              <w:rPr>
                <w:rFonts w:ascii="微軟正黑體" w:eastAsia="微軟正黑體" w:hAnsi="微軟正黑體" w:hint="eastAsia"/>
                <w:color w:val="auto"/>
                <w:sz w:val="28"/>
              </w:rPr>
              <w:t>：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存託憑證</w:t>
            </w:r>
            <w:r w:rsidR="0078479F" w:rsidRPr="009E718E">
              <w:rPr>
                <w:rFonts w:ascii="微軟正黑體" w:eastAsia="微軟正黑體" w:hAnsi="微軟正黑體" w:hint="eastAsia"/>
                <w:color w:val="auto"/>
                <w:sz w:val="24"/>
                <w:szCs w:val="18"/>
              </w:rPr>
              <w:t>/TDR</w:t>
            </w:r>
          </w:p>
          <w:p w14:paraId="0ADC5AE0" w14:textId="77777777" w:rsidR="00DF4697" w:rsidRPr="00614D12" w:rsidRDefault="000F4E6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“K,M,S,V”結尾</w:t>
            </w:r>
            <w:r w:rsidR="0078479F" w:rsidRPr="009E718E">
              <w:rPr>
                <w:rFonts w:ascii="微軟正黑體" w:eastAsia="微軟正黑體" w:hAnsi="微軟正黑體" w:hint="eastAsia"/>
                <w:color w:val="auto"/>
                <w:sz w:val="24"/>
                <w:szCs w:val="18"/>
              </w:rPr>
              <w:t>/</w:t>
            </w:r>
            <w:r w:rsidR="0078479F" w:rsidRPr="009E718E">
              <w:rPr>
                <w:rFonts w:ascii="微軟正黑體" w:eastAsia="微軟正黑體" w:hAnsi="微軟正黑體"/>
                <w:color w:val="auto"/>
                <w:sz w:val="24"/>
                <w:szCs w:val="18"/>
              </w:rPr>
              <w:t>Endding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：外幣計價</w:t>
            </w:r>
            <w:r w:rsidR="0078479F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/</w:t>
            </w:r>
            <w:r w:rsidR="0078479F" w:rsidRPr="00614D12">
              <w:rPr>
                <w:rFonts w:ascii="微軟正黑體" w:eastAsia="微軟正黑體" w:hAnsi="微軟正黑體"/>
                <w:bCs/>
                <w:color w:val="auto"/>
                <w:sz w:val="24"/>
              </w:rPr>
              <w:t xml:space="preserve"> Foreign Currency</w:t>
            </w:r>
          </w:p>
        </w:tc>
      </w:tr>
      <w:tr w:rsidR="00386467" w:rsidRPr="00614D12" w14:paraId="7069AE39" w14:textId="77777777" w:rsidTr="00357E5D">
        <w:tc>
          <w:tcPr>
            <w:tcW w:w="3805" w:type="dxa"/>
          </w:tcPr>
          <w:p w14:paraId="37D8D4B8" w14:textId="77777777" w:rsidR="00DF4697" w:rsidRPr="00614D12" w:rsidRDefault="00DF469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開盤價</w:t>
            </w:r>
            <w:r w:rsidR="002E122F" w:rsidRPr="00614D12">
              <w:rPr>
                <w:rFonts w:ascii="微軟正黑體" w:eastAsia="微軟正黑體" w:hAnsi="微軟正黑體" w:hint="eastAsia"/>
                <w:color w:val="auto"/>
                <w:sz w:val="24"/>
              </w:rPr>
              <w:t>Opening</w:t>
            </w:r>
            <w:r w:rsidR="002E122F" w:rsidRPr="00614D12">
              <w:rPr>
                <w:rFonts w:ascii="微軟正黑體" w:eastAsia="微軟正黑體" w:hAnsi="微軟正黑體"/>
                <w:color w:val="auto"/>
                <w:sz w:val="24"/>
              </w:rPr>
              <w:t xml:space="preserve"> Price</w:t>
            </w:r>
          </w:p>
        </w:tc>
        <w:tc>
          <w:tcPr>
            <w:tcW w:w="2029" w:type="dxa"/>
          </w:tcPr>
          <w:p w14:paraId="146555C9" w14:textId="77777777" w:rsidR="00DF4697" w:rsidRPr="00614D12" w:rsidRDefault="00E87DB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9(</w:t>
            </w:r>
            <w:r w:rsidR="00C15909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05</w:t>
            </w:r>
            <w:r w:rsidR="00DF4697" w:rsidRPr="00614D12">
              <w:rPr>
                <w:rFonts w:ascii="微軟正黑體" w:eastAsia="微軟正黑體" w:hAnsi="微軟正黑體"/>
                <w:color w:val="auto"/>
                <w:sz w:val="28"/>
              </w:rPr>
              <w:t>)V9</w:t>
            </w:r>
            <w:r w:rsidR="00C15909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(04)</w:t>
            </w:r>
          </w:p>
        </w:tc>
        <w:tc>
          <w:tcPr>
            <w:tcW w:w="2359" w:type="dxa"/>
          </w:tcPr>
          <w:p w14:paraId="0E98C9AD" w14:textId="77777777" w:rsidR="00DF4697" w:rsidRPr="00614D12" w:rsidRDefault="00DF469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 xml:space="preserve"> 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 xml:space="preserve"> </w:t>
            </w:r>
            <w:r w:rsidR="00C15909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7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 xml:space="preserve">-   </w:t>
            </w:r>
            <w:r w:rsidR="00C15909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9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 xml:space="preserve"> </w:t>
            </w:r>
          </w:p>
        </w:tc>
        <w:tc>
          <w:tcPr>
            <w:tcW w:w="2744" w:type="dxa"/>
          </w:tcPr>
          <w:p w14:paraId="167DBA88" w14:textId="77777777" w:rsidR="00DF4697" w:rsidRPr="00614D12" w:rsidRDefault="00DF469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</w:p>
        </w:tc>
      </w:tr>
      <w:tr w:rsidR="00386467" w:rsidRPr="00614D12" w14:paraId="0C7B0924" w14:textId="77777777" w:rsidTr="00357E5D">
        <w:tc>
          <w:tcPr>
            <w:tcW w:w="3805" w:type="dxa"/>
          </w:tcPr>
          <w:p w14:paraId="214DB11A" w14:textId="77777777" w:rsidR="00DF4697" w:rsidRPr="00614D12" w:rsidRDefault="00DF469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最高價</w:t>
            </w:r>
            <w:r w:rsidR="002E122F" w:rsidRPr="00614D12">
              <w:rPr>
                <w:rFonts w:ascii="微軟正黑體" w:eastAsia="微軟正黑體" w:hAnsi="微軟正黑體"/>
                <w:color w:val="auto"/>
                <w:sz w:val="24"/>
              </w:rPr>
              <w:t>Highest Price</w:t>
            </w:r>
          </w:p>
        </w:tc>
        <w:tc>
          <w:tcPr>
            <w:tcW w:w="2029" w:type="dxa"/>
          </w:tcPr>
          <w:p w14:paraId="3C8FF79B" w14:textId="77777777" w:rsidR="00DF4697" w:rsidRPr="00614D12" w:rsidRDefault="00E87DB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9(</w:t>
            </w:r>
            <w:r w:rsidR="00C15909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05</w:t>
            </w:r>
            <w:r w:rsidR="00DF4697" w:rsidRPr="00614D12">
              <w:rPr>
                <w:rFonts w:ascii="微軟正黑體" w:eastAsia="微軟正黑體" w:hAnsi="微軟正黑體"/>
                <w:color w:val="auto"/>
                <w:sz w:val="28"/>
              </w:rPr>
              <w:t>)V9</w:t>
            </w:r>
            <w:r w:rsidR="00C15909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(04)</w:t>
            </w:r>
          </w:p>
        </w:tc>
        <w:tc>
          <w:tcPr>
            <w:tcW w:w="2359" w:type="dxa"/>
          </w:tcPr>
          <w:p w14:paraId="7A1AC1E2" w14:textId="77777777" w:rsidR="00DF4697" w:rsidRPr="00614D12" w:rsidRDefault="00DF469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 xml:space="preserve"> 1</w:t>
            </w:r>
            <w:r w:rsidR="00C15909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6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 xml:space="preserve"> </w:t>
            </w:r>
            <w:r w:rsidR="00C15909" w:rsidRPr="00614D12">
              <w:rPr>
                <w:rFonts w:ascii="微軟正黑體" w:eastAsia="微軟正黑體" w:hAnsi="微軟正黑體"/>
                <w:color w:val="auto"/>
                <w:sz w:val="28"/>
              </w:rPr>
              <w:t>–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 xml:space="preserve"> </w:t>
            </w:r>
            <w:r w:rsidR="00C15909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9</w:t>
            </w:r>
          </w:p>
        </w:tc>
        <w:tc>
          <w:tcPr>
            <w:tcW w:w="2744" w:type="dxa"/>
          </w:tcPr>
          <w:p w14:paraId="6F8CED5D" w14:textId="77777777" w:rsidR="00DF4697" w:rsidRPr="00614D12" w:rsidRDefault="00DF469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</w:p>
        </w:tc>
      </w:tr>
      <w:tr w:rsidR="00386467" w:rsidRPr="00614D12" w14:paraId="3643505B" w14:textId="77777777" w:rsidTr="00357E5D">
        <w:tc>
          <w:tcPr>
            <w:tcW w:w="3805" w:type="dxa"/>
          </w:tcPr>
          <w:p w14:paraId="671A6365" w14:textId="77777777" w:rsidR="00DF4697" w:rsidRPr="00614D12" w:rsidRDefault="00DF469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最低價</w:t>
            </w:r>
            <w:r w:rsidR="002E122F" w:rsidRPr="00614D12">
              <w:rPr>
                <w:rFonts w:ascii="微軟正黑體" w:eastAsia="微軟正黑體" w:hAnsi="微軟正黑體"/>
                <w:color w:val="auto"/>
                <w:sz w:val="24"/>
              </w:rPr>
              <w:t>Lowest Price</w:t>
            </w:r>
          </w:p>
        </w:tc>
        <w:tc>
          <w:tcPr>
            <w:tcW w:w="2029" w:type="dxa"/>
          </w:tcPr>
          <w:p w14:paraId="7A64182B" w14:textId="77777777" w:rsidR="00DF4697" w:rsidRPr="00614D12" w:rsidRDefault="00E87DB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9(</w:t>
            </w:r>
            <w:r w:rsidR="00C15909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05</w:t>
            </w:r>
            <w:r w:rsidR="00DF4697" w:rsidRPr="00614D12">
              <w:rPr>
                <w:rFonts w:ascii="微軟正黑體" w:eastAsia="微軟正黑體" w:hAnsi="微軟正黑體"/>
                <w:color w:val="auto"/>
                <w:sz w:val="28"/>
              </w:rPr>
              <w:t>)V9</w:t>
            </w:r>
            <w:r w:rsidR="00C15909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(04)</w:t>
            </w:r>
          </w:p>
        </w:tc>
        <w:tc>
          <w:tcPr>
            <w:tcW w:w="2359" w:type="dxa"/>
          </w:tcPr>
          <w:p w14:paraId="6D001AD6" w14:textId="77777777" w:rsidR="00DF4697" w:rsidRPr="00614D12" w:rsidRDefault="00DF469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 xml:space="preserve"> 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2</w:t>
            </w:r>
            <w:r w:rsidR="00C15909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5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 xml:space="preserve"> </w:t>
            </w:r>
            <w:r w:rsidR="00C15909" w:rsidRPr="00614D12">
              <w:rPr>
                <w:rFonts w:ascii="微軟正黑體" w:eastAsia="微軟正黑體" w:hAnsi="微軟正黑體"/>
                <w:color w:val="auto"/>
                <w:sz w:val="28"/>
              </w:rPr>
              <w:t>–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 xml:space="preserve"> </w:t>
            </w:r>
            <w:r w:rsidR="00C15909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9</w:t>
            </w:r>
          </w:p>
        </w:tc>
        <w:tc>
          <w:tcPr>
            <w:tcW w:w="2744" w:type="dxa"/>
          </w:tcPr>
          <w:p w14:paraId="38126F44" w14:textId="77777777" w:rsidR="00DF4697" w:rsidRPr="00614D12" w:rsidRDefault="00DF469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</w:p>
        </w:tc>
      </w:tr>
      <w:tr w:rsidR="00386467" w:rsidRPr="00614D12" w14:paraId="2B97A328" w14:textId="77777777" w:rsidTr="00357E5D">
        <w:tc>
          <w:tcPr>
            <w:tcW w:w="3805" w:type="dxa"/>
          </w:tcPr>
          <w:p w14:paraId="4F6E85EE" w14:textId="77777777" w:rsidR="00DF4697" w:rsidRPr="00614D12" w:rsidRDefault="00DF469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收盤價</w:t>
            </w:r>
            <w:r w:rsidR="002E122F" w:rsidRPr="00614D12">
              <w:rPr>
                <w:rFonts w:ascii="微軟正黑體" w:eastAsia="微軟正黑體" w:hAnsi="微軟正黑體"/>
                <w:color w:val="auto"/>
                <w:sz w:val="24"/>
              </w:rPr>
              <w:t>Closing Price</w:t>
            </w:r>
          </w:p>
        </w:tc>
        <w:tc>
          <w:tcPr>
            <w:tcW w:w="2029" w:type="dxa"/>
          </w:tcPr>
          <w:p w14:paraId="5E14D141" w14:textId="77777777" w:rsidR="00DF4697" w:rsidRPr="00614D12" w:rsidRDefault="00E87DB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9(</w:t>
            </w:r>
            <w:r w:rsidR="00C15909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05</w:t>
            </w:r>
            <w:r w:rsidR="00DF4697" w:rsidRPr="00614D12">
              <w:rPr>
                <w:rFonts w:ascii="微軟正黑體" w:eastAsia="微軟正黑體" w:hAnsi="微軟正黑體"/>
                <w:color w:val="auto"/>
                <w:sz w:val="28"/>
              </w:rPr>
              <w:t>)V9</w:t>
            </w:r>
            <w:r w:rsidR="00C15909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(04)</w:t>
            </w:r>
          </w:p>
        </w:tc>
        <w:tc>
          <w:tcPr>
            <w:tcW w:w="2359" w:type="dxa"/>
          </w:tcPr>
          <w:p w14:paraId="5FAC83A0" w14:textId="77777777" w:rsidR="00DF4697" w:rsidRPr="00614D12" w:rsidRDefault="00DF469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 xml:space="preserve"> </w:t>
            </w:r>
            <w:r w:rsidR="00C15909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34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 xml:space="preserve"> </w:t>
            </w:r>
            <w:r w:rsidR="00C15909" w:rsidRPr="00614D12">
              <w:rPr>
                <w:rFonts w:ascii="微軟正黑體" w:eastAsia="微軟正黑體" w:hAnsi="微軟正黑體"/>
                <w:color w:val="auto"/>
                <w:sz w:val="28"/>
              </w:rPr>
              <w:t>–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 xml:space="preserve"> </w:t>
            </w:r>
            <w:r w:rsidR="00C15909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9</w:t>
            </w:r>
          </w:p>
        </w:tc>
        <w:tc>
          <w:tcPr>
            <w:tcW w:w="2744" w:type="dxa"/>
          </w:tcPr>
          <w:p w14:paraId="7842893B" w14:textId="77777777" w:rsidR="00DF4697" w:rsidRPr="00614D12" w:rsidRDefault="00DF469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</w:p>
        </w:tc>
      </w:tr>
      <w:tr w:rsidR="00386467" w:rsidRPr="00614D12" w14:paraId="64B6C701" w14:textId="77777777" w:rsidTr="00357E5D">
        <w:tc>
          <w:tcPr>
            <w:tcW w:w="3805" w:type="dxa"/>
          </w:tcPr>
          <w:p w14:paraId="735AFFC8" w14:textId="77777777" w:rsidR="00DF4697" w:rsidRPr="00614D12" w:rsidRDefault="00DF469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漲跌註記</w:t>
            </w:r>
            <w:r w:rsidR="002E122F" w:rsidRPr="00614D12">
              <w:rPr>
                <w:rFonts w:ascii="微軟正黑體" w:eastAsia="微軟正黑體" w:hAnsi="微軟正黑體"/>
                <w:color w:val="auto"/>
                <w:sz w:val="24"/>
              </w:rPr>
              <w:t>Direction(+/-)</w:t>
            </w:r>
          </w:p>
        </w:tc>
        <w:tc>
          <w:tcPr>
            <w:tcW w:w="2029" w:type="dxa"/>
          </w:tcPr>
          <w:p w14:paraId="05139C16" w14:textId="77777777" w:rsidR="00DF4697" w:rsidRPr="00614D12" w:rsidRDefault="00DF469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X</w:t>
            </w:r>
            <w:r w:rsidR="00E87DB4" w:rsidRPr="00614D12">
              <w:rPr>
                <w:rFonts w:ascii="微軟正黑體" w:eastAsia="微軟正黑體" w:hAnsi="微軟正黑體"/>
                <w:color w:val="auto"/>
                <w:sz w:val="28"/>
              </w:rPr>
              <w:t>(</w:t>
            </w:r>
            <w:r w:rsidR="00C15909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1)</w:t>
            </w:r>
          </w:p>
        </w:tc>
        <w:tc>
          <w:tcPr>
            <w:tcW w:w="2359" w:type="dxa"/>
          </w:tcPr>
          <w:p w14:paraId="5C57B85B" w14:textId="77777777" w:rsidR="00DF4697" w:rsidRPr="00614D12" w:rsidRDefault="00DF469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 xml:space="preserve"> </w:t>
            </w:r>
            <w:r w:rsidR="00C15909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43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 xml:space="preserve"> </w:t>
            </w:r>
            <w:r w:rsidR="00C15909" w:rsidRPr="00614D12">
              <w:rPr>
                <w:rFonts w:ascii="微軟正黑體" w:eastAsia="微軟正黑體" w:hAnsi="微軟正黑體"/>
                <w:color w:val="auto"/>
                <w:sz w:val="28"/>
              </w:rPr>
              <w:t>–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 xml:space="preserve"> 1</w:t>
            </w:r>
          </w:p>
        </w:tc>
        <w:tc>
          <w:tcPr>
            <w:tcW w:w="2744" w:type="dxa"/>
          </w:tcPr>
          <w:p w14:paraId="2C485606" w14:textId="77777777" w:rsidR="00DF4697" w:rsidRPr="00614D12" w:rsidRDefault="00DF4697" w:rsidP="002E122F">
            <w:pPr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t xml:space="preserve">“+” 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  <w:szCs w:val="24"/>
              </w:rPr>
              <w:t>漲</w:t>
            </w:r>
            <w:r w:rsidR="002E122F" w:rsidRPr="00614D12">
              <w:rPr>
                <w:rFonts w:ascii="微軟正黑體" w:eastAsia="微軟正黑體" w:hAnsi="微軟正黑體" w:hint="eastAsia"/>
                <w:color w:val="auto"/>
                <w:sz w:val="24"/>
                <w:szCs w:val="24"/>
              </w:rPr>
              <w:t xml:space="preserve"> </w:t>
            </w:r>
            <w:r w:rsidR="002E122F" w:rsidRPr="00614D12">
              <w:rPr>
                <w:rFonts w:ascii="微軟正黑體" w:eastAsia="微軟正黑體" w:hAnsi="微軟正黑體" w:cs="Arial"/>
                <w:color w:val="auto"/>
                <w:sz w:val="24"/>
                <w:szCs w:val="24"/>
                <w:shd w:val="clear" w:color="auto" w:fill="FFFFFF"/>
              </w:rPr>
              <w:t>Up</w:t>
            </w:r>
          </w:p>
          <w:p w14:paraId="6E18EB49" w14:textId="77777777" w:rsidR="00DF4697" w:rsidRPr="00614D12" w:rsidRDefault="00DF4697" w:rsidP="002E122F">
            <w:pPr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t>“-</w:t>
            </w:r>
            <w:r w:rsidR="002E122F" w:rsidRPr="00614D12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t>“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t xml:space="preserve"> 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  <w:szCs w:val="24"/>
              </w:rPr>
              <w:t>跌</w:t>
            </w:r>
            <w:r w:rsidR="002E122F" w:rsidRPr="00614D12">
              <w:rPr>
                <w:rFonts w:ascii="微軟正黑體" w:eastAsia="微軟正黑體" w:hAnsi="微軟正黑體" w:hint="eastAsia"/>
                <w:color w:val="auto"/>
                <w:sz w:val="24"/>
                <w:szCs w:val="24"/>
              </w:rPr>
              <w:t xml:space="preserve"> </w:t>
            </w:r>
            <w:r w:rsidR="002E122F" w:rsidRPr="00614D12">
              <w:rPr>
                <w:rFonts w:ascii="微軟正黑體" w:eastAsia="微軟正黑體" w:hAnsi="微軟正黑體" w:cs="Arial"/>
                <w:color w:val="auto"/>
                <w:sz w:val="24"/>
                <w:szCs w:val="24"/>
                <w:shd w:val="clear" w:color="auto" w:fill="FFFFFF"/>
              </w:rPr>
              <w:t>Down</w:t>
            </w:r>
          </w:p>
          <w:p w14:paraId="4D0737D2" w14:textId="77777777" w:rsidR="00DF4697" w:rsidRPr="00614D12" w:rsidRDefault="00DF4697" w:rsidP="002E122F">
            <w:pPr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t xml:space="preserve">“ “ 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  <w:szCs w:val="24"/>
              </w:rPr>
              <w:t>平</w:t>
            </w:r>
            <w:r w:rsidR="002E122F" w:rsidRPr="00614D12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t>Unchanged</w:t>
            </w:r>
          </w:p>
          <w:p w14:paraId="28F54723" w14:textId="77777777" w:rsidR="00DF4697" w:rsidRPr="00614D12" w:rsidRDefault="00DF4697" w:rsidP="002E122F">
            <w:pPr>
              <w:rPr>
                <w:rFonts w:ascii="微軟正黑體" w:eastAsia="微軟正黑體" w:hAnsi="微軟正黑體"/>
                <w:color w:val="auto"/>
                <w:szCs w:val="24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t xml:space="preserve">“X” 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  <w:szCs w:val="24"/>
              </w:rPr>
              <w:t>不比價</w:t>
            </w:r>
            <w:r w:rsidR="002E122F" w:rsidRPr="00614D12">
              <w:rPr>
                <w:rFonts w:ascii="微軟正黑體" w:eastAsia="微軟正黑體" w:hAnsi="微軟正黑體" w:hint="eastAsia"/>
                <w:color w:val="auto"/>
                <w:sz w:val="24"/>
                <w:szCs w:val="24"/>
              </w:rPr>
              <w:t xml:space="preserve"> </w:t>
            </w:r>
            <w:r w:rsidR="002E122F" w:rsidRPr="00614D12">
              <w:rPr>
                <w:rFonts w:ascii="微軟正黑體" w:eastAsia="微軟正黑體" w:hAnsi="微軟正黑體" w:cs="Arial"/>
                <w:color w:val="auto"/>
                <w:sz w:val="24"/>
                <w:szCs w:val="24"/>
                <w:shd w:val="clear" w:color="auto" w:fill="FFFFFF"/>
              </w:rPr>
              <w:t>Not compared</w:t>
            </w:r>
          </w:p>
        </w:tc>
      </w:tr>
      <w:tr w:rsidR="00386467" w:rsidRPr="00614D12" w14:paraId="621B5442" w14:textId="77777777" w:rsidTr="00357E5D">
        <w:tc>
          <w:tcPr>
            <w:tcW w:w="3805" w:type="dxa"/>
          </w:tcPr>
          <w:p w14:paraId="52FD6188" w14:textId="77777777" w:rsidR="00DF4697" w:rsidRPr="00614D12" w:rsidRDefault="00DF469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漲跌價</w:t>
            </w:r>
            <w:r w:rsidR="00E72D5A" w:rsidRPr="00614D12">
              <w:rPr>
                <w:rFonts w:ascii="微軟正黑體" w:eastAsia="微軟正黑體" w:hAnsi="微軟正黑體"/>
                <w:color w:val="auto"/>
                <w:sz w:val="24"/>
              </w:rPr>
              <w:t>Change</w:t>
            </w:r>
          </w:p>
        </w:tc>
        <w:tc>
          <w:tcPr>
            <w:tcW w:w="2029" w:type="dxa"/>
          </w:tcPr>
          <w:p w14:paraId="5D937506" w14:textId="77777777" w:rsidR="00DF4697" w:rsidRPr="00614D12" w:rsidRDefault="00E87DB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9(</w:t>
            </w:r>
            <w:r w:rsidR="00C15909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05</w:t>
            </w:r>
            <w:r w:rsidR="00DF4697" w:rsidRPr="00614D12">
              <w:rPr>
                <w:rFonts w:ascii="微軟正黑體" w:eastAsia="微軟正黑體" w:hAnsi="微軟正黑體"/>
                <w:color w:val="auto"/>
                <w:sz w:val="28"/>
              </w:rPr>
              <w:t>)V9</w:t>
            </w:r>
            <w:r w:rsidR="00C15909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(04)</w:t>
            </w:r>
          </w:p>
        </w:tc>
        <w:tc>
          <w:tcPr>
            <w:tcW w:w="2359" w:type="dxa"/>
          </w:tcPr>
          <w:p w14:paraId="7CFD401E" w14:textId="77777777" w:rsidR="00DF4697" w:rsidRPr="00614D12" w:rsidRDefault="00DF469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 xml:space="preserve"> </w:t>
            </w:r>
            <w:r w:rsidR="00C15909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44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 xml:space="preserve">-   </w:t>
            </w:r>
            <w:r w:rsidR="00C15909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9</w:t>
            </w:r>
          </w:p>
        </w:tc>
        <w:tc>
          <w:tcPr>
            <w:tcW w:w="2744" w:type="dxa"/>
          </w:tcPr>
          <w:p w14:paraId="1A91B00B" w14:textId="77777777" w:rsidR="00DF4697" w:rsidRPr="00614D12" w:rsidRDefault="00DF469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</w:p>
        </w:tc>
      </w:tr>
      <w:tr w:rsidR="00386467" w:rsidRPr="00614D12" w14:paraId="3FB89B4E" w14:textId="77777777" w:rsidTr="00357E5D">
        <w:tc>
          <w:tcPr>
            <w:tcW w:w="3805" w:type="dxa"/>
          </w:tcPr>
          <w:p w14:paraId="4D7C6601" w14:textId="77777777" w:rsidR="009C7952" w:rsidRPr="00614D12" w:rsidRDefault="00DF4697" w:rsidP="00E279EB">
            <w:pPr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成交股數</w:t>
            </w:r>
          </w:p>
          <w:p w14:paraId="38622222" w14:textId="77777777" w:rsidR="00DF4697" w:rsidRPr="00614D12" w:rsidRDefault="00700F3E" w:rsidP="00E279EB">
            <w:pPr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</w:rPr>
              <w:t>Trading</w:t>
            </w:r>
            <w:r w:rsidR="00E72D5A" w:rsidRPr="00614D12">
              <w:rPr>
                <w:rFonts w:ascii="微軟正黑體" w:eastAsia="微軟正黑體" w:hAnsi="微軟正黑體"/>
                <w:color w:val="auto"/>
                <w:sz w:val="24"/>
              </w:rPr>
              <w:t xml:space="preserve"> Volume</w:t>
            </w:r>
            <w:r w:rsidR="00E279EB" w:rsidRPr="00614D12">
              <w:rPr>
                <w:rFonts w:ascii="微軟正黑體" w:eastAsia="微軟正黑體" w:hAnsi="微軟正黑體"/>
                <w:color w:val="auto"/>
                <w:sz w:val="24"/>
              </w:rPr>
              <w:t>(Share)</w:t>
            </w:r>
          </w:p>
        </w:tc>
        <w:tc>
          <w:tcPr>
            <w:tcW w:w="2029" w:type="dxa"/>
          </w:tcPr>
          <w:p w14:paraId="27C4502A" w14:textId="77777777" w:rsidR="00DF4697" w:rsidRPr="00614D12" w:rsidRDefault="00DF469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9(12)</w:t>
            </w:r>
          </w:p>
        </w:tc>
        <w:tc>
          <w:tcPr>
            <w:tcW w:w="2359" w:type="dxa"/>
          </w:tcPr>
          <w:p w14:paraId="31441E9F" w14:textId="77777777" w:rsidR="00DF4697" w:rsidRPr="00614D12" w:rsidRDefault="00DF469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 xml:space="preserve"> </w:t>
            </w:r>
            <w:r w:rsidR="00C15909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53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-  12</w:t>
            </w:r>
          </w:p>
        </w:tc>
        <w:tc>
          <w:tcPr>
            <w:tcW w:w="2744" w:type="dxa"/>
          </w:tcPr>
          <w:p w14:paraId="1D57788E" w14:textId="77777777" w:rsidR="00DF4697" w:rsidRPr="00614D12" w:rsidRDefault="00DF469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</w:p>
        </w:tc>
      </w:tr>
      <w:tr w:rsidR="00386467" w:rsidRPr="00614D12" w14:paraId="080C9A88" w14:textId="77777777" w:rsidTr="00357E5D">
        <w:tc>
          <w:tcPr>
            <w:tcW w:w="3805" w:type="dxa"/>
          </w:tcPr>
          <w:p w14:paraId="282AD043" w14:textId="77777777" w:rsidR="00DF4697" w:rsidRPr="00614D12" w:rsidRDefault="00DF4697" w:rsidP="00E72D5A">
            <w:pPr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成交筆數</w:t>
            </w:r>
            <w:r w:rsidR="00E72D5A" w:rsidRPr="00614D12">
              <w:rPr>
                <w:rFonts w:ascii="微軟正黑體" w:eastAsia="微軟正黑體" w:hAnsi="微軟正黑體"/>
                <w:color w:val="auto"/>
                <w:sz w:val="24"/>
              </w:rPr>
              <w:t>Transaction</w:t>
            </w:r>
            <w:r w:rsidR="00700F3E" w:rsidRPr="00614D12">
              <w:rPr>
                <w:rFonts w:ascii="微軟正黑體" w:eastAsia="微軟正黑體" w:hAnsi="微軟正黑體"/>
                <w:color w:val="auto"/>
                <w:sz w:val="24"/>
              </w:rPr>
              <w:t>s</w:t>
            </w:r>
          </w:p>
        </w:tc>
        <w:tc>
          <w:tcPr>
            <w:tcW w:w="2029" w:type="dxa"/>
          </w:tcPr>
          <w:p w14:paraId="0D84546A" w14:textId="77777777" w:rsidR="00DF4697" w:rsidRPr="00614D12" w:rsidRDefault="00DF469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9(10)</w:t>
            </w:r>
          </w:p>
        </w:tc>
        <w:tc>
          <w:tcPr>
            <w:tcW w:w="2359" w:type="dxa"/>
          </w:tcPr>
          <w:p w14:paraId="28A71138" w14:textId="77777777" w:rsidR="00DF4697" w:rsidRPr="00614D12" w:rsidRDefault="00DF469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 xml:space="preserve"> </w:t>
            </w:r>
            <w:r w:rsidR="00C15909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65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-  10</w:t>
            </w:r>
          </w:p>
        </w:tc>
        <w:tc>
          <w:tcPr>
            <w:tcW w:w="2744" w:type="dxa"/>
          </w:tcPr>
          <w:p w14:paraId="2C4C595A" w14:textId="77777777" w:rsidR="00DF4697" w:rsidRPr="00614D12" w:rsidRDefault="00DF469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</w:p>
        </w:tc>
      </w:tr>
      <w:tr w:rsidR="00386467" w:rsidRPr="00614D12" w14:paraId="4C800B13" w14:textId="77777777" w:rsidTr="00357E5D">
        <w:tc>
          <w:tcPr>
            <w:tcW w:w="3805" w:type="dxa"/>
          </w:tcPr>
          <w:p w14:paraId="6690F5CC" w14:textId="77777777" w:rsidR="00DF4697" w:rsidRPr="00614D12" w:rsidRDefault="00DF469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成交金額</w:t>
            </w:r>
            <w:r w:rsidR="00700F3E" w:rsidRPr="00614D12">
              <w:rPr>
                <w:rFonts w:ascii="微軟正黑體" w:eastAsia="微軟正黑體" w:hAnsi="微軟正黑體"/>
                <w:color w:val="auto"/>
                <w:sz w:val="24"/>
              </w:rPr>
              <w:t>Trading</w:t>
            </w:r>
            <w:r w:rsidR="00E72D5A" w:rsidRPr="00614D12">
              <w:rPr>
                <w:rFonts w:ascii="微軟正黑體" w:eastAsia="微軟正黑體" w:hAnsi="微軟正黑體"/>
                <w:color w:val="auto"/>
                <w:sz w:val="24"/>
              </w:rPr>
              <w:t xml:space="preserve"> Value</w:t>
            </w:r>
          </w:p>
        </w:tc>
        <w:tc>
          <w:tcPr>
            <w:tcW w:w="2029" w:type="dxa"/>
          </w:tcPr>
          <w:p w14:paraId="62327B42" w14:textId="77777777" w:rsidR="00DF4697" w:rsidRPr="00614D12" w:rsidRDefault="00DF469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9(14)</w:t>
            </w:r>
          </w:p>
        </w:tc>
        <w:tc>
          <w:tcPr>
            <w:tcW w:w="2359" w:type="dxa"/>
          </w:tcPr>
          <w:p w14:paraId="45AF7F3F" w14:textId="77777777" w:rsidR="00DF4697" w:rsidRPr="00614D12" w:rsidRDefault="00DF469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 xml:space="preserve"> </w:t>
            </w:r>
            <w:r w:rsidR="002F4F23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75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 xml:space="preserve">-  14 </w:t>
            </w:r>
          </w:p>
        </w:tc>
        <w:tc>
          <w:tcPr>
            <w:tcW w:w="2744" w:type="dxa"/>
          </w:tcPr>
          <w:p w14:paraId="78B17FC8" w14:textId="77777777" w:rsidR="00DF4697" w:rsidRPr="00614D12" w:rsidRDefault="00DF469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</w:p>
        </w:tc>
      </w:tr>
      <w:tr w:rsidR="00386467" w:rsidRPr="00614D12" w14:paraId="1A82A10A" w14:textId="77777777" w:rsidTr="00357E5D">
        <w:tc>
          <w:tcPr>
            <w:tcW w:w="3805" w:type="dxa"/>
          </w:tcPr>
          <w:p w14:paraId="6735B5A3" w14:textId="77777777" w:rsidR="009C7952" w:rsidRPr="00614D12" w:rsidRDefault="00DF4697" w:rsidP="00E72D5A">
            <w:pPr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最後揭示買價</w:t>
            </w:r>
          </w:p>
          <w:p w14:paraId="128610F9" w14:textId="77777777" w:rsidR="00DF4697" w:rsidRPr="00614D12" w:rsidRDefault="00E72D5A" w:rsidP="00E72D5A">
            <w:pPr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</w:rPr>
              <w:t>Last Best Bid Price</w:t>
            </w:r>
          </w:p>
        </w:tc>
        <w:tc>
          <w:tcPr>
            <w:tcW w:w="2029" w:type="dxa"/>
          </w:tcPr>
          <w:p w14:paraId="3C45E35E" w14:textId="77777777" w:rsidR="00DF4697" w:rsidRPr="00614D12" w:rsidRDefault="00E87DB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9(</w:t>
            </w:r>
            <w:r w:rsidR="00C15909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05</w:t>
            </w:r>
            <w:r w:rsidR="00DF4697" w:rsidRPr="00614D12">
              <w:rPr>
                <w:rFonts w:ascii="微軟正黑體" w:eastAsia="微軟正黑體" w:hAnsi="微軟正黑體"/>
                <w:color w:val="auto"/>
                <w:sz w:val="28"/>
              </w:rPr>
              <w:t>)V9</w:t>
            </w:r>
            <w:r w:rsidR="00C15909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(04)</w:t>
            </w:r>
          </w:p>
        </w:tc>
        <w:tc>
          <w:tcPr>
            <w:tcW w:w="2359" w:type="dxa"/>
          </w:tcPr>
          <w:p w14:paraId="60306EDA" w14:textId="77777777" w:rsidR="00DF4697" w:rsidRPr="00614D12" w:rsidRDefault="00DF469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 xml:space="preserve"> </w:t>
            </w:r>
            <w:r w:rsidR="002F4F23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89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 xml:space="preserve">-   </w:t>
            </w:r>
            <w:r w:rsidR="002F4F23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9</w:t>
            </w:r>
          </w:p>
        </w:tc>
        <w:tc>
          <w:tcPr>
            <w:tcW w:w="2744" w:type="dxa"/>
          </w:tcPr>
          <w:p w14:paraId="3D199C01" w14:textId="77777777" w:rsidR="00DF4697" w:rsidRPr="00614D12" w:rsidRDefault="00DF469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</w:p>
        </w:tc>
      </w:tr>
      <w:tr w:rsidR="00386467" w:rsidRPr="00614D12" w14:paraId="20B6AC5A" w14:textId="77777777" w:rsidTr="00357E5D">
        <w:tc>
          <w:tcPr>
            <w:tcW w:w="3805" w:type="dxa"/>
          </w:tcPr>
          <w:p w14:paraId="2068CBD6" w14:textId="77777777" w:rsidR="009C7952" w:rsidRPr="00614D12" w:rsidRDefault="00DF4697" w:rsidP="00E72D5A">
            <w:pPr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最後揭示賣價</w:t>
            </w:r>
          </w:p>
          <w:p w14:paraId="6F6083FE" w14:textId="77777777" w:rsidR="00DF4697" w:rsidRPr="00614D12" w:rsidRDefault="00E72D5A" w:rsidP="00E72D5A">
            <w:pPr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</w:rPr>
              <w:t>Last Best Ask Price</w:t>
            </w:r>
          </w:p>
        </w:tc>
        <w:tc>
          <w:tcPr>
            <w:tcW w:w="2029" w:type="dxa"/>
          </w:tcPr>
          <w:p w14:paraId="64B48A67" w14:textId="77777777" w:rsidR="00DF4697" w:rsidRPr="00614D12" w:rsidRDefault="00E87DB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9(</w:t>
            </w:r>
            <w:r w:rsidR="00C15909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05</w:t>
            </w:r>
            <w:r w:rsidR="00DF4697" w:rsidRPr="00614D12">
              <w:rPr>
                <w:rFonts w:ascii="微軟正黑體" w:eastAsia="微軟正黑體" w:hAnsi="微軟正黑體"/>
                <w:color w:val="auto"/>
                <w:sz w:val="28"/>
              </w:rPr>
              <w:t>)V9</w:t>
            </w:r>
            <w:r w:rsidR="00C15909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(04)</w:t>
            </w:r>
          </w:p>
        </w:tc>
        <w:tc>
          <w:tcPr>
            <w:tcW w:w="2359" w:type="dxa"/>
          </w:tcPr>
          <w:p w14:paraId="7D2E773E" w14:textId="77777777" w:rsidR="00DF4697" w:rsidRPr="00614D12" w:rsidRDefault="00DF469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 xml:space="preserve"> </w:t>
            </w:r>
            <w:r w:rsidR="002F4F23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98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 xml:space="preserve">-   </w:t>
            </w:r>
            <w:r w:rsidR="00C15909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9</w:t>
            </w:r>
          </w:p>
        </w:tc>
        <w:tc>
          <w:tcPr>
            <w:tcW w:w="2744" w:type="dxa"/>
          </w:tcPr>
          <w:p w14:paraId="7AA17FF4" w14:textId="77777777" w:rsidR="00DF4697" w:rsidRPr="00614D12" w:rsidRDefault="00DF469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</w:p>
        </w:tc>
      </w:tr>
      <w:tr w:rsidR="00386467" w:rsidRPr="00614D12" w14:paraId="134D4BE1" w14:textId="77777777" w:rsidTr="00357E5D">
        <w:tc>
          <w:tcPr>
            <w:tcW w:w="3805" w:type="dxa"/>
          </w:tcPr>
          <w:p w14:paraId="1AFEC427" w14:textId="77777777" w:rsidR="009C7952" w:rsidRPr="00614D12" w:rsidRDefault="00DF4697" w:rsidP="00965EEE">
            <w:pPr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本益比</w:t>
            </w:r>
            <w:r w:rsidR="00E87DB4" w:rsidRPr="00614D12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/</w:t>
            </w:r>
            <w:r w:rsidRPr="00614D12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結算價</w:t>
            </w:r>
            <w:r w:rsidR="00D93091" w:rsidRPr="00614D12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(認購權證)</w:t>
            </w:r>
            <w:r w:rsidR="00E87DB4" w:rsidRPr="00614D12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/每交易單位所含股數</w:t>
            </w:r>
            <w:r w:rsidR="00D93091" w:rsidRPr="00614D12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(外幣計價商品)</w:t>
            </w:r>
            <w:r w:rsidR="00965EEE" w:rsidRPr="00614D12">
              <w:rPr>
                <w:rFonts w:ascii="微軟正黑體" w:eastAsia="微軟正黑體" w:hAnsi="微軟正黑體"/>
                <w:bCs/>
                <w:color w:val="auto"/>
                <w:sz w:val="28"/>
              </w:rPr>
              <w:t xml:space="preserve"> </w:t>
            </w:r>
          </w:p>
          <w:p w14:paraId="3AB7BC46" w14:textId="77777777" w:rsidR="00DF4697" w:rsidRPr="00614D12" w:rsidRDefault="00561244" w:rsidP="009C7952">
            <w:pPr>
              <w:rPr>
                <w:rFonts w:ascii="微軟正黑體" w:eastAsia="MS Mincho" w:hAnsi="微軟正黑體"/>
                <w:bCs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/>
                <w:bCs/>
                <w:color w:val="auto"/>
                <w:sz w:val="24"/>
              </w:rPr>
              <w:lastRenderedPageBreak/>
              <w:t>P/E Ratio/</w:t>
            </w:r>
            <w:r w:rsidRPr="00614D12">
              <w:rPr>
                <w:color w:val="auto"/>
                <w:sz w:val="1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bCs/>
                <w:color w:val="auto"/>
                <w:sz w:val="24"/>
              </w:rPr>
              <w:t>Settlement Price(warrants)/</w:t>
            </w:r>
            <w:r w:rsidR="009C7952" w:rsidRPr="00614D12">
              <w:rPr>
                <w:rFonts w:ascii="微軟正黑體" w:eastAsia="微軟正黑體" w:hAnsi="微軟正黑體"/>
                <w:bCs/>
                <w:color w:val="auto"/>
                <w:sz w:val="24"/>
              </w:rPr>
              <w:t xml:space="preserve"> Shares Per </w:t>
            </w:r>
            <w:r w:rsidRPr="00614D12">
              <w:rPr>
                <w:rFonts w:ascii="微軟正黑體" w:eastAsia="微軟正黑體" w:hAnsi="微軟正黑體"/>
                <w:bCs/>
                <w:color w:val="auto"/>
                <w:sz w:val="24"/>
              </w:rPr>
              <w:t>Trade Unit (Foreign Currency Products)</w:t>
            </w:r>
          </w:p>
        </w:tc>
        <w:tc>
          <w:tcPr>
            <w:tcW w:w="2029" w:type="dxa"/>
          </w:tcPr>
          <w:p w14:paraId="35BE946F" w14:textId="77777777" w:rsidR="00DF4697" w:rsidRPr="00614D12" w:rsidRDefault="00E87DB4" w:rsidP="00357E5D">
            <w:pPr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/>
                <w:bCs/>
                <w:color w:val="auto"/>
                <w:sz w:val="28"/>
              </w:rPr>
              <w:lastRenderedPageBreak/>
              <w:t>9(</w:t>
            </w:r>
            <w:r w:rsidR="00C15909" w:rsidRPr="00614D12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0</w:t>
            </w:r>
            <w:r w:rsidR="002F4F23" w:rsidRPr="00614D12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6</w:t>
            </w:r>
            <w:r w:rsidR="00DF4697" w:rsidRPr="00614D12">
              <w:rPr>
                <w:rFonts w:ascii="微軟正黑體" w:eastAsia="微軟正黑體" w:hAnsi="微軟正黑體"/>
                <w:bCs/>
                <w:color w:val="auto"/>
                <w:sz w:val="28"/>
              </w:rPr>
              <w:t>)V9</w:t>
            </w:r>
            <w:r w:rsidR="00C15909" w:rsidRPr="00614D12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(04)</w:t>
            </w:r>
          </w:p>
        </w:tc>
        <w:tc>
          <w:tcPr>
            <w:tcW w:w="2359" w:type="dxa"/>
          </w:tcPr>
          <w:p w14:paraId="6B513958" w14:textId="77777777" w:rsidR="00DF4697" w:rsidRPr="00614D12" w:rsidRDefault="00DF4697" w:rsidP="00357E5D">
            <w:pPr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/>
                <w:bCs/>
                <w:color w:val="auto"/>
                <w:sz w:val="28"/>
              </w:rPr>
              <w:t xml:space="preserve"> </w:t>
            </w:r>
            <w:r w:rsidR="002F4F23" w:rsidRPr="00614D12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107</w:t>
            </w:r>
            <w:r w:rsidRPr="00614D12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bCs/>
                <w:color w:val="auto"/>
                <w:sz w:val="28"/>
              </w:rPr>
              <w:t xml:space="preserve">-  </w:t>
            </w:r>
            <w:r w:rsidR="002F4F23" w:rsidRPr="00614D12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10</w:t>
            </w:r>
          </w:p>
        </w:tc>
        <w:tc>
          <w:tcPr>
            <w:tcW w:w="2744" w:type="dxa"/>
          </w:tcPr>
          <w:p w14:paraId="2611C8B3" w14:textId="77777777" w:rsidR="00DF4697" w:rsidRPr="00614D12" w:rsidRDefault="00CE2CB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說明1</w:t>
            </w:r>
            <w:r w:rsidRPr="009E718E">
              <w:rPr>
                <w:rFonts w:ascii="微軟正黑體" w:eastAsia="微軟正黑體" w:hAnsi="微軟正黑體" w:hint="eastAsia"/>
                <w:color w:val="auto"/>
                <w:sz w:val="24"/>
                <w:szCs w:val="18"/>
              </w:rPr>
              <w:t xml:space="preserve"> </w:t>
            </w:r>
            <w:r w:rsidR="000F4E67" w:rsidRPr="009E718E">
              <w:rPr>
                <w:rFonts w:ascii="微軟正黑體" w:eastAsia="微軟正黑體" w:hAnsi="微軟正黑體" w:hint="eastAsia"/>
                <w:color w:val="auto"/>
                <w:sz w:val="24"/>
                <w:szCs w:val="18"/>
              </w:rPr>
              <w:t>(</w:t>
            </w:r>
            <w:r w:rsidR="00A172FB" w:rsidRPr="009E718E">
              <w:rPr>
                <w:rFonts w:ascii="微軟正黑體" w:eastAsia="微軟正黑體" w:hAnsi="微軟正黑體" w:hint="eastAsia"/>
                <w:color w:val="auto"/>
                <w:sz w:val="24"/>
                <w:szCs w:val="18"/>
              </w:rPr>
              <w:t>N</w:t>
            </w:r>
            <w:r w:rsidR="00A172FB" w:rsidRPr="009E718E">
              <w:rPr>
                <w:rFonts w:ascii="微軟正黑體" w:eastAsia="微軟正黑體" w:hAnsi="微軟正黑體"/>
                <w:color w:val="auto"/>
                <w:sz w:val="24"/>
                <w:szCs w:val="18"/>
              </w:rPr>
              <w:t xml:space="preserve">ote </w:t>
            </w:r>
            <w:r w:rsidRPr="009E718E">
              <w:rPr>
                <w:rFonts w:ascii="微軟正黑體" w:eastAsia="微軟正黑體" w:hAnsi="微軟正黑體" w:hint="eastAsia"/>
                <w:color w:val="auto"/>
                <w:sz w:val="24"/>
                <w:szCs w:val="18"/>
              </w:rPr>
              <w:t>1</w:t>
            </w:r>
            <w:r w:rsidR="000F4E67" w:rsidRPr="009E718E">
              <w:rPr>
                <w:rFonts w:ascii="微軟正黑體" w:eastAsia="微軟正黑體" w:hAnsi="微軟正黑體" w:hint="eastAsia"/>
                <w:color w:val="auto"/>
                <w:sz w:val="24"/>
                <w:szCs w:val="18"/>
              </w:rPr>
              <w:t>)</w:t>
            </w:r>
          </w:p>
        </w:tc>
      </w:tr>
      <w:tr w:rsidR="00386467" w:rsidRPr="00614D12" w14:paraId="086600BD" w14:textId="77777777" w:rsidTr="00357E5D">
        <w:tc>
          <w:tcPr>
            <w:tcW w:w="3805" w:type="dxa"/>
          </w:tcPr>
          <w:p w14:paraId="1764A9D8" w14:textId="77777777" w:rsidR="00DF4697" w:rsidRPr="00614D12" w:rsidRDefault="00DF4697" w:rsidP="00357E5D">
            <w:pPr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平均股利</w:t>
            </w:r>
            <w:r w:rsidR="00D93091" w:rsidRPr="00614D12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/</w:t>
            </w:r>
            <w:r w:rsidRPr="00614D12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最新履約價</w:t>
            </w:r>
            <w:r w:rsidR="00D93091" w:rsidRPr="00614D12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(認購權證)</w:t>
            </w:r>
            <w:r w:rsidR="00D93091" w:rsidRPr="00614D12">
              <w:rPr>
                <w:rFonts w:ascii="微軟正黑體" w:eastAsia="微軟正黑體" w:hAnsi="微軟正黑體"/>
                <w:bCs/>
                <w:color w:val="auto"/>
                <w:sz w:val="28"/>
              </w:rPr>
              <w:t>/</w:t>
            </w:r>
            <w:r w:rsidR="00D93091" w:rsidRPr="00614D12">
              <w:rPr>
                <w:rFonts w:hint="eastAsia"/>
                <w:color w:val="auto"/>
              </w:rPr>
              <w:t xml:space="preserve"> </w:t>
            </w:r>
            <w:r w:rsidR="00D93091" w:rsidRPr="00614D12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交易幣別(外幣計價商品)</w:t>
            </w:r>
          </w:p>
          <w:p w14:paraId="0BD4724D" w14:textId="77777777" w:rsidR="00561244" w:rsidRPr="00614D12" w:rsidRDefault="00561244" w:rsidP="00561244">
            <w:pPr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/>
                <w:bCs/>
                <w:color w:val="auto"/>
                <w:sz w:val="24"/>
              </w:rPr>
              <w:t>Average dividend/Latest Strike Price(warrants)/</w:t>
            </w:r>
            <w:r w:rsidRPr="00614D12">
              <w:rPr>
                <w:color w:val="auto"/>
                <w:sz w:val="1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bCs/>
                <w:color w:val="auto"/>
                <w:sz w:val="24"/>
              </w:rPr>
              <w:t>Currency(Foreign Currency Products)</w:t>
            </w:r>
          </w:p>
        </w:tc>
        <w:tc>
          <w:tcPr>
            <w:tcW w:w="2029" w:type="dxa"/>
          </w:tcPr>
          <w:p w14:paraId="7031BB9A" w14:textId="77777777" w:rsidR="00DF4697" w:rsidRPr="00614D12" w:rsidRDefault="00E87DB4" w:rsidP="00357E5D">
            <w:pPr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/>
                <w:bCs/>
                <w:color w:val="auto"/>
                <w:sz w:val="28"/>
              </w:rPr>
              <w:t>9(</w:t>
            </w:r>
            <w:r w:rsidR="002F4F23" w:rsidRPr="00614D12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0</w:t>
            </w:r>
            <w:r w:rsidR="00DF4697" w:rsidRPr="00614D12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6</w:t>
            </w:r>
            <w:r w:rsidR="00DF4697" w:rsidRPr="00614D12">
              <w:rPr>
                <w:rFonts w:ascii="微軟正黑體" w:eastAsia="微軟正黑體" w:hAnsi="微軟正黑體"/>
                <w:bCs/>
                <w:color w:val="auto"/>
                <w:sz w:val="28"/>
              </w:rPr>
              <w:t>)V9</w:t>
            </w:r>
            <w:r w:rsidR="002F4F23" w:rsidRPr="00614D12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(04)</w:t>
            </w:r>
          </w:p>
          <w:p w14:paraId="3EF6F5A9" w14:textId="77777777" w:rsidR="00D93091" w:rsidRPr="00614D12" w:rsidRDefault="00D93091" w:rsidP="00357E5D">
            <w:pPr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</w:p>
        </w:tc>
        <w:tc>
          <w:tcPr>
            <w:tcW w:w="2359" w:type="dxa"/>
          </w:tcPr>
          <w:p w14:paraId="233B31D5" w14:textId="77777777" w:rsidR="00DF4697" w:rsidRPr="00614D12" w:rsidRDefault="002F4F23" w:rsidP="00357E5D">
            <w:pPr>
              <w:ind w:firstLineChars="50" w:firstLine="140"/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117</w:t>
            </w:r>
            <w:r w:rsidR="00DF4697" w:rsidRPr="00614D12">
              <w:rPr>
                <w:rFonts w:ascii="微軟正黑體" w:eastAsia="微軟正黑體" w:hAnsi="微軟正黑體"/>
                <w:bCs/>
                <w:color w:val="auto"/>
                <w:sz w:val="28"/>
              </w:rPr>
              <w:t xml:space="preserve"> -   </w:t>
            </w:r>
            <w:r w:rsidRPr="00614D12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10</w:t>
            </w:r>
          </w:p>
        </w:tc>
        <w:tc>
          <w:tcPr>
            <w:tcW w:w="2744" w:type="dxa"/>
          </w:tcPr>
          <w:p w14:paraId="30F37F43" w14:textId="77777777" w:rsidR="00DF4697" w:rsidRPr="00614D12" w:rsidRDefault="00CE2CB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說明2</w:t>
            </w:r>
            <w:r w:rsidRPr="009E718E">
              <w:rPr>
                <w:rFonts w:ascii="微軟正黑體" w:eastAsia="微軟正黑體" w:hAnsi="微軟正黑體" w:hint="eastAsia"/>
                <w:color w:val="auto"/>
                <w:sz w:val="24"/>
                <w:szCs w:val="18"/>
              </w:rPr>
              <w:t xml:space="preserve"> </w:t>
            </w:r>
            <w:r w:rsidR="000F4E67" w:rsidRPr="009E718E">
              <w:rPr>
                <w:rFonts w:ascii="微軟正黑體" w:eastAsia="微軟正黑體" w:hAnsi="微軟正黑體" w:hint="eastAsia"/>
                <w:color w:val="auto"/>
                <w:sz w:val="24"/>
                <w:szCs w:val="18"/>
              </w:rPr>
              <w:t>(</w:t>
            </w:r>
            <w:r w:rsidR="00A172FB" w:rsidRPr="009E718E">
              <w:rPr>
                <w:rFonts w:ascii="微軟正黑體" w:eastAsia="微軟正黑體" w:hAnsi="微軟正黑體" w:hint="eastAsia"/>
                <w:color w:val="auto"/>
                <w:sz w:val="24"/>
                <w:szCs w:val="18"/>
              </w:rPr>
              <w:t>N</w:t>
            </w:r>
            <w:r w:rsidR="00A172FB" w:rsidRPr="009E718E">
              <w:rPr>
                <w:rFonts w:ascii="微軟正黑體" w:eastAsia="微軟正黑體" w:hAnsi="微軟正黑體"/>
                <w:color w:val="auto"/>
                <w:sz w:val="24"/>
                <w:szCs w:val="18"/>
              </w:rPr>
              <w:t xml:space="preserve">ote </w:t>
            </w:r>
            <w:r w:rsidRPr="009E718E">
              <w:rPr>
                <w:rFonts w:ascii="微軟正黑體" w:eastAsia="微軟正黑體" w:hAnsi="微軟正黑體" w:hint="eastAsia"/>
                <w:color w:val="auto"/>
                <w:sz w:val="24"/>
                <w:szCs w:val="18"/>
              </w:rPr>
              <w:t>2</w:t>
            </w:r>
            <w:r w:rsidR="000F4E67" w:rsidRPr="009E718E">
              <w:rPr>
                <w:rFonts w:ascii="微軟正黑體" w:eastAsia="微軟正黑體" w:hAnsi="微軟正黑體"/>
                <w:color w:val="auto"/>
                <w:sz w:val="24"/>
                <w:szCs w:val="18"/>
              </w:rPr>
              <w:t>)</w:t>
            </w:r>
          </w:p>
        </w:tc>
      </w:tr>
      <w:tr w:rsidR="00386467" w:rsidRPr="00614D12" w14:paraId="4A19623C" w14:textId="77777777" w:rsidTr="00357E5D">
        <w:tc>
          <w:tcPr>
            <w:tcW w:w="3805" w:type="dxa"/>
          </w:tcPr>
          <w:p w14:paraId="4C370C81" w14:textId="77777777" w:rsidR="009C7952" w:rsidRPr="00614D12" w:rsidRDefault="00DF469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發行</w:t>
            </w:r>
            <w:r w:rsidR="0078479F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股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數</w:t>
            </w:r>
          </w:p>
          <w:p w14:paraId="76E79364" w14:textId="77777777" w:rsidR="00DF4697" w:rsidRPr="00614D12" w:rsidRDefault="00561244" w:rsidP="0078479F">
            <w:pPr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</w:rPr>
              <w:t xml:space="preserve">Number of Issued </w:t>
            </w:r>
            <w:r w:rsidR="00AF1763" w:rsidRPr="00614D12">
              <w:rPr>
                <w:rFonts w:ascii="微軟正黑體" w:eastAsia="微軟正黑體" w:hAnsi="微軟正黑體" w:hint="eastAsia"/>
                <w:color w:val="auto"/>
                <w:sz w:val="24"/>
              </w:rPr>
              <w:t>S</w:t>
            </w:r>
            <w:r w:rsidR="00C824DE" w:rsidRPr="00614D12">
              <w:rPr>
                <w:rFonts w:ascii="微軟正黑體" w:eastAsia="微軟正黑體" w:hAnsi="微軟正黑體"/>
                <w:color w:val="auto"/>
                <w:sz w:val="24"/>
              </w:rPr>
              <w:t xml:space="preserve">ecurities </w:t>
            </w:r>
          </w:p>
        </w:tc>
        <w:tc>
          <w:tcPr>
            <w:tcW w:w="2029" w:type="dxa"/>
          </w:tcPr>
          <w:p w14:paraId="2D0E5E10" w14:textId="77777777" w:rsidR="00DF4697" w:rsidRPr="00614D12" w:rsidRDefault="00DF469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9(12)</w:t>
            </w:r>
          </w:p>
        </w:tc>
        <w:tc>
          <w:tcPr>
            <w:tcW w:w="2359" w:type="dxa"/>
          </w:tcPr>
          <w:p w14:paraId="1B3B53AC" w14:textId="77777777" w:rsidR="00DF4697" w:rsidRPr="00614D12" w:rsidRDefault="00DF469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1</w:t>
            </w:r>
            <w:r w:rsidR="002F4F23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27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 xml:space="preserve"> -  12</w:t>
            </w:r>
          </w:p>
        </w:tc>
        <w:tc>
          <w:tcPr>
            <w:tcW w:w="2744" w:type="dxa"/>
          </w:tcPr>
          <w:p w14:paraId="4E05A861" w14:textId="77777777" w:rsidR="00DF4697" w:rsidRPr="00614D12" w:rsidRDefault="00DF469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</w:p>
        </w:tc>
      </w:tr>
      <w:tr w:rsidR="00386467" w:rsidRPr="00614D12" w14:paraId="65222AF9" w14:textId="77777777" w:rsidTr="00357E5D">
        <w:tc>
          <w:tcPr>
            <w:tcW w:w="3805" w:type="dxa"/>
          </w:tcPr>
          <w:p w14:paraId="4ADA7F33" w14:textId="77777777" w:rsidR="0078479F" w:rsidRPr="00614D12" w:rsidRDefault="00DF469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幣別代碼</w:t>
            </w:r>
            <w:r w:rsidR="009C7952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 xml:space="preserve"> </w:t>
            </w:r>
          </w:p>
          <w:p w14:paraId="3B4E947B" w14:textId="77777777" w:rsidR="00DF4697" w:rsidRPr="00614D12" w:rsidRDefault="009C795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/>
                <w:bCs/>
                <w:color w:val="auto"/>
                <w:sz w:val="24"/>
              </w:rPr>
              <w:t>Currency Code</w:t>
            </w:r>
          </w:p>
        </w:tc>
        <w:tc>
          <w:tcPr>
            <w:tcW w:w="2029" w:type="dxa"/>
          </w:tcPr>
          <w:p w14:paraId="50A2FB10" w14:textId="77777777" w:rsidR="00DF4697" w:rsidRPr="00614D12" w:rsidRDefault="00DF4697" w:rsidP="00357E5D">
            <w:pPr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/>
                <w:bCs/>
                <w:color w:val="auto"/>
                <w:sz w:val="28"/>
              </w:rPr>
              <w:t>X(</w:t>
            </w:r>
            <w:r w:rsidR="002F4F23" w:rsidRPr="00614D12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3</w:t>
            </w:r>
            <w:r w:rsidRPr="00614D12">
              <w:rPr>
                <w:rFonts w:ascii="微軟正黑體" w:eastAsia="微軟正黑體" w:hAnsi="微軟正黑體"/>
                <w:bCs/>
                <w:color w:val="auto"/>
                <w:sz w:val="28"/>
              </w:rPr>
              <w:t>)</w:t>
            </w:r>
          </w:p>
        </w:tc>
        <w:tc>
          <w:tcPr>
            <w:tcW w:w="2359" w:type="dxa"/>
          </w:tcPr>
          <w:p w14:paraId="1786807D" w14:textId="77777777" w:rsidR="00DF4697" w:rsidRPr="00614D12" w:rsidRDefault="00DF469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1</w:t>
            </w:r>
            <w:r w:rsidR="002F4F23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39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 xml:space="preserve">-  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3</w:t>
            </w:r>
          </w:p>
        </w:tc>
        <w:tc>
          <w:tcPr>
            <w:tcW w:w="2744" w:type="dxa"/>
          </w:tcPr>
          <w:p w14:paraId="1DFBEF90" w14:textId="6EFB1BF7" w:rsidR="00DF4697" w:rsidRPr="00614D12" w:rsidRDefault="00CE2CB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說明3</w:t>
            </w:r>
            <w:r w:rsidRPr="009E718E">
              <w:rPr>
                <w:rFonts w:ascii="微軟正黑體" w:eastAsia="微軟正黑體" w:hAnsi="微軟正黑體" w:hint="eastAsia"/>
                <w:color w:val="auto"/>
                <w:sz w:val="24"/>
                <w:szCs w:val="18"/>
              </w:rPr>
              <w:t xml:space="preserve"> </w:t>
            </w:r>
            <w:r w:rsidR="009E718E" w:rsidRPr="009E718E">
              <w:rPr>
                <w:rFonts w:ascii="微軟正黑體" w:eastAsia="微軟正黑體" w:hAnsi="微軟正黑體" w:hint="eastAsia"/>
                <w:color w:val="auto"/>
                <w:sz w:val="24"/>
                <w:szCs w:val="18"/>
              </w:rPr>
              <w:t>(</w:t>
            </w:r>
            <w:r w:rsidR="00A172FB" w:rsidRPr="009E718E">
              <w:rPr>
                <w:rFonts w:ascii="微軟正黑體" w:eastAsia="微軟正黑體" w:hAnsi="微軟正黑體" w:hint="eastAsia"/>
                <w:color w:val="auto"/>
                <w:sz w:val="24"/>
                <w:szCs w:val="18"/>
              </w:rPr>
              <w:t>N</w:t>
            </w:r>
            <w:r w:rsidR="00A172FB" w:rsidRPr="009E718E">
              <w:rPr>
                <w:rFonts w:ascii="微軟正黑體" w:eastAsia="微軟正黑體" w:hAnsi="微軟正黑體"/>
                <w:color w:val="auto"/>
                <w:sz w:val="24"/>
                <w:szCs w:val="18"/>
              </w:rPr>
              <w:t xml:space="preserve">ote </w:t>
            </w:r>
            <w:r w:rsidRPr="009E718E">
              <w:rPr>
                <w:rFonts w:ascii="微軟正黑體" w:eastAsia="微軟正黑體" w:hAnsi="微軟正黑體" w:hint="eastAsia"/>
                <w:color w:val="auto"/>
                <w:sz w:val="24"/>
                <w:szCs w:val="18"/>
              </w:rPr>
              <w:t>3</w:t>
            </w:r>
            <w:r w:rsidR="009E718E" w:rsidRPr="009E718E">
              <w:rPr>
                <w:rFonts w:ascii="微軟正黑體" w:eastAsia="微軟正黑體" w:hAnsi="微軟正黑體" w:hint="eastAsia"/>
                <w:color w:val="auto"/>
                <w:sz w:val="24"/>
                <w:szCs w:val="18"/>
              </w:rPr>
              <w:t>)</w:t>
            </w:r>
          </w:p>
        </w:tc>
      </w:tr>
      <w:tr w:rsidR="00386467" w:rsidRPr="00614D12" w14:paraId="0D75F7B3" w14:textId="77777777" w:rsidTr="00357E5D">
        <w:tc>
          <w:tcPr>
            <w:tcW w:w="3805" w:type="dxa"/>
          </w:tcPr>
          <w:p w14:paraId="6AD76D1E" w14:textId="77777777" w:rsidR="00DF4697" w:rsidRPr="00614D12" w:rsidRDefault="00DF4697" w:rsidP="00E17A1B">
            <w:pPr>
              <w:rPr>
                <w:rFonts w:ascii="微軟正黑體" w:eastAsia="微軟正黑體" w:hAnsi="微軟正黑體"/>
                <w:color w:val="auto"/>
                <w:szCs w:val="24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牛熊證觸及限制價格註記</w:t>
            </w:r>
            <w:r w:rsidR="00E17A1B" w:rsidRPr="00614D12">
              <w:rPr>
                <w:rFonts w:ascii="微軟正黑體" w:eastAsia="微軟正黑體" w:hAnsi="微軟正黑體"/>
                <w:color w:val="auto"/>
                <w:sz w:val="24"/>
              </w:rPr>
              <w:t>CBBC trigger price is touched</w:t>
            </w:r>
          </w:p>
        </w:tc>
        <w:tc>
          <w:tcPr>
            <w:tcW w:w="2029" w:type="dxa"/>
          </w:tcPr>
          <w:p w14:paraId="65820FDB" w14:textId="77777777" w:rsidR="00DF4697" w:rsidRPr="00614D12" w:rsidRDefault="00E87DB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X(</w:t>
            </w:r>
            <w:r w:rsidR="002F4F23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0</w:t>
            </w:r>
            <w:r w:rsidR="00DF4697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1)</w:t>
            </w:r>
          </w:p>
        </w:tc>
        <w:tc>
          <w:tcPr>
            <w:tcW w:w="2359" w:type="dxa"/>
          </w:tcPr>
          <w:p w14:paraId="49A73D6B" w14:textId="77777777" w:rsidR="00DF4697" w:rsidRPr="00614D12" w:rsidRDefault="00DF469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1</w:t>
            </w:r>
            <w:r w:rsidR="002F4F23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42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 xml:space="preserve">-  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1</w:t>
            </w:r>
          </w:p>
        </w:tc>
        <w:tc>
          <w:tcPr>
            <w:tcW w:w="2744" w:type="dxa"/>
          </w:tcPr>
          <w:p w14:paraId="2FEC0B30" w14:textId="25521A0E" w:rsidR="00DF4697" w:rsidRPr="00614D12" w:rsidRDefault="00CE2CB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說明4</w:t>
            </w:r>
            <w:r w:rsidR="00463D99" w:rsidRPr="009E718E">
              <w:rPr>
                <w:rFonts w:ascii="微軟正黑體" w:eastAsia="微軟正黑體" w:hAnsi="微軟正黑體" w:hint="eastAsia"/>
                <w:color w:val="auto"/>
                <w:sz w:val="24"/>
                <w:szCs w:val="18"/>
              </w:rPr>
              <w:t xml:space="preserve"> </w:t>
            </w:r>
            <w:r w:rsidR="009E718E" w:rsidRPr="009E718E">
              <w:rPr>
                <w:rFonts w:ascii="微軟正黑體" w:eastAsia="微軟正黑體" w:hAnsi="微軟正黑體" w:hint="eastAsia"/>
                <w:color w:val="auto"/>
                <w:sz w:val="24"/>
                <w:szCs w:val="18"/>
              </w:rPr>
              <w:t>(N</w:t>
            </w:r>
            <w:r w:rsidR="009E718E" w:rsidRPr="009E718E">
              <w:rPr>
                <w:rFonts w:ascii="微軟正黑體" w:eastAsia="微軟正黑體" w:hAnsi="微軟正黑體"/>
                <w:color w:val="auto"/>
                <w:sz w:val="24"/>
                <w:szCs w:val="18"/>
              </w:rPr>
              <w:t xml:space="preserve">ote </w:t>
            </w:r>
            <w:r w:rsidR="009E718E" w:rsidRPr="009E718E">
              <w:rPr>
                <w:rFonts w:ascii="微軟正黑體" w:eastAsia="微軟正黑體" w:hAnsi="微軟正黑體" w:hint="eastAsia"/>
                <w:color w:val="auto"/>
                <w:sz w:val="24"/>
                <w:szCs w:val="18"/>
              </w:rPr>
              <w:t>4)</w:t>
            </w:r>
          </w:p>
        </w:tc>
      </w:tr>
      <w:tr w:rsidR="00386467" w:rsidRPr="00614D12" w14:paraId="66D34462" w14:textId="77777777" w:rsidTr="00357E5D">
        <w:tc>
          <w:tcPr>
            <w:tcW w:w="3805" w:type="dxa"/>
          </w:tcPr>
          <w:p w14:paraId="01AC378B" w14:textId="77777777" w:rsidR="00DF4697" w:rsidRPr="00614D12" w:rsidRDefault="00DF469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暫停交易註記</w:t>
            </w:r>
            <w:r w:rsidR="00E17A1B" w:rsidRPr="00614D12">
              <w:rPr>
                <w:rFonts w:ascii="微軟正黑體" w:eastAsia="微軟正黑體" w:hAnsi="微軟正黑體"/>
                <w:color w:val="auto"/>
                <w:sz w:val="24"/>
              </w:rPr>
              <w:t>Suspend</w:t>
            </w:r>
            <w:r w:rsidR="00700F3E" w:rsidRPr="00614D12">
              <w:rPr>
                <w:rFonts w:ascii="微軟正黑體" w:eastAsia="微軟正黑體" w:hAnsi="微軟正黑體" w:hint="eastAsia"/>
                <w:color w:val="auto"/>
                <w:sz w:val="24"/>
              </w:rPr>
              <w:t xml:space="preserve"> I</w:t>
            </w:r>
            <w:r w:rsidR="00700F3E" w:rsidRPr="00614D12">
              <w:rPr>
                <w:rFonts w:ascii="微軟正黑體" w:eastAsia="微軟正黑體" w:hAnsi="微軟正黑體"/>
                <w:color w:val="auto"/>
                <w:sz w:val="24"/>
              </w:rPr>
              <w:t>ndicator</w:t>
            </w:r>
          </w:p>
        </w:tc>
        <w:tc>
          <w:tcPr>
            <w:tcW w:w="2029" w:type="dxa"/>
          </w:tcPr>
          <w:p w14:paraId="46DB74BC" w14:textId="77777777" w:rsidR="00DF4697" w:rsidRPr="00614D12" w:rsidRDefault="00E87DB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X(</w:t>
            </w:r>
            <w:r w:rsidR="002F4F23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0</w:t>
            </w:r>
            <w:r w:rsidR="00DF4697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1)</w:t>
            </w:r>
          </w:p>
        </w:tc>
        <w:tc>
          <w:tcPr>
            <w:tcW w:w="2359" w:type="dxa"/>
          </w:tcPr>
          <w:p w14:paraId="6C1A34B3" w14:textId="77777777" w:rsidR="00DF4697" w:rsidRPr="00614D12" w:rsidRDefault="00DF469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1</w:t>
            </w:r>
            <w:r w:rsidR="002F4F23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43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 xml:space="preserve">-  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 xml:space="preserve"> 1</w:t>
            </w:r>
          </w:p>
        </w:tc>
        <w:tc>
          <w:tcPr>
            <w:tcW w:w="2744" w:type="dxa"/>
          </w:tcPr>
          <w:p w14:paraId="4464B728" w14:textId="157AFCA3" w:rsidR="00DF4697" w:rsidRPr="00614D12" w:rsidRDefault="00CE2CB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說明5</w:t>
            </w:r>
            <w:r w:rsidRPr="009E718E">
              <w:rPr>
                <w:rFonts w:ascii="微軟正黑體" w:eastAsia="微軟正黑體" w:hAnsi="微軟正黑體" w:hint="eastAsia"/>
                <w:color w:val="auto"/>
                <w:sz w:val="24"/>
                <w:szCs w:val="18"/>
              </w:rPr>
              <w:t xml:space="preserve"> </w:t>
            </w:r>
            <w:r w:rsidR="009E718E" w:rsidRPr="009E718E">
              <w:rPr>
                <w:rFonts w:ascii="微軟正黑體" w:eastAsia="微軟正黑體" w:hAnsi="微軟正黑體" w:hint="eastAsia"/>
                <w:color w:val="auto"/>
                <w:sz w:val="24"/>
                <w:szCs w:val="18"/>
              </w:rPr>
              <w:t>(N</w:t>
            </w:r>
            <w:r w:rsidR="009E718E" w:rsidRPr="009E718E">
              <w:rPr>
                <w:rFonts w:ascii="微軟正黑體" w:eastAsia="微軟正黑體" w:hAnsi="微軟正黑體"/>
                <w:color w:val="auto"/>
                <w:sz w:val="24"/>
                <w:szCs w:val="18"/>
              </w:rPr>
              <w:t xml:space="preserve">ote </w:t>
            </w:r>
            <w:r w:rsidR="009E718E" w:rsidRPr="009E718E">
              <w:rPr>
                <w:rFonts w:ascii="微軟正黑體" w:eastAsia="微軟正黑體" w:hAnsi="微軟正黑體" w:hint="eastAsia"/>
                <w:color w:val="auto"/>
                <w:sz w:val="24"/>
                <w:szCs w:val="18"/>
              </w:rPr>
              <w:t>5)</w:t>
            </w:r>
          </w:p>
        </w:tc>
      </w:tr>
      <w:tr w:rsidR="00386467" w:rsidRPr="00614D12" w14:paraId="79E7A2AA" w14:textId="77777777" w:rsidTr="00357E5D">
        <w:tc>
          <w:tcPr>
            <w:tcW w:w="3805" w:type="dxa"/>
          </w:tcPr>
          <w:p w14:paraId="51F34F0C" w14:textId="77777777" w:rsidR="00DF4697" w:rsidRPr="00614D12" w:rsidRDefault="00DF469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空白</w:t>
            </w:r>
            <w:r w:rsidR="00E17A1B" w:rsidRPr="00614D12">
              <w:rPr>
                <w:rFonts w:ascii="微軟正黑體" w:eastAsia="微軟正黑體" w:hAnsi="微軟正黑體" w:hint="eastAsia"/>
                <w:color w:val="auto"/>
                <w:sz w:val="24"/>
              </w:rPr>
              <w:t>Spaces</w:t>
            </w:r>
          </w:p>
        </w:tc>
        <w:tc>
          <w:tcPr>
            <w:tcW w:w="2029" w:type="dxa"/>
          </w:tcPr>
          <w:p w14:paraId="7E2C6B54" w14:textId="77777777" w:rsidR="00DF4697" w:rsidRPr="00614D12" w:rsidRDefault="00DF4697" w:rsidP="00357E5D">
            <w:pPr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/>
                <w:bCs/>
                <w:color w:val="auto"/>
                <w:sz w:val="28"/>
              </w:rPr>
              <w:t>X(</w:t>
            </w:r>
            <w:r w:rsidR="003266D9" w:rsidRPr="00614D12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36</w:t>
            </w:r>
            <w:r w:rsidRPr="00614D12">
              <w:rPr>
                <w:rFonts w:ascii="微軟正黑體" w:eastAsia="微軟正黑體" w:hAnsi="微軟正黑體"/>
                <w:bCs/>
                <w:color w:val="auto"/>
                <w:sz w:val="28"/>
              </w:rPr>
              <w:t>)</w:t>
            </w:r>
          </w:p>
        </w:tc>
        <w:tc>
          <w:tcPr>
            <w:tcW w:w="2359" w:type="dxa"/>
          </w:tcPr>
          <w:p w14:paraId="091E6BE8" w14:textId="77777777" w:rsidR="00DF4697" w:rsidRPr="00614D12" w:rsidRDefault="00DF469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1</w:t>
            </w:r>
            <w:r w:rsidR="003266D9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44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 xml:space="preserve">-  </w:t>
            </w:r>
            <w:r w:rsidR="003266D9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36</w:t>
            </w:r>
          </w:p>
        </w:tc>
        <w:tc>
          <w:tcPr>
            <w:tcW w:w="2744" w:type="dxa"/>
          </w:tcPr>
          <w:p w14:paraId="6F1E5674" w14:textId="77777777" w:rsidR="00DF4697" w:rsidRPr="00614D12" w:rsidRDefault="00DF469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</w:p>
        </w:tc>
      </w:tr>
    </w:tbl>
    <w:p w14:paraId="46583DC8" w14:textId="77777777" w:rsidR="000D1DE6" w:rsidRPr="00614D12" w:rsidRDefault="000D1DE6">
      <w:pPr>
        <w:widowControl w:val="0"/>
        <w:jc w:val="both"/>
        <w:rPr>
          <w:rFonts w:ascii="微軟正黑體" w:eastAsia="微軟正黑體" w:hAnsi="微軟正黑體"/>
          <w:color w:val="auto"/>
          <w:sz w:val="24"/>
          <w:szCs w:val="24"/>
        </w:rPr>
      </w:pPr>
    </w:p>
    <w:p w14:paraId="4246FC65" w14:textId="77777777" w:rsidR="00664E5E" w:rsidRPr="00614D12" w:rsidRDefault="00CE2CB2" w:rsidP="007F59B3">
      <w:pPr>
        <w:ind w:left="2268" w:hangingChars="810" w:hanging="2268"/>
        <w:jc w:val="both"/>
        <w:rPr>
          <w:rFonts w:ascii="微軟正黑體" w:eastAsia="微軟正黑體" w:hAnsi="微軟正黑體"/>
          <w:color w:val="auto"/>
          <w:sz w:val="28"/>
          <w:szCs w:val="28"/>
        </w:rPr>
      </w:pPr>
      <w:r w:rsidRPr="00614D12">
        <w:rPr>
          <w:rFonts w:ascii="微軟正黑體" w:eastAsia="微軟正黑體" w:hAnsi="微軟正黑體" w:hint="eastAsia"/>
          <w:color w:val="auto"/>
          <w:sz w:val="28"/>
          <w:szCs w:val="32"/>
        </w:rPr>
        <w:t xml:space="preserve">說明1 </w:t>
      </w:r>
      <w:r w:rsidR="000F4E67" w:rsidRPr="00614D12">
        <w:rPr>
          <w:rFonts w:ascii="微軟正黑體" w:eastAsia="微軟正黑體" w:hAnsi="微軟正黑體" w:hint="eastAsia"/>
          <w:color w:val="auto"/>
          <w:sz w:val="28"/>
          <w:szCs w:val="32"/>
        </w:rPr>
        <w:t>(</w:t>
      </w:r>
      <w:r w:rsidR="00A172FB" w:rsidRPr="00614D12">
        <w:rPr>
          <w:rFonts w:ascii="微軟正黑體" w:eastAsia="微軟正黑體" w:hAnsi="微軟正黑體" w:hint="eastAsia"/>
          <w:color w:val="auto"/>
          <w:sz w:val="28"/>
        </w:rPr>
        <w:t>N</w:t>
      </w:r>
      <w:r w:rsidR="00A172FB" w:rsidRPr="00614D12">
        <w:rPr>
          <w:rFonts w:ascii="微軟正黑體" w:eastAsia="微軟正黑體" w:hAnsi="微軟正黑體"/>
          <w:color w:val="auto"/>
          <w:sz w:val="28"/>
        </w:rPr>
        <w:t xml:space="preserve">ote </w:t>
      </w:r>
      <w:r w:rsidRPr="00614D12">
        <w:rPr>
          <w:rFonts w:ascii="微軟正黑體" w:eastAsia="微軟正黑體" w:hAnsi="微軟正黑體" w:hint="eastAsia"/>
          <w:color w:val="auto"/>
          <w:sz w:val="28"/>
          <w:szCs w:val="32"/>
        </w:rPr>
        <w:t>1</w:t>
      </w:r>
      <w:r w:rsidR="000F4E67" w:rsidRPr="00614D12">
        <w:rPr>
          <w:rFonts w:ascii="微軟正黑體" w:eastAsia="微軟正黑體" w:hAnsi="微軟正黑體" w:hint="eastAsia"/>
          <w:color w:val="auto"/>
          <w:sz w:val="28"/>
          <w:szCs w:val="32"/>
        </w:rPr>
        <w:t>)</w:t>
      </w:r>
      <w:r w:rsidRPr="00614D12">
        <w:rPr>
          <w:rFonts w:ascii="微軟正黑體" w:eastAsia="微軟正黑體" w:hAnsi="微軟正黑體" w:hint="eastAsia"/>
          <w:color w:val="auto"/>
          <w:sz w:val="28"/>
          <w:szCs w:val="32"/>
        </w:rPr>
        <w:t>：</w:t>
      </w:r>
      <w:r w:rsidR="00D93091" w:rsidRPr="00614D12">
        <w:rPr>
          <w:rFonts w:ascii="微軟正黑體" w:eastAsia="微軟正黑體" w:hAnsi="微軟正黑體"/>
          <w:color w:val="auto"/>
          <w:sz w:val="28"/>
          <w:szCs w:val="32"/>
        </w:rPr>
        <w:t xml:space="preserve"> </w:t>
      </w:r>
      <w:r w:rsidR="00664E5E" w:rsidRPr="00614D12">
        <w:rPr>
          <w:rFonts w:ascii="微軟正黑體" w:eastAsia="微軟正黑體" w:hAnsi="微軟正黑體" w:hint="eastAsia"/>
          <w:color w:val="auto"/>
          <w:sz w:val="28"/>
          <w:szCs w:val="28"/>
        </w:rPr>
        <w:t>當證券代號為認購權證時本欄位置</w:t>
      </w:r>
      <w:r w:rsidR="00664E5E" w:rsidRPr="00614D12">
        <w:rPr>
          <w:rFonts w:ascii="微軟正黑體" w:eastAsia="微軟正黑體" w:hAnsi="微軟正黑體"/>
          <w:color w:val="auto"/>
          <w:sz w:val="28"/>
          <w:szCs w:val="28"/>
        </w:rPr>
        <w:t>”</w:t>
      </w:r>
      <w:r w:rsidR="00664E5E" w:rsidRPr="00614D12">
        <w:rPr>
          <w:rFonts w:ascii="微軟正黑體" w:eastAsia="微軟正黑體" w:hAnsi="微軟正黑體" w:hint="eastAsia"/>
          <w:color w:val="auto"/>
          <w:sz w:val="28"/>
          <w:szCs w:val="28"/>
        </w:rPr>
        <w:t>結算價</w:t>
      </w:r>
      <w:r w:rsidR="00664E5E" w:rsidRPr="00614D12">
        <w:rPr>
          <w:rFonts w:ascii="微軟正黑體" w:eastAsia="微軟正黑體" w:hAnsi="微軟正黑體"/>
          <w:color w:val="auto"/>
          <w:sz w:val="28"/>
          <w:szCs w:val="28"/>
        </w:rPr>
        <w:t>”</w:t>
      </w:r>
      <w:r w:rsidR="00664E5E" w:rsidRPr="00614D12">
        <w:rPr>
          <w:rFonts w:ascii="微軟正黑體" w:eastAsia="微軟正黑體" w:hAnsi="微軟正黑體" w:hint="eastAsia"/>
          <w:color w:val="auto"/>
          <w:sz w:val="28"/>
          <w:szCs w:val="28"/>
        </w:rPr>
        <w:t>；T62本欄存放0， T69/TA5始提供結算價。</w:t>
      </w:r>
    </w:p>
    <w:p w14:paraId="384D8742" w14:textId="77777777" w:rsidR="0065331E" w:rsidRPr="00614D12" w:rsidRDefault="00664E5E" w:rsidP="007F59B3">
      <w:pPr>
        <w:ind w:left="2268"/>
        <w:jc w:val="both"/>
        <w:rPr>
          <w:rFonts w:ascii="微軟正黑體" w:eastAsia="微軟正黑體" w:hAnsi="微軟正黑體"/>
          <w:color w:val="auto"/>
          <w:sz w:val="28"/>
          <w:szCs w:val="28"/>
        </w:rPr>
      </w:pPr>
      <w:r w:rsidRPr="00614D12">
        <w:rPr>
          <w:rFonts w:ascii="微軟正黑體" w:eastAsia="微軟正黑體" w:hAnsi="微軟正黑體" w:hint="eastAsia"/>
          <w:color w:val="auto"/>
          <w:sz w:val="28"/>
          <w:szCs w:val="28"/>
        </w:rPr>
        <w:t>當證券代號為外幣計價商品時本欄位置</w:t>
      </w:r>
      <w:r w:rsidRPr="00614D12">
        <w:rPr>
          <w:rFonts w:ascii="微軟正黑體" w:eastAsia="微軟正黑體" w:hAnsi="微軟正黑體"/>
          <w:color w:val="auto"/>
          <w:sz w:val="28"/>
          <w:szCs w:val="28"/>
        </w:rPr>
        <w:t>”</w:t>
      </w:r>
      <w:r w:rsidRPr="00614D12">
        <w:rPr>
          <w:rFonts w:ascii="微軟正黑體" w:eastAsia="微軟正黑體" w:hAnsi="微軟正黑體" w:hint="eastAsia"/>
          <w:color w:val="auto"/>
          <w:sz w:val="28"/>
          <w:szCs w:val="28"/>
        </w:rPr>
        <w:t>每交易單位所含股數</w:t>
      </w:r>
      <w:r w:rsidRPr="00614D12">
        <w:rPr>
          <w:rFonts w:ascii="微軟正黑體" w:eastAsia="微軟正黑體" w:hAnsi="微軟正黑體"/>
          <w:color w:val="auto"/>
          <w:sz w:val="28"/>
          <w:szCs w:val="28"/>
        </w:rPr>
        <w:t>”</w:t>
      </w:r>
      <w:r w:rsidRPr="00614D12">
        <w:rPr>
          <w:rFonts w:ascii="微軟正黑體" w:eastAsia="微軟正黑體" w:hAnsi="微軟正黑體" w:hint="eastAsia"/>
          <w:color w:val="auto"/>
          <w:sz w:val="28"/>
          <w:szCs w:val="28"/>
        </w:rPr>
        <w:t>。</w:t>
      </w:r>
      <w:r w:rsidRPr="00614D12">
        <w:rPr>
          <w:rFonts w:ascii="微軟正黑體" w:eastAsia="微軟正黑體" w:hAnsi="微軟正黑體"/>
          <w:color w:val="auto"/>
          <w:sz w:val="28"/>
          <w:szCs w:val="28"/>
        </w:rPr>
        <w:t xml:space="preserve"> </w:t>
      </w:r>
    </w:p>
    <w:p w14:paraId="114ABD48" w14:textId="77777777" w:rsidR="00664E5E" w:rsidRPr="00614D12" w:rsidRDefault="00664E5E" w:rsidP="00664E5E">
      <w:pPr>
        <w:jc w:val="both"/>
        <w:rPr>
          <w:rFonts w:ascii="微軟正黑體" w:eastAsia="微軟正黑體" w:hAnsi="微軟正黑體"/>
          <w:color w:val="auto"/>
          <w:sz w:val="28"/>
          <w:szCs w:val="28"/>
        </w:rPr>
      </w:pPr>
    </w:p>
    <w:p w14:paraId="7B4C1F83" w14:textId="77777777" w:rsidR="00745E4F" w:rsidRPr="00614D12" w:rsidRDefault="00CE2CB2" w:rsidP="00664E5E">
      <w:pPr>
        <w:jc w:val="both"/>
        <w:rPr>
          <w:rFonts w:ascii="微軟正黑體" w:eastAsia="微軟正黑體" w:hAnsi="微軟正黑體"/>
          <w:color w:val="auto"/>
          <w:sz w:val="28"/>
          <w:szCs w:val="28"/>
        </w:rPr>
      </w:pPr>
      <w:r w:rsidRPr="00614D12">
        <w:rPr>
          <w:rFonts w:ascii="微軟正黑體" w:eastAsia="微軟正黑體" w:hAnsi="微軟正黑體" w:hint="eastAsia"/>
          <w:color w:val="auto"/>
          <w:sz w:val="28"/>
          <w:szCs w:val="28"/>
        </w:rPr>
        <w:t>說明</w:t>
      </w:r>
      <w:r w:rsidR="00745E4F" w:rsidRPr="00614D12">
        <w:rPr>
          <w:rFonts w:ascii="微軟正黑體" w:eastAsia="微軟正黑體" w:hAnsi="微軟正黑體" w:hint="eastAsia"/>
          <w:color w:val="auto"/>
          <w:sz w:val="28"/>
          <w:szCs w:val="28"/>
        </w:rPr>
        <w:t>2</w:t>
      </w:r>
      <w:r w:rsidRPr="00614D12">
        <w:rPr>
          <w:rFonts w:ascii="微軟正黑體" w:eastAsia="微軟正黑體" w:hAnsi="微軟正黑體" w:hint="eastAsia"/>
          <w:color w:val="auto"/>
          <w:sz w:val="28"/>
          <w:szCs w:val="28"/>
        </w:rPr>
        <w:t xml:space="preserve"> </w:t>
      </w:r>
      <w:r w:rsidR="0065331E" w:rsidRPr="00614D12">
        <w:rPr>
          <w:rFonts w:ascii="微軟正黑體" w:eastAsia="微軟正黑體" w:hAnsi="微軟正黑體"/>
          <w:color w:val="auto"/>
          <w:sz w:val="28"/>
          <w:szCs w:val="28"/>
        </w:rPr>
        <w:t>(</w:t>
      </w:r>
      <w:r w:rsidR="00A172FB" w:rsidRPr="00614D12">
        <w:rPr>
          <w:rFonts w:ascii="微軟正黑體" w:eastAsia="微軟正黑體" w:hAnsi="微軟正黑體" w:hint="eastAsia"/>
          <w:color w:val="auto"/>
          <w:sz w:val="28"/>
          <w:szCs w:val="28"/>
        </w:rPr>
        <w:t>N</w:t>
      </w:r>
      <w:r w:rsidR="00A172FB" w:rsidRPr="00614D12">
        <w:rPr>
          <w:rFonts w:ascii="微軟正黑體" w:eastAsia="微軟正黑體" w:hAnsi="微軟正黑體"/>
          <w:color w:val="auto"/>
          <w:sz w:val="28"/>
          <w:szCs w:val="28"/>
        </w:rPr>
        <w:t xml:space="preserve">ote </w:t>
      </w:r>
      <w:r w:rsidRPr="00614D12">
        <w:rPr>
          <w:rFonts w:ascii="微軟正黑體" w:eastAsia="微軟正黑體" w:hAnsi="微軟正黑體" w:hint="eastAsia"/>
          <w:color w:val="auto"/>
          <w:sz w:val="28"/>
          <w:szCs w:val="28"/>
        </w:rPr>
        <w:t>2</w:t>
      </w:r>
      <w:r w:rsidR="0065331E" w:rsidRPr="00614D12">
        <w:rPr>
          <w:rFonts w:ascii="微軟正黑體" w:eastAsia="微軟正黑體" w:hAnsi="微軟正黑體"/>
          <w:color w:val="auto"/>
          <w:sz w:val="28"/>
          <w:szCs w:val="28"/>
        </w:rPr>
        <w:t>)</w:t>
      </w:r>
      <w:r w:rsidRPr="00614D12">
        <w:rPr>
          <w:rFonts w:ascii="微軟正黑體" w:eastAsia="微軟正黑體" w:hAnsi="微軟正黑體" w:hint="eastAsia"/>
          <w:color w:val="auto"/>
          <w:sz w:val="28"/>
          <w:szCs w:val="28"/>
        </w:rPr>
        <w:t>：</w:t>
      </w:r>
      <w:r w:rsidR="00D93091" w:rsidRPr="00614D12">
        <w:rPr>
          <w:rFonts w:ascii="微軟正黑體" w:eastAsia="微軟正黑體" w:hAnsi="微軟正黑體"/>
          <w:color w:val="auto"/>
          <w:sz w:val="28"/>
          <w:szCs w:val="28"/>
        </w:rPr>
        <w:t xml:space="preserve"> </w:t>
      </w:r>
      <w:r w:rsidR="00664E5E" w:rsidRPr="00614D12">
        <w:rPr>
          <w:rFonts w:ascii="微軟正黑體" w:eastAsia="微軟正黑體" w:hAnsi="微軟正黑體" w:hint="eastAsia"/>
          <w:color w:val="auto"/>
          <w:sz w:val="28"/>
          <w:szCs w:val="28"/>
        </w:rPr>
        <w:t>當證券代號為認購權證時本欄位置</w:t>
      </w:r>
      <w:r w:rsidR="00664E5E" w:rsidRPr="00614D12">
        <w:rPr>
          <w:rFonts w:ascii="微軟正黑體" w:eastAsia="微軟正黑體" w:hAnsi="微軟正黑體"/>
          <w:color w:val="auto"/>
          <w:sz w:val="28"/>
          <w:szCs w:val="28"/>
        </w:rPr>
        <w:t>”</w:t>
      </w:r>
      <w:r w:rsidR="00664E5E" w:rsidRPr="00614D12">
        <w:rPr>
          <w:rFonts w:ascii="微軟正黑體" w:eastAsia="微軟正黑體" w:hAnsi="微軟正黑體" w:hint="eastAsia"/>
          <w:color w:val="auto"/>
          <w:sz w:val="28"/>
          <w:szCs w:val="28"/>
        </w:rPr>
        <w:t>最新履約價格</w:t>
      </w:r>
      <w:r w:rsidR="00664E5E" w:rsidRPr="00614D12">
        <w:rPr>
          <w:rFonts w:ascii="微軟正黑體" w:eastAsia="微軟正黑體" w:hAnsi="微軟正黑體"/>
          <w:color w:val="auto"/>
          <w:sz w:val="28"/>
          <w:szCs w:val="28"/>
        </w:rPr>
        <w:t>”</w:t>
      </w:r>
      <w:r w:rsidR="00664E5E" w:rsidRPr="00614D12">
        <w:rPr>
          <w:rFonts w:ascii="微軟正黑體" w:eastAsia="微軟正黑體" w:hAnsi="微軟正黑體" w:hint="eastAsia"/>
          <w:color w:val="auto"/>
          <w:sz w:val="28"/>
          <w:szCs w:val="28"/>
        </w:rPr>
        <w:t>當證券代號為  外幣計價商品時本欄位置</w:t>
      </w:r>
      <w:r w:rsidR="00664E5E" w:rsidRPr="00614D12">
        <w:rPr>
          <w:rFonts w:ascii="微軟正黑體" w:eastAsia="微軟正黑體" w:hAnsi="微軟正黑體"/>
          <w:color w:val="auto"/>
          <w:sz w:val="28"/>
          <w:szCs w:val="28"/>
        </w:rPr>
        <w:t>”</w:t>
      </w:r>
      <w:r w:rsidR="00664E5E" w:rsidRPr="00614D12">
        <w:rPr>
          <w:rFonts w:ascii="微軟正黑體" w:eastAsia="微軟正黑體" w:hAnsi="微軟正黑體" w:hint="eastAsia"/>
          <w:color w:val="auto"/>
          <w:sz w:val="28"/>
          <w:szCs w:val="28"/>
        </w:rPr>
        <w:t>交易</w:t>
      </w:r>
      <w:r w:rsidR="00664E5E" w:rsidRPr="000060C3">
        <w:rPr>
          <w:rFonts w:ascii="微軟正黑體" w:eastAsia="微軟正黑體" w:hAnsi="微軟正黑體" w:hint="eastAsia"/>
          <w:color w:val="auto"/>
          <w:sz w:val="28"/>
          <w:szCs w:val="28"/>
        </w:rPr>
        <w:t>幣別</w:t>
      </w:r>
      <w:r w:rsidR="00664E5E" w:rsidRPr="000060C3">
        <w:rPr>
          <w:rFonts w:ascii="微軟正黑體" w:eastAsia="微軟正黑體" w:hAnsi="微軟正黑體"/>
          <w:color w:val="auto"/>
          <w:sz w:val="28"/>
          <w:szCs w:val="28"/>
        </w:rPr>
        <w:t>PIC X(03)”+FILLER X(0</w:t>
      </w:r>
      <w:r w:rsidR="00664E5E" w:rsidRPr="000060C3">
        <w:rPr>
          <w:rFonts w:ascii="微軟正黑體" w:eastAsia="微軟正黑體" w:hAnsi="微軟正黑體" w:hint="eastAsia"/>
          <w:color w:val="auto"/>
          <w:sz w:val="28"/>
          <w:szCs w:val="28"/>
        </w:rPr>
        <w:t>7</w:t>
      </w:r>
      <w:r w:rsidR="00664E5E" w:rsidRPr="000060C3">
        <w:rPr>
          <w:rFonts w:ascii="微軟正黑體" w:eastAsia="微軟正黑體" w:hAnsi="微軟正黑體"/>
          <w:color w:val="auto"/>
          <w:sz w:val="28"/>
          <w:szCs w:val="28"/>
        </w:rPr>
        <w:t>)</w:t>
      </w:r>
      <w:r w:rsidR="00664E5E" w:rsidRPr="00614D12">
        <w:rPr>
          <w:rFonts w:ascii="微軟正黑體" w:eastAsia="微軟正黑體" w:hAnsi="微軟正黑體" w:hint="eastAsia"/>
          <w:bCs/>
          <w:color w:val="auto"/>
          <w:sz w:val="28"/>
          <w:szCs w:val="28"/>
        </w:rPr>
        <w:t>。</w:t>
      </w:r>
    </w:p>
    <w:p w14:paraId="3261D2CF" w14:textId="77777777" w:rsidR="00664E5E" w:rsidRPr="00614D12" w:rsidRDefault="00664E5E" w:rsidP="00664E5E">
      <w:pPr>
        <w:widowControl w:val="0"/>
        <w:ind w:leftChars="-1" w:left="-2" w:firstLine="1"/>
        <w:rPr>
          <w:rFonts w:ascii="微軟正黑體" w:eastAsia="微軟正黑體" w:hAnsi="微軟正黑體"/>
          <w:color w:val="auto"/>
          <w:sz w:val="28"/>
          <w:szCs w:val="28"/>
        </w:rPr>
      </w:pPr>
    </w:p>
    <w:p w14:paraId="6DE13087" w14:textId="1086505A" w:rsidR="007E546D" w:rsidRPr="00614D12" w:rsidRDefault="00CE2CB2" w:rsidP="00664E5E">
      <w:pPr>
        <w:widowControl w:val="0"/>
        <w:ind w:leftChars="-1" w:left="-2" w:firstLine="1"/>
        <w:rPr>
          <w:rFonts w:ascii="微軟正黑體" w:eastAsia="微軟正黑體" w:hAnsi="微軟正黑體"/>
          <w:color w:val="auto"/>
          <w:sz w:val="28"/>
          <w:szCs w:val="28"/>
        </w:rPr>
      </w:pPr>
      <w:r w:rsidRPr="00614D12">
        <w:rPr>
          <w:rFonts w:ascii="微軟正黑體" w:eastAsia="微軟正黑體" w:hAnsi="微軟正黑體" w:hint="eastAsia"/>
          <w:color w:val="auto"/>
          <w:sz w:val="28"/>
          <w:szCs w:val="28"/>
        </w:rPr>
        <w:t xml:space="preserve">說明3 </w:t>
      </w:r>
      <w:r w:rsidR="0065331E" w:rsidRPr="00614D12">
        <w:rPr>
          <w:rFonts w:ascii="微軟正黑體" w:eastAsia="微軟正黑體" w:hAnsi="微軟正黑體"/>
          <w:color w:val="auto"/>
          <w:sz w:val="28"/>
          <w:szCs w:val="28"/>
        </w:rPr>
        <w:t>(</w:t>
      </w:r>
      <w:r w:rsidR="00A172FB" w:rsidRPr="00614D12">
        <w:rPr>
          <w:rFonts w:ascii="微軟正黑體" w:eastAsia="微軟正黑體" w:hAnsi="微軟正黑體" w:hint="eastAsia"/>
          <w:color w:val="auto"/>
          <w:sz w:val="28"/>
          <w:szCs w:val="28"/>
        </w:rPr>
        <w:t>N</w:t>
      </w:r>
      <w:r w:rsidR="00A172FB" w:rsidRPr="00614D12">
        <w:rPr>
          <w:rFonts w:ascii="微軟正黑體" w:eastAsia="微軟正黑體" w:hAnsi="微軟正黑體"/>
          <w:color w:val="auto"/>
          <w:sz w:val="28"/>
          <w:szCs w:val="28"/>
        </w:rPr>
        <w:t xml:space="preserve">ote </w:t>
      </w:r>
      <w:r w:rsidRPr="00614D12">
        <w:rPr>
          <w:rFonts w:ascii="微軟正黑體" w:eastAsia="微軟正黑體" w:hAnsi="微軟正黑體" w:hint="eastAsia"/>
          <w:color w:val="auto"/>
          <w:sz w:val="28"/>
          <w:szCs w:val="28"/>
        </w:rPr>
        <w:t>3</w:t>
      </w:r>
      <w:r w:rsidR="0065331E" w:rsidRPr="00614D12">
        <w:rPr>
          <w:rFonts w:ascii="微軟正黑體" w:eastAsia="微軟正黑體" w:hAnsi="微軟正黑體"/>
          <w:color w:val="auto"/>
          <w:sz w:val="28"/>
          <w:szCs w:val="28"/>
        </w:rPr>
        <w:t>)</w:t>
      </w:r>
      <w:r w:rsidRPr="00614D12">
        <w:rPr>
          <w:rFonts w:ascii="微軟正黑體" w:eastAsia="微軟正黑體" w:hAnsi="微軟正黑體" w:hint="eastAsia"/>
          <w:color w:val="auto"/>
          <w:sz w:val="28"/>
          <w:szCs w:val="28"/>
        </w:rPr>
        <w:t>：</w:t>
      </w:r>
      <w:r w:rsidR="0065331E" w:rsidRPr="00614D12">
        <w:rPr>
          <w:rFonts w:ascii="微軟正黑體" w:eastAsia="微軟正黑體" w:hAnsi="微軟正黑體" w:hint="eastAsia"/>
          <w:color w:val="auto"/>
          <w:sz w:val="28"/>
          <w:szCs w:val="28"/>
        </w:rPr>
        <w:t xml:space="preserve"> </w:t>
      </w:r>
      <w:r w:rsidR="00664E5E" w:rsidRPr="00614D12">
        <w:rPr>
          <w:rFonts w:ascii="微軟正黑體" w:eastAsia="微軟正黑體" w:hAnsi="微軟正黑體" w:hint="eastAsia"/>
          <w:color w:val="auto"/>
          <w:sz w:val="28"/>
          <w:szCs w:val="28"/>
        </w:rPr>
        <w:t>自</w:t>
      </w:r>
      <w:r w:rsidR="000060C3">
        <w:rPr>
          <w:rFonts w:ascii="微軟正黑體" w:eastAsia="微軟正黑體" w:hAnsi="微軟正黑體" w:hint="eastAsia"/>
          <w:color w:val="auto"/>
          <w:sz w:val="28"/>
          <w:szCs w:val="28"/>
        </w:rPr>
        <w:t>2009</w:t>
      </w:r>
      <w:r w:rsidR="00664E5E" w:rsidRPr="00614D12">
        <w:rPr>
          <w:rFonts w:ascii="微軟正黑體" w:eastAsia="微軟正黑體" w:hAnsi="微軟正黑體" w:hint="eastAsia"/>
          <w:color w:val="auto"/>
          <w:sz w:val="28"/>
          <w:szCs w:val="28"/>
        </w:rPr>
        <w:t>/06/28 起新增幣別代碼欄位X(03)(適用於標的為外國證券之權證)。若標的為國內證券之權證，其幣別欄位為空白。最後一個空白由X(30)改為X(27)。</w:t>
      </w:r>
    </w:p>
    <w:tbl>
      <w:tblPr>
        <w:tblW w:w="0" w:type="auto"/>
        <w:tblInd w:w="1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2126"/>
        <w:gridCol w:w="4791"/>
      </w:tblGrid>
      <w:tr w:rsidR="00357E5D" w:rsidRPr="00614D12" w14:paraId="764DAA69" w14:textId="77777777" w:rsidTr="00357E5D">
        <w:trPr>
          <w:trHeight w:val="577"/>
        </w:trPr>
        <w:tc>
          <w:tcPr>
            <w:tcW w:w="2268" w:type="dxa"/>
            <w:vAlign w:val="center"/>
          </w:tcPr>
          <w:p w14:paraId="730FA95F" w14:textId="77777777" w:rsidR="00CE2CB2" w:rsidRPr="00614D12" w:rsidRDefault="00CE2CB2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/>
                <w:b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 w:hint="eastAsia"/>
                <w:b/>
                <w:color w:val="auto"/>
                <w:sz w:val="28"/>
                <w:szCs w:val="28"/>
              </w:rPr>
              <w:t>幣別代碼Currency Code</w:t>
            </w:r>
          </w:p>
        </w:tc>
        <w:tc>
          <w:tcPr>
            <w:tcW w:w="2126" w:type="dxa"/>
            <w:vAlign w:val="center"/>
          </w:tcPr>
          <w:p w14:paraId="3AE184F1" w14:textId="77777777" w:rsidR="00CE2CB2" w:rsidRPr="00614D12" w:rsidRDefault="00CE2CB2" w:rsidP="00357E5D">
            <w:pPr>
              <w:jc w:val="both"/>
              <w:rPr>
                <w:rFonts w:ascii="微軟正黑體" w:eastAsia="微軟正黑體" w:hAnsi="微軟正黑體"/>
                <w:b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b/>
                <w:color w:val="auto"/>
                <w:sz w:val="28"/>
                <w:szCs w:val="28"/>
              </w:rPr>
              <w:t>幣別名稱</w:t>
            </w:r>
          </w:p>
        </w:tc>
        <w:tc>
          <w:tcPr>
            <w:tcW w:w="4791" w:type="dxa"/>
            <w:vAlign w:val="center"/>
          </w:tcPr>
          <w:p w14:paraId="78B5ECE3" w14:textId="77777777" w:rsidR="00CE2CB2" w:rsidRPr="00614D12" w:rsidRDefault="00CE2CB2" w:rsidP="00357E5D">
            <w:pPr>
              <w:jc w:val="both"/>
              <w:rPr>
                <w:rFonts w:ascii="微軟正黑體" w:eastAsia="微軟正黑體" w:hAnsi="微軟正黑體"/>
                <w:b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b/>
                <w:color w:val="auto"/>
                <w:sz w:val="28"/>
                <w:szCs w:val="28"/>
              </w:rPr>
              <w:t>Currency Name</w:t>
            </w:r>
          </w:p>
        </w:tc>
      </w:tr>
      <w:tr w:rsidR="00357E5D" w:rsidRPr="00614D12" w14:paraId="35789502" w14:textId="77777777" w:rsidTr="00357E5D">
        <w:tc>
          <w:tcPr>
            <w:tcW w:w="2268" w:type="dxa"/>
            <w:vAlign w:val="center"/>
          </w:tcPr>
          <w:p w14:paraId="1C8F785B" w14:textId="77777777" w:rsidR="00CE2CB2" w:rsidRPr="00614D12" w:rsidRDefault="00CE2CB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AUD</w:t>
            </w:r>
          </w:p>
        </w:tc>
        <w:tc>
          <w:tcPr>
            <w:tcW w:w="2126" w:type="dxa"/>
            <w:vAlign w:val="center"/>
          </w:tcPr>
          <w:p w14:paraId="4708F86D" w14:textId="77777777" w:rsidR="00CE2CB2" w:rsidRPr="00614D12" w:rsidRDefault="00CE2CB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澳幣</w:t>
            </w:r>
          </w:p>
        </w:tc>
        <w:tc>
          <w:tcPr>
            <w:tcW w:w="4791" w:type="dxa"/>
            <w:vAlign w:val="center"/>
          </w:tcPr>
          <w:p w14:paraId="3E2F3E5F" w14:textId="77777777" w:rsidR="00CE2CB2" w:rsidRPr="00614D12" w:rsidRDefault="00CE2CB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Australian Dollar</w:t>
            </w:r>
          </w:p>
        </w:tc>
      </w:tr>
      <w:tr w:rsidR="00357E5D" w:rsidRPr="00614D12" w14:paraId="6D6497E2" w14:textId="77777777" w:rsidTr="00357E5D">
        <w:tc>
          <w:tcPr>
            <w:tcW w:w="2268" w:type="dxa"/>
            <w:vAlign w:val="center"/>
          </w:tcPr>
          <w:p w14:paraId="6DF9470A" w14:textId="77777777" w:rsidR="00CE2CB2" w:rsidRPr="00614D12" w:rsidRDefault="00CE2CB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CAD</w:t>
            </w:r>
          </w:p>
        </w:tc>
        <w:tc>
          <w:tcPr>
            <w:tcW w:w="2126" w:type="dxa"/>
            <w:vAlign w:val="center"/>
          </w:tcPr>
          <w:p w14:paraId="0F273842" w14:textId="77777777" w:rsidR="00CE2CB2" w:rsidRPr="00614D12" w:rsidRDefault="00CE2CB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加拿大幣</w:t>
            </w:r>
          </w:p>
        </w:tc>
        <w:tc>
          <w:tcPr>
            <w:tcW w:w="4791" w:type="dxa"/>
            <w:vAlign w:val="center"/>
          </w:tcPr>
          <w:p w14:paraId="6EA5E58F" w14:textId="77777777" w:rsidR="00CE2CB2" w:rsidRPr="00614D12" w:rsidRDefault="00CE2CB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Canadian Dollar</w:t>
            </w:r>
          </w:p>
        </w:tc>
      </w:tr>
      <w:tr w:rsidR="00357E5D" w:rsidRPr="00614D12" w14:paraId="7DD05E0A" w14:textId="77777777" w:rsidTr="00357E5D">
        <w:tc>
          <w:tcPr>
            <w:tcW w:w="2268" w:type="dxa"/>
            <w:vAlign w:val="center"/>
          </w:tcPr>
          <w:p w14:paraId="47239989" w14:textId="77777777" w:rsidR="00CE2CB2" w:rsidRPr="00614D12" w:rsidRDefault="00CE2CB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CNY</w:t>
            </w:r>
          </w:p>
        </w:tc>
        <w:tc>
          <w:tcPr>
            <w:tcW w:w="2126" w:type="dxa"/>
            <w:vAlign w:val="center"/>
          </w:tcPr>
          <w:p w14:paraId="3BC5EDEB" w14:textId="77777777" w:rsidR="00CE2CB2" w:rsidRPr="00614D12" w:rsidRDefault="00CE2CB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人民幣</w:t>
            </w:r>
          </w:p>
        </w:tc>
        <w:tc>
          <w:tcPr>
            <w:tcW w:w="4791" w:type="dxa"/>
            <w:vAlign w:val="center"/>
          </w:tcPr>
          <w:p w14:paraId="33451F59" w14:textId="77777777" w:rsidR="00CE2CB2" w:rsidRPr="00614D12" w:rsidRDefault="00CE2CB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China Yen</w:t>
            </w:r>
          </w:p>
        </w:tc>
      </w:tr>
      <w:tr w:rsidR="00357E5D" w:rsidRPr="00614D12" w14:paraId="042BCB91" w14:textId="77777777" w:rsidTr="00357E5D">
        <w:tc>
          <w:tcPr>
            <w:tcW w:w="2268" w:type="dxa"/>
            <w:vAlign w:val="center"/>
          </w:tcPr>
          <w:p w14:paraId="3DB49520" w14:textId="77777777" w:rsidR="00CE2CB2" w:rsidRPr="00614D12" w:rsidRDefault="00CE2CB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lastRenderedPageBreak/>
              <w:t>EUR</w:t>
            </w:r>
          </w:p>
        </w:tc>
        <w:tc>
          <w:tcPr>
            <w:tcW w:w="2126" w:type="dxa"/>
            <w:vAlign w:val="center"/>
          </w:tcPr>
          <w:p w14:paraId="53C9D141" w14:textId="77777777" w:rsidR="00CE2CB2" w:rsidRPr="00614D12" w:rsidRDefault="00CE2CB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歐元</w:t>
            </w:r>
          </w:p>
        </w:tc>
        <w:tc>
          <w:tcPr>
            <w:tcW w:w="4791" w:type="dxa"/>
            <w:vAlign w:val="center"/>
          </w:tcPr>
          <w:p w14:paraId="006D8249" w14:textId="77777777" w:rsidR="00CE2CB2" w:rsidRPr="00614D12" w:rsidRDefault="00CE2CB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Euro</w:t>
            </w:r>
          </w:p>
        </w:tc>
      </w:tr>
      <w:tr w:rsidR="00357E5D" w:rsidRPr="00614D12" w14:paraId="0F9ABDBC" w14:textId="77777777" w:rsidTr="00357E5D">
        <w:tc>
          <w:tcPr>
            <w:tcW w:w="2268" w:type="dxa"/>
            <w:vAlign w:val="center"/>
          </w:tcPr>
          <w:p w14:paraId="1F2D3120" w14:textId="77777777" w:rsidR="00CE2CB2" w:rsidRPr="00614D12" w:rsidRDefault="00CE2CB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GBP</w:t>
            </w:r>
          </w:p>
        </w:tc>
        <w:tc>
          <w:tcPr>
            <w:tcW w:w="2126" w:type="dxa"/>
            <w:vAlign w:val="center"/>
          </w:tcPr>
          <w:p w14:paraId="23C2677C" w14:textId="77777777" w:rsidR="00CE2CB2" w:rsidRPr="00614D12" w:rsidRDefault="00CE2CB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英鎊</w:t>
            </w:r>
          </w:p>
        </w:tc>
        <w:tc>
          <w:tcPr>
            <w:tcW w:w="4791" w:type="dxa"/>
            <w:vAlign w:val="center"/>
          </w:tcPr>
          <w:p w14:paraId="7408C5D7" w14:textId="77777777" w:rsidR="00CE2CB2" w:rsidRPr="00614D12" w:rsidRDefault="00CE2CB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British Pound</w:t>
            </w:r>
          </w:p>
        </w:tc>
      </w:tr>
      <w:tr w:rsidR="00357E5D" w:rsidRPr="00614D12" w14:paraId="22F1EEFE" w14:textId="77777777" w:rsidTr="00357E5D">
        <w:tc>
          <w:tcPr>
            <w:tcW w:w="2268" w:type="dxa"/>
            <w:vAlign w:val="center"/>
          </w:tcPr>
          <w:p w14:paraId="3E6D9177" w14:textId="77777777" w:rsidR="00CE2CB2" w:rsidRPr="00614D12" w:rsidRDefault="00CE2CB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HKD</w:t>
            </w:r>
          </w:p>
        </w:tc>
        <w:tc>
          <w:tcPr>
            <w:tcW w:w="2126" w:type="dxa"/>
            <w:vAlign w:val="center"/>
          </w:tcPr>
          <w:p w14:paraId="0C72569A" w14:textId="77777777" w:rsidR="00CE2CB2" w:rsidRPr="00614D12" w:rsidRDefault="00CE2CB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港幣</w:t>
            </w:r>
          </w:p>
        </w:tc>
        <w:tc>
          <w:tcPr>
            <w:tcW w:w="4791" w:type="dxa"/>
            <w:vAlign w:val="center"/>
          </w:tcPr>
          <w:p w14:paraId="197119A8" w14:textId="77777777" w:rsidR="00CE2CB2" w:rsidRPr="00614D12" w:rsidRDefault="00CE2CB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Hong Kong Dollar</w:t>
            </w:r>
          </w:p>
        </w:tc>
      </w:tr>
      <w:tr w:rsidR="00357E5D" w:rsidRPr="00614D12" w14:paraId="623BDABA" w14:textId="77777777" w:rsidTr="00357E5D">
        <w:tc>
          <w:tcPr>
            <w:tcW w:w="2268" w:type="dxa"/>
            <w:vAlign w:val="center"/>
          </w:tcPr>
          <w:p w14:paraId="366A3927" w14:textId="77777777" w:rsidR="00CE2CB2" w:rsidRPr="00614D12" w:rsidRDefault="00CE2CB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JPY</w:t>
            </w:r>
          </w:p>
        </w:tc>
        <w:tc>
          <w:tcPr>
            <w:tcW w:w="2126" w:type="dxa"/>
            <w:vAlign w:val="center"/>
          </w:tcPr>
          <w:p w14:paraId="241F4D75" w14:textId="77777777" w:rsidR="00CE2CB2" w:rsidRPr="00614D12" w:rsidRDefault="00CE2CB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日圓</w:t>
            </w:r>
          </w:p>
        </w:tc>
        <w:tc>
          <w:tcPr>
            <w:tcW w:w="4791" w:type="dxa"/>
            <w:vAlign w:val="center"/>
          </w:tcPr>
          <w:p w14:paraId="5FEB557F" w14:textId="77777777" w:rsidR="00CE2CB2" w:rsidRPr="00614D12" w:rsidRDefault="00CE2CB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Japanese Yen</w:t>
            </w:r>
          </w:p>
        </w:tc>
      </w:tr>
      <w:tr w:rsidR="00357E5D" w:rsidRPr="00614D12" w14:paraId="5FFBC2D8" w14:textId="77777777" w:rsidTr="00357E5D">
        <w:tc>
          <w:tcPr>
            <w:tcW w:w="2268" w:type="dxa"/>
            <w:vAlign w:val="center"/>
          </w:tcPr>
          <w:p w14:paraId="2D42F97F" w14:textId="77777777" w:rsidR="00CE2CB2" w:rsidRPr="00614D12" w:rsidRDefault="00CE2CB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KRW</w:t>
            </w:r>
          </w:p>
        </w:tc>
        <w:tc>
          <w:tcPr>
            <w:tcW w:w="2126" w:type="dxa"/>
            <w:vAlign w:val="center"/>
          </w:tcPr>
          <w:p w14:paraId="7D6A5480" w14:textId="77777777" w:rsidR="00CE2CB2" w:rsidRPr="00614D12" w:rsidRDefault="00CE2CB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韓圜</w:t>
            </w:r>
          </w:p>
        </w:tc>
        <w:tc>
          <w:tcPr>
            <w:tcW w:w="4791" w:type="dxa"/>
            <w:vAlign w:val="center"/>
          </w:tcPr>
          <w:p w14:paraId="7338AAC2" w14:textId="77777777" w:rsidR="00CE2CB2" w:rsidRPr="00614D12" w:rsidRDefault="00CE2CB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Korean Won</w:t>
            </w:r>
          </w:p>
        </w:tc>
      </w:tr>
      <w:tr w:rsidR="00357E5D" w:rsidRPr="00614D12" w14:paraId="66030922" w14:textId="77777777" w:rsidTr="00357E5D">
        <w:tc>
          <w:tcPr>
            <w:tcW w:w="2268" w:type="dxa"/>
            <w:vAlign w:val="center"/>
          </w:tcPr>
          <w:p w14:paraId="586EC7BC" w14:textId="77777777" w:rsidR="00CE2CB2" w:rsidRPr="00614D12" w:rsidRDefault="00CE2CB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SEK</w:t>
            </w:r>
          </w:p>
        </w:tc>
        <w:tc>
          <w:tcPr>
            <w:tcW w:w="2126" w:type="dxa"/>
            <w:vAlign w:val="center"/>
          </w:tcPr>
          <w:p w14:paraId="2CF16D63" w14:textId="77777777" w:rsidR="00CE2CB2" w:rsidRPr="00614D12" w:rsidRDefault="00CE2CB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瑞典克朗</w:t>
            </w:r>
          </w:p>
        </w:tc>
        <w:tc>
          <w:tcPr>
            <w:tcW w:w="4791" w:type="dxa"/>
            <w:vAlign w:val="center"/>
          </w:tcPr>
          <w:p w14:paraId="44FE2CA1" w14:textId="77777777" w:rsidR="00CE2CB2" w:rsidRPr="00614D12" w:rsidRDefault="00CE2CB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Swedish Krona</w:t>
            </w:r>
          </w:p>
        </w:tc>
      </w:tr>
      <w:tr w:rsidR="00357E5D" w:rsidRPr="00614D12" w14:paraId="6E0E5EE4" w14:textId="77777777" w:rsidTr="00357E5D">
        <w:tc>
          <w:tcPr>
            <w:tcW w:w="2268" w:type="dxa"/>
            <w:vAlign w:val="center"/>
          </w:tcPr>
          <w:p w14:paraId="1D8245BB" w14:textId="77777777" w:rsidR="00CE2CB2" w:rsidRPr="00614D12" w:rsidRDefault="00CE2CB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SGD</w:t>
            </w:r>
          </w:p>
        </w:tc>
        <w:tc>
          <w:tcPr>
            <w:tcW w:w="2126" w:type="dxa"/>
            <w:vAlign w:val="center"/>
          </w:tcPr>
          <w:p w14:paraId="29B9CB63" w14:textId="77777777" w:rsidR="00CE2CB2" w:rsidRPr="00614D12" w:rsidRDefault="00CE2CB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新加坡幣</w:t>
            </w:r>
          </w:p>
        </w:tc>
        <w:tc>
          <w:tcPr>
            <w:tcW w:w="4791" w:type="dxa"/>
            <w:vAlign w:val="center"/>
          </w:tcPr>
          <w:p w14:paraId="57BC4E22" w14:textId="77777777" w:rsidR="00CE2CB2" w:rsidRPr="00614D12" w:rsidRDefault="00CE2CB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Singapore Dollar</w:t>
            </w:r>
          </w:p>
        </w:tc>
      </w:tr>
      <w:tr w:rsidR="00357E5D" w:rsidRPr="00614D12" w14:paraId="364E4866" w14:textId="77777777" w:rsidTr="00357E5D">
        <w:tc>
          <w:tcPr>
            <w:tcW w:w="2268" w:type="dxa"/>
            <w:vAlign w:val="center"/>
          </w:tcPr>
          <w:p w14:paraId="385B4A4A" w14:textId="77777777" w:rsidR="00CE2CB2" w:rsidRPr="00614D12" w:rsidRDefault="00CE2CB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USD</w:t>
            </w:r>
          </w:p>
        </w:tc>
        <w:tc>
          <w:tcPr>
            <w:tcW w:w="2126" w:type="dxa"/>
            <w:vAlign w:val="center"/>
          </w:tcPr>
          <w:p w14:paraId="213DBD4B" w14:textId="77777777" w:rsidR="00CE2CB2" w:rsidRPr="00614D12" w:rsidRDefault="00CE2CB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美元</w:t>
            </w:r>
          </w:p>
        </w:tc>
        <w:tc>
          <w:tcPr>
            <w:tcW w:w="4791" w:type="dxa"/>
            <w:vAlign w:val="center"/>
          </w:tcPr>
          <w:p w14:paraId="5893B9DD" w14:textId="77777777" w:rsidR="00CE2CB2" w:rsidRPr="00614D12" w:rsidRDefault="00CE2CB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American Dollar</w:t>
            </w:r>
          </w:p>
        </w:tc>
      </w:tr>
    </w:tbl>
    <w:p w14:paraId="743C4738" w14:textId="77777777" w:rsidR="00D93091" w:rsidRPr="00614D12" w:rsidRDefault="00D93091" w:rsidP="00982245">
      <w:pPr>
        <w:pStyle w:val="a8"/>
        <w:widowControl w:val="0"/>
        <w:ind w:leftChars="0" w:left="1200"/>
        <w:jc w:val="both"/>
        <w:rPr>
          <w:rFonts w:ascii="微軟正黑體" w:eastAsia="微軟正黑體" w:hAnsi="微軟正黑體" w:cs="標楷體"/>
          <w:color w:val="auto"/>
          <w:sz w:val="28"/>
          <w:szCs w:val="28"/>
        </w:rPr>
      </w:pPr>
    </w:p>
    <w:p w14:paraId="47852B33" w14:textId="77777777" w:rsidR="00876EFC" w:rsidRPr="00614D12" w:rsidRDefault="00876EFC" w:rsidP="00876EFC">
      <w:pPr>
        <w:widowControl w:val="0"/>
        <w:jc w:val="both"/>
        <w:rPr>
          <w:rFonts w:ascii="微軟正黑體" w:eastAsia="微軟正黑體" w:hAnsi="微軟正黑體" w:cs="標楷體"/>
          <w:color w:val="auto"/>
          <w:sz w:val="28"/>
          <w:szCs w:val="28"/>
        </w:rPr>
      </w:pPr>
    </w:p>
    <w:p w14:paraId="0B042003" w14:textId="3972E72B" w:rsidR="008820CC" w:rsidRPr="00614D12" w:rsidRDefault="00876EFC" w:rsidP="000060C3">
      <w:pPr>
        <w:widowControl w:val="0"/>
        <w:jc w:val="both"/>
        <w:rPr>
          <w:rFonts w:ascii="微軟正黑體" w:eastAsia="微軟正黑體" w:hAnsi="微軟正黑體"/>
          <w:sz w:val="28"/>
          <w:szCs w:val="28"/>
        </w:rPr>
      </w:pPr>
      <w:r w:rsidRPr="00614D12">
        <w:rPr>
          <w:rFonts w:ascii="微軟正黑體" w:eastAsia="微軟正黑體" w:hAnsi="微軟正黑體" w:cs="標楷體" w:hint="eastAsia"/>
          <w:color w:val="auto"/>
          <w:sz w:val="28"/>
          <w:szCs w:val="28"/>
        </w:rPr>
        <w:t xml:space="preserve">說明4 </w:t>
      </w:r>
      <w:r w:rsidR="00966EF1" w:rsidRPr="00614D12">
        <w:rPr>
          <w:rFonts w:ascii="微軟正黑體" w:eastAsia="微軟正黑體" w:hAnsi="微軟正黑體" w:cs="標楷體" w:hint="eastAsia"/>
          <w:color w:val="auto"/>
          <w:sz w:val="28"/>
          <w:szCs w:val="28"/>
        </w:rPr>
        <w:t>(</w:t>
      </w:r>
      <w:r w:rsidR="00A172FB" w:rsidRPr="00614D12">
        <w:rPr>
          <w:rFonts w:ascii="微軟正黑體" w:eastAsia="微軟正黑體" w:hAnsi="微軟正黑體" w:hint="eastAsia"/>
          <w:color w:val="auto"/>
          <w:sz w:val="28"/>
        </w:rPr>
        <w:t>N</w:t>
      </w:r>
      <w:r w:rsidR="00A172FB" w:rsidRPr="00614D12">
        <w:rPr>
          <w:rFonts w:ascii="微軟正黑體" w:eastAsia="微軟正黑體" w:hAnsi="微軟正黑體"/>
          <w:color w:val="auto"/>
          <w:sz w:val="28"/>
        </w:rPr>
        <w:t xml:space="preserve">ote </w:t>
      </w:r>
      <w:r w:rsidRPr="00614D12">
        <w:rPr>
          <w:rFonts w:ascii="微軟正黑體" w:eastAsia="微軟正黑體" w:hAnsi="微軟正黑體" w:cs="標楷體" w:hint="eastAsia"/>
          <w:color w:val="auto"/>
          <w:sz w:val="28"/>
          <w:szCs w:val="28"/>
        </w:rPr>
        <w:t>4</w:t>
      </w:r>
      <w:r w:rsidR="00966EF1" w:rsidRPr="00614D12">
        <w:rPr>
          <w:rFonts w:ascii="微軟正黑體" w:eastAsia="微軟正黑體" w:hAnsi="微軟正黑體" w:cs="標楷體" w:hint="eastAsia"/>
          <w:color w:val="auto"/>
          <w:sz w:val="28"/>
          <w:szCs w:val="28"/>
        </w:rPr>
        <w:t>)</w:t>
      </w:r>
      <w:r w:rsidR="00D93091" w:rsidRPr="00614D12">
        <w:rPr>
          <w:rFonts w:ascii="微軟正黑體" w:eastAsia="微軟正黑體" w:hAnsi="微軟正黑體" w:cs="標楷體" w:hint="eastAsia"/>
          <w:color w:val="auto"/>
          <w:sz w:val="28"/>
          <w:szCs w:val="28"/>
        </w:rPr>
        <w:t>：</w:t>
      </w:r>
      <w:r w:rsidR="008820CC" w:rsidRPr="00614D12">
        <w:rPr>
          <w:rFonts w:ascii="微軟正黑體" w:eastAsia="微軟正黑體" w:hAnsi="微軟正黑體" w:hint="eastAsia"/>
          <w:sz w:val="28"/>
          <w:szCs w:val="28"/>
        </w:rPr>
        <w:t>自</w:t>
      </w:r>
      <w:r w:rsidR="000060C3">
        <w:rPr>
          <w:rFonts w:ascii="微軟正黑體" w:eastAsia="微軟正黑體" w:hAnsi="微軟正黑體" w:hint="eastAsia"/>
          <w:sz w:val="28"/>
          <w:szCs w:val="28"/>
        </w:rPr>
        <w:t>2011</w:t>
      </w:r>
      <w:r w:rsidR="008820CC" w:rsidRPr="00614D12">
        <w:rPr>
          <w:rFonts w:ascii="微軟正黑體" w:eastAsia="微軟正黑體" w:hAnsi="微軟正黑體" w:hint="eastAsia"/>
          <w:sz w:val="28"/>
          <w:szCs w:val="28"/>
        </w:rPr>
        <w:t>/07/04 起新增「牛熊證觸及限制價格註記」欄位X(01)</w:t>
      </w:r>
    </w:p>
    <w:p w14:paraId="384CC777" w14:textId="77777777" w:rsidR="008820CC" w:rsidRPr="00614D12" w:rsidRDefault="008820CC" w:rsidP="008820CC">
      <w:pPr>
        <w:pStyle w:val="af"/>
        <w:ind w:left="400" w:firstLineChars="414" w:firstLine="1159"/>
        <w:jc w:val="both"/>
        <w:rPr>
          <w:rFonts w:ascii="微軟正黑體" w:eastAsia="微軟正黑體" w:hAnsi="微軟正黑體"/>
          <w:sz w:val="28"/>
          <w:szCs w:val="28"/>
        </w:rPr>
      </w:pPr>
      <w:r w:rsidRPr="00614D12">
        <w:rPr>
          <w:rFonts w:ascii="微軟正黑體" w:eastAsia="微軟正黑體" w:hAnsi="微軟正黑體" w:hint="eastAsia"/>
          <w:sz w:val="28"/>
          <w:szCs w:val="28"/>
        </w:rPr>
        <w:t>a.該欄位適用於認購（售）權證為牛熊證者。</w:t>
      </w:r>
    </w:p>
    <w:p w14:paraId="748CF8CB" w14:textId="77777777" w:rsidR="008820CC" w:rsidRPr="00614D12" w:rsidRDefault="008820CC" w:rsidP="008820CC">
      <w:pPr>
        <w:pStyle w:val="af"/>
        <w:ind w:leftChars="768" w:left="1816" w:hangingChars="100" w:hanging="280"/>
        <w:jc w:val="both"/>
        <w:rPr>
          <w:rFonts w:ascii="微軟正黑體" w:eastAsia="微軟正黑體" w:hAnsi="微軟正黑體"/>
          <w:sz w:val="28"/>
          <w:szCs w:val="28"/>
        </w:rPr>
      </w:pPr>
      <w:r w:rsidRPr="00614D12">
        <w:rPr>
          <w:rFonts w:ascii="微軟正黑體" w:eastAsia="微軟正黑體" w:hAnsi="微軟正黑體" w:hint="eastAsia"/>
          <w:sz w:val="28"/>
          <w:szCs w:val="28"/>
        </w:rPr>
        <w:t>b.牛熊證觸及限制價強制回收者，該欄位顯示：〝E〞；本益比(結算價)為標的股收盤價。</w:t>
      </w:r>
    </w:p>
    <w:p w14:paraId="5F317868" w14:textId="77777777" w:rsidR="008820CC" w:rsidRPr="00614D12" w:rsidRDefault="008820CC" w:rsidP="008820CC">
      <w:pPr>
        <w:pStyle w:val="af"/>
        <w:ind w:leftChars="768" w:left="1816" w:hangingChars="100" w:hanging="280"/>
        <w:jc w:val="both"/>
        <w:rPr>
          <w:rFonts w:ascii="微軟正黑體" w:eastAsia="微軟正黑體" w:hAnsi="微軟正黑體"/>
          <w:sz w:val="28"/>
          <w:szCs w:val="28"/>
        </w:rPr>
      </w:pPr>
      <w:r w:rsidRPr="00614D12">
        <w:rPr>
          <w:rFonts w:ascii="微軟正黑體" w:eastAsia="微軟正黑體" w:hAnsi="微軟正黑體" w:hint="eastAsia"/>
          <w:sz w:val="28"/>
          <w:szCs w:val="28"/>
        </w:rPr>
        <w:t>c.當牛熊證無觸及限制價強制回收情形或非牛熊證，則為空白。</w:t>
      </w:r>
    </w:p>
    <w:p w14:paraId="07E526F2" w14:textId="77777777" w:rsidR="008820CC" w:rsidRPr="00614D12" w:rsidRDefault="008820CC" w:rsidP="008820CC">
      <w:pPr>
        <w:pStyle w:val="af"/>
        <w:ind w:leftChars="768" w:left="1814" w:hangingChars="100" w:hanging="278"/>
        <w:jc w:val="both"/>
        <w:rPr>
          <w:rFonts w:ascii="微軟正黑體" w:eastAsia="微軟正黑體" w:hAnsi="微軟正黑體"/>
          <w:spacing w:val="-2"/>
          <w:sz w:val="28"/>
          <w:szCs w:val="28"/>
        </w:rPr>
      </w:pPr>
      <w:r w:rsidRPr="00614D12">
        <w:rPr>
          <w:rFonts w:ascii="微軟正黑體" w:eastAsia="微軟正黑體" w:hAnsi="微軟正黑體" w:hint="eastAsia"/>
          <w:spacing w:val="-2"/>
          <w:sz w:val="28"/>
          <w:szCs w:val="28"/>
        </w:rPr>
        <w:t>d.T62本欄為空白，T69/TA5始提供觸及限制價格註記資訊。</w:t>
      </w:r>
    </w:p>
    <w:p w14:paraId="7D13BA5F" w14:textId="77777777" w:rsidR="00876EFC" w:rsidRPr="00614D12" w:rsidRDefault="00876EFC" w:rsidP="00CE2CB2">
      <w:pPr>
        <w:widowControl w:val="0"/>
        <w:jc w:val="both"/>
        <w:rPr>
          <w:rFonts w:ascii="微軟正黑體" w:eastAsia="微軟正黑體" w:hAnsi="微軟正黑體" w:cs="標楷體"/>
          <w:color w:val="auto"/>
          <w:sz w:val="28"/>
          <w:szCs w:val="28"/>
        </w:rPr>
      </w:pPr>
    </w:p>
    <w:p w14:paraId="78E1D202" w14:textId="42B1A8A5" w:rsidR="008433A3" w:rsidRPr="00614D12" w:rsidRDefault="00876EFC" w:rsidP="008433A3">
      <w:pPr>
        <w:widowControl w:val="0"/>
        <w:jc w:val="both"/>
        <w:rPr>
          <w:rFonts w:ascii="微軟正黑體" w:eastAsia="微軟正黑體" w:hAnsi="微軟正黑體" w:cs="Courier New"/>
          <w:color w:val="auto"/>
          <w:sz w:val="28"/>
          <w:szCs w:val="28"/>
        </w:rPr>
      </w:pPr>
      <w:r w:rsidRPr="00614D12">
        <w:rPr>
          <w:rFonts w:ascii="微軟正黑體" w:eastAsia="微軟正黑體" w:hAnsi="微軟正黑體" w:cs="標楷體" w:hint="eastAsia"/>
          <w:color w:val="auto"/>
          <w:sz w:val="28"/>
          <w:szCs w:val="28"/>
        </w:rPr>
        <w:t xml:space="preserve">說明5 </w:t>
      </w:r>
      <w:r w:rsidR="00E812D4" w:rsidRPr="00614D12">
        <w:rPr>
          <w:rFonts w:ascii="微軟正黑體" w:eastAsia="微軟正黑體" w:hAnsi="微軟正黑體" w:cs="標楷體" w:hint="eastAsia"/>
          <w:color w:val="auto"/>
          <w:sz w:val="28"/>
          <w:szCs w:val="28"/>
        </w:rPr>
        <w:t>(</w:t>
      </w:r>
      <w:r w:rsidR="00A172FB" w:rsidRPr="00614D12">
        <w:rPr>
          <w:rFonts w:ascii="微軟正黑體" w:eastAsia="微軟正黑體" w:hAnsi="微軟正黑體" w:hint="eastAsia"/>
          <w:color w:val="auto"/>
          <w:sz w:val="28"/>
        </w:rPr>
        <w:t>N</w:t>
      </w:r>
      <w:r w:rsidR="00A172FB" w:rsidRPr="00614D12">
        <w:rPr>
          <w:rFonts w:ascii="微軟正黑體" w:eastAsia="微軟正黑體" w:hAnsi="微軟正黑體"/>
          <w:color w:val="auto"/>
          <w:sz w:val="28"/>
        </w:rPr>
        <w:t xml:space="preserve">ote </w:t>
      </w:r>
      <w:r w:rsidRPr="00614D12">
        <w:rPr>
          <w:rFonts w:ascii="微軟正黑體" w:eastAsia="微軟正黑體" w:hAnsi="微軟正黑體" w:cs="標楷體"/>
          <w:color w:val="auto"/>
          <w:sz w:val="28"/>
          <w:szCs w:val="28"/>
        </w:rPr>
        <w:t>5</w:t>
      </w:r>
      <w:r w:rsidR="00E812D4" w:rsidRPr="00614D12">
        <w:rPr>
          <w:rFonts w:ascii="微軟正黑體" w:eastAsia="微軟正黑體" w:hAnsi="微軟正黑體" w:cs="標楷體" w:hint="eastAsia"/>
          <w:color w:val="auto"/>
          <w:sz w:val="28"/>
          <w:szCs w:val="28"/>
        </w:rPr>
        <w:t>)</w:t>
      </w:r>
      <w:r w:rsidR="00D93091" w:rsidRPr="00614D12">
        <w:rPr>
          <w:rFonts w:ascii="微軟正黑體" w:eastAsia="微軟正黑體" w:hAnsi="微軟正黑體" w:cs="標楷體" w:hint="eastAsia"/>
          <w:color w:val="auto"/>
          <w:sz w:val="28"/>
          <w:szCs w:val="28"/>
        </w:rPr>
        <w:t>：</w:t>
      </w:r>
      <w:r w:rsidR="008433A3" w:rsidRPr="00614D12">
        <w:rPr>
          <w:rFonts w:ascii="微軟正黑體" w:eastAsia="微軟正黑體" w:hAnsi="微軟正黑體" w:cs="Courier New" w:hint="eastAsia"/>
          <w:color w:val="auto"/>
          <w:sz w:val="28"/>
          <w:szCs w:val="28"/>
        </w:rPr>
        <w:t>自</w:t>
      </w:r>
      <w:r w:rsidR="000060C3">
        <w:rPr>
          <w:rFonts w:ascii="微軟正黑體" w:eastAsia="微軟正黑體" w:hAnsi="微軟正黑體" w:cs="Courier New" w:hint="eastAsia"/>
          <w:color w:val="auto"/>
          <w:sz w:val="28"/>
          <w:szCs w:val="28"/>
        </w:rPr>
        <w:t>2011</w:t>
      </w:r>
      <w:r w:rsidR="008433A3" w:rsidRPr="00614D12">
        <w:rPr>
          <w:rFonts w:ascii="微軟正黑體" w:eastAsia="微軟正黑體" w:hAnsi="微軟正黑體" w:cs="Courier New" w:hint="eastAsia"/>
          <w:color w:val="auto"/>
          <w:sz w:val="28"/>
          <w:szCs w:val="28"/>
        </w:rPr>
        <w:t>/08/01 起新增「暫停交易註記」欄位X(01)：</w:t>
      </w:r>
    </w:p>
    <w:p w14:paraId="0A428E8A" w14:textId="77777777" w:rsidR="008433A3" w:rsidRPr="00614D12" w:rsidRDefault="008433A3" w:rsidP="008433A3">
      <w:pPr>
        <w:pStyle w:val="af"/>
        <w:ind w:leftChars="591" w:left="1182" w:firstLineChars="150" w:firstLine="420"/>
        <w:jc w:val="both"/>
        <w:rPr>
          <w:rFonts w:ascii="微軟正黑體" w:eastAsia="微軟正黑體" w:hAnsi="微軟正黑體"/>
          <w:sz w:val="28"/>
          <w:szCs w:val="28"/>
        </w:rPr>
      </w:pPr>
      <w:r w:rsidRPr="00614D12">
        <w:rPr>
          <w:rFonts w:ascii="微軟正黑體" w:eastAsia="微軟正黑體" w:hAnsi="微軟正黑體" w:hint="eastAsia"/>
          <w:sz w:val="28"/>
          <w:szCs w:val="28"/>
        </w:rPr>
        <w:t>a.當日暫停交易者，該欄位顯示：〝S〞。</w:t>
      </w:r>
    </w:p>
    <w:p w14:paraId="366308B1" w14:textId="77777777" w:rsidR="008433A3" w:rsidRPr="00614D12" w:rsidRDefault="008433A3" w:rsidP="008433A3">
      <w:pPr>
        <w:pStyle w:val="af"/>
        <w:ind w:leftChars="591" w:left="1182" w:firstLineChars="150" w:firstLine="420"/>
        <w:jc w:val="both"/>
        <w:rPr>
          <w:rFonts w:ascii="微軟正黑體" w:eastAsia="微軟正黑體" w:hAnsi="微軟正黑體"/>
          <w:sz w:val="28"/>
          <w:szCs w:val="28"/>
        </w:rPr>
      </w:pPr>
      <w:r w:rsidRPr="00614D12">
        <w:rPr>
          <w:rFonts w:ascii="微軟正黑體" w:eastAsia="微軟正黑體" w:hAnsi="微軟正黑體" w:hint="eastAsia"/>
          <w:sz w:val="28"/>
          <w:szCs w:val="28"/>
        </w:rPr>
        <w:t>b.當日恢復交易或無暫停交易，則為空白。</w:t>
      </w:r>
    </w:p>
    <w:p w14:paraId="10514FDC" w14:textId="77777777" w:rsidR="008433A3" w:rsidRPr="00614D12" w:rsidRDefault="008433A3" w:rsidP="008433A3">
      <w:pPr>
        <w:pStyle w:val="af"/>
        <w:ind w:leftChars="591" w:left="1182" w:firstLineChars="150" w:firstLine="420"/>
        <w:jc w:val="both"/>
        <w:rPr>
          <w:rFonts w:ascii="微軟正黑體" w:eastAsia="微軟正黑體" w:hAnsi="微軟正黑體"/>
          <w:sz w:val="28"/>
          <w:szCs w:val="28"/>
        </w:rPr>
      </w:pPr>
      <w:r w:rsidRPr="00614D12">
        <w:rPr>
          <w:rFonts w:ascii="微軟正黑體" w:eastAsia="微軟正黑體" w:hAnsi="微軟正黑體" w:hint="eastAsia"/>
          <w:sz w:val="28"/>
          <w:szCs w:val="28"/>
        </w:rPr>
        <w:t>c.最後一個空白欄位由X(27)改為X(25)。</w:t>
      </w:r>
    </w:p>
    <w:p w14:paraId="1A71716F" w14:textId="77777777" w:rsidR="00E812D4" w:rsidRPr="00614D12" w:rsidRDefault="00E812D4" w:rsidP="00E812D4">
      <w:pPr>
        <w:widowControl w:val="0"/>
        <w:jc w:val="both"/>
        <w:rPr>
          <w:rFonts w:ascii="微軟正黑體" w:eastAsia="微軟正黑體" w:hAnsi="微軟正黑體"/>
          <w:color w:val="auto"/>
          <w:sz w:val="28"/>
          <w:szCs w:val="28"/>
        </w:rPr>
      </w:pPr>
    </w:p>
    <w:p w14:paraId="0D195FE2" w14:textId="77777777" w:rsidR="008073F6" w:rsidRPr="00614D12" w:rsidRDefault="008073F6" w:rsidP="00E812D4">
      <w:pPr>
        <w:widowControl w:val="0"/>
        <w:jc w:val="both"/>
        <w:rPr>
          <w:rFonts w:ascii="微軟正黑體" w:eastAsia="微軟正黑體" w:hAnsi="微軟正黑體"/>
          <w:color w:val="auto"/>
          <w:sz w:val="28"/>
          <w:szCs w:val="28"/>
        </w:rPr>
      </w:pPr>
    </w:p>
    <w:p w14:paraId="21800931" w14:textId="50F950C2" w:rsidR="00220055" w:rsidRDefault="0022005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微軟正黑體" w:eastAsia="微軟正黑體" w:hAnsi="微軟正黑體"/>
          <w:color w:val="auto"/>
          <w:sz w:val="28"/>
          <w:szCs w:val="28"/>
        </w:rPr>
      </w:pPr>
      <w:r>
        <w:rPr>
          <w:rFonts w:ascii="微軟正黑體" w:eastAsia="微軟正黑體" w:hAnsi="微軟正黑體"/>
          <w:color w:val="auto"/>
          <w:sz w:val="28"/>
          <w:szCs w:val="28"/>
        </w:rPr>
        <w:br w:type="page"/>
      </w:r>
    </w:p>
    <w:p w14:paraId="47ED5718" w14:textId="77777777" w:rsidR="00E812D4" w:rsidRPr="00614D12" w:rsidRDefault="00E812D4" w:rsidP="00E812D4">
      <w:pPr>
        <w:widowControl w:val="0"/>
        <w:jc w:val="both"/>
        <w:rPr>
          <w:rFonts w:ascii="微軟正黑體" w:eastAsia="微軟正黑體" w:hAnsi="微軟正黑體" w:cs="標楷體"/>
          <w:color w:val="auto"/>
          <w:sz w:val="28"/>
          <w:szCs w:val="28"/>
        </w:rPr>
      </w:pPr>
      <w:r w:rsidRPr="00614D12">
        <w:rPr>
          <w:rFonts w:ascii="微軟正黑體" w:eastAsia="微軟正黑體" w:hAnsi="微軟正黑體" w:hint="eastAsia"/>
          <w:color w:val="auto"/>
          <w:sz w:val="28"/>
          <w:szCs w:val="28"/>
        </w:rPr>
        <w:lastRenderedPageBreak/>
        <w:t>傳輸代碼 Data Code</w:t>
      </w:r>
      <w:r w:rsidRPr="00614D12">
        <w:rPr>
          <w:rFonts w:ascii="微軟正黑體" w:eastAsia="微軟正黑體" w:hAnsi="微軟正黑體"/>
          <w:color w:val="auto"/>
          <w:sz w:val="28"/>
          <w:szCs w:val="28"/>
        </w:rPr>
        <w:t xml:space="preserve"> = </w:t>
      </w:r>
      <w:r w:rsidRPr="00614D12">
        <w:rPr>
          <w:rFonts w:ascii="微軟正黑體" w:eastAsia="微軟正黑體" w:hAnsi="微軟正黑體" w:hint="eastAsia"/>
          <w:color w:val="auto"/>
          <w:sz w:val="28"/>
          <w:szCs w:val="28"/>
        </w:rPr>
        <w:t>3</w:t>
      </w:r>
    </w:p>
    <w:tbl>
      <w:tblPr>
        <w:tblW w:w="1037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05"/>
        <w:gridCol w:w="1468"/>
        <w:gridCol w:w="2359"/>
        <w:gridCol w:w="2744"/>
      </w:tblGrid>
      <w:tr w:rsidR="00386467" w:rsidRPr="00614D12" w14:paraId="337DA183" w14:textId="77777777" w:rsidTr="00357E5D">
        <w:tc>
          <w:tcPr>
            <w:tcW w:w="3805" w:type="dxa"/>
          </w:tcPr>
          <w:p w14:paraId="773319B1" w14:textId="77777777" w:rsidR="00E812D4" w:rsidRPr="00614D12" w:rsidRDefault="00E812D4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項目名稱</w:t>
            </w:r>
          </w:p>
          <w:p w14:paraId="7E6DA3AB" w14:textId="77777777" w:rsidR="00E812D4" w:rsidRPr="00614D12" w:rsidRDefault="00E812D4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Fields</w:t>
            </w:r>
          </w:p>
        </w:tc>
        <w:tc>
          <w:tcPr>
            <w:tcW w:w="1468" w:type="dxa"/>
          </w:tcPr>
          <w:p w14:paraId="4F2CC770" w14:textId="77777777" w:rsidR="00E812D4" w:rsidRPr="00614D12" w:rsidRDefault="00E812D4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屬性</w:t>
            </w:r>
          </w:p>
          <w:p w14:paraId="03EBF852" w14:textId="77777777" w:rsidR="00E812D4" w:rsidRPr="00614D12" w:rsidRDefault="00E812D4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Type</w:t>
            </w:r>
          </w:p>
        </w:tc>
        <w:tc>
          <w:tcPr>
            <w:tcW w:w="2359" w:type="dxa"/>
          </w:tcPr>
          <w:p w14:paraId="0EA21318" w14:textId="77777777" w:rsidR="00E812D4" w:rsidRPr="00614D12" w:rsidRDefault="00E812D4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位置-長度</w:t>
            </w:r>
          </w:p>
          <w:p w14:paraId="7AC3471F" w14:textId="77777777" w:rsidR="00E812D4" w:rsidRPr="00614D12" w:rsidRDefault="00E812D4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Position-Length</w:t>
            </w:r>
          </w:p>
        </w:tc>
        <w:tc>
          <w:tcPr>
            <w:tcW w:w="2744" w:type="dxa"/>
          </w:tcPr>
          <w:p w14:paraId="308C7470" w14:textId="77777777" w:rsidR="00E812D4" w:rsidRPr="00614D12" w:rsidRDefault="00E812D4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說明</w:t>
            </w:r>
          </w:p>
          <w:p w14:paraId="175BB00D" w14:textId="77777777" w:rsidR="00E812D4" w:rsidRPr="00614D12" w:rsidRDefault="00E812D4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Description</w:t>
            </w:r>
          </w:p>
        </w:tc>
      </w:tr>
      <w:tr w:rsidR="00386467" w:rsidRPr="00614D12" w14:paraId="00E8ED19" w14:textId="77777777" w:rsidTr="00357E5D">
        <w:tc>
          <w:tcPr>
            <w:tcW w:w="3805" w:type="dxa"/>
          </w:tcPr>
          <w:p w14:paraId="75AA00AB" w14:textId="77777777" w:rsidR="00E812D4" w:rsidRPr="00614D12" w:rsidRDefault="00E812D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傳輸代碼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 xml:space="preserve"> Data Code</w:t>
            </w:r>
          </w:p>
        </w:tc>
        <w:tc>
          <w:tcPr>
            <w:tcW w:w="1468" w:type="dxa"/>
          </w:tcPr>
          <w:p w14:paraId="15E89769" w14:textId="77777777" w:rsidR="00E812D4" w:rsidRPr="00614D12" w:rsidRDefault="00E812D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X(</w:t>
            </w:r>
            <w:r w:rsidR="008433A3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1)</w:t>
            </w:r>
          </w:p>
        </w:tc>
        <w:tc>
          <w:tcPr>
            <w:tcW w:w="2359" w:type="dxa"/>
          </w:tcPr>
          <w:p w14:paraId="17055137" w14:textId="77777777" w:rsidR="00E812D4" w:rsidRPr="00614D12" w:rsidRDefault="00E812D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 </w:t>
            </w:r>
            <w:r w:rsidR="008433A3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1</w:t>
            </w:r>
          </w:p>
        </w:tc>
        <w:tc>
          <w:tcPr>
            <w:tcW w:w="2744" w:type="dxa"/>
          </w:tcPr>
          <w:p w14:paraId="42097C0E" w14:textId="77777777" w:rsidR="00E812D4" w:rsidRPr="00614D12" w:rsidRDefault="00E812D4" w:rsidP="00357E5D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“</w:t>
            </w:r>
            <w:r w:rsidRPr="00614D12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3</w:t>
            </w: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”</w:t>
            </w:r>
          </w:p>
        </w:tc>
      </w:tr>
      <w:tr w:rsidR="00386467" w:rsidRPr="00614D12" w14:paraId="247F2845" w14:textId="77777777" w:rsidTr="00357E5D">
        <w:tc>
          <w:tcPr>
            <w:tcW w:w="3805" w:type="dxa"/>
          </w:tcPr>
          <w:p w14:paraId="02DC7A8E" w14:textId="77777777" w:rsidR="00E812D4" w:rsidRPr="00614D12" w:rsidRDefault="00E812D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成交總金額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第一類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  <w:p w14:paraId="5F563BFA" w14:textId="77777777" w:rsidR="00A172FB" w:rsidRPr="00614D12" w:rsidRDefault="00A172F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Total Value (Type 1)</w:t>
            </w:r>
          </w:p>
        </w:tc>
        <w:tc>
          <w:tcPr>
            <w:tcW w:w="1468" w:type="dxa"/>
          </w:tcPr>
          <w:p w14:paraId="0A47D979" w14:textId="77777777" w:rsidR="00E812D4" w:rsidRPr="00614D12" w:rsidRDefault="00E812D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9(14)</w:t>
            </w:r>
          </w:p>
        </w:tc>
        <w:tc>
          <w:tcPr>
            <w:tcW w:w="2359" w:type="dxa"/>
          </w:tcPr>
          <w:p w14:paraId="016EB48D" w14:textId="77777777" w:rsidR="00E812D4" w:rsidRPr="00614D12" w:rsidRDefault="00E812D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 </w:t>
            </w:r>
            <w:r w:rsidR="008433A3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1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14</w:t>
            </w:r>
          </w:p>
        </w:tc>
        <w:tc>
          <w:tcPr>
            <w:tcW w:w="2744" w:type="dxa"/>
          </w:tcPr>
          <w:p w14:paraId="0F11448A" w14:textId="77777777" w:rsidR="00E812D4" w:rsidRPr="00614D12" w:rsidRDefault="00E812D4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</w:p>
        </w:tc>
      </w:tr>
      <w:tr w:rsidR="00386467" w:rsidRPr="00614D12" w14:paraId="66B0C0FA" w14:textId="77777777" w:rsidTr="00357E5D">
        <w:tc>
          <w:tcPr>
            <w:tcW w:w="3805" w:type="dxa"/>
          </w:tcPr>
          <w:p w14:paraId="3D389EA5" w14:textId="77777777" w:rsidR="00E812D4" w:rsidRPr="00614D12" w:rsidRDefault="00E812D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成交總股數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第一類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  <w:p w14:paraId="402AEB48" w14:textId="77777777" w:rsidR="00A172FB" w:rsidRPr="00614D12" w:rsidRDefault="00A172FB" w:rsidP="00A172FB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Total Volume by Shares (Type 1)</w:t>
            </w:r>
          </w:p>
        </w:tc>
        <w:tc>
          <w:tcPr>
            <w:tcW w:w="1468" w:type="dxa"/>
          </w:tcPr>
          <w:p w14:paraId="49910851" w14:textId="77777777" w:rsidR="00E812D4" w:rsidRPr="00614D12" w:rsidRDefault="00E812D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9(12)</w:t>
            </w:r>
          </w:p>
        </w:tc>
        <w:tc>
          <w:tcPr>
            <w:tcW w:w="2359" w:type="dxa"/>
          </w:tcPr>
          <w:p w14:paraId="5BF8D920" w14:textId="77777777" w:rsidR="00E812D4" w:rsidRPr="00614D12" w:rsidRDefault="00E812D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1</w:t>
            </w:r>
            <w:r w:rsidR="008433A3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12</w:t>
            </w:r>
          </w:p>
        </w:tc>
        <w:tc>
          <w:tcPr>
            <w:tcW w:w="2744" w:type="dxa"/>
          </w:tcPr>
          <w:p w14:paraId="74AE8853" w14:textId="77777777" w:rsidR="00E812D4" w:rsidRPr="00614D12" w:rsidRDefault="00E812D4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</w:p>
        </w:tc>
      </w:tr>
      <w:tr w:rsidR="00386467" w:rsidRPr="00614D12" w14:paraId="15453751" w14:textId="77777777" w:rsidTr="00357E5D">
        <w:tc>
          <w:tcPr>
            <w:tcW w:w="3805" w:type="dxa"/>
          </w:tcPr>
          <w:p w14:paraId="25E81528" w14:textId="77777777" w:rsidR="00E812D4" w:rsidRPr="00614D12" w:rsidRDefault="00E812D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成交總筆數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第一類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  <w:p w14:paraId="53806D4E" w14:textId="77777777" w:rsidR="00A172FB" w:rsidRPr="00614D12" w:rsidRDefault="00A172FB" w:rsidP="00357E5D">
            <w:pPr>
              <w:jc w:val="both"/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t>Total Transactions (Type 1)</w:t>
            </w:r>
          </w:p>
        </w:tc>
        <w:tc>
          <w:tcPr>
            <w:tcW w:w="1468" w:type="dxa"/>
          </w:tcPr>
          <w:p w14:paraId="00EE3802" w14:textId="77777777" w:rsidR="00E812D4" w:rsidRPr="00614D12" w:rsidRDefault="00E812D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9(10)</w:t>
            </w:r>
          </w:p>
        </w:tc>
        <w:tc>
          <w:tcPr>
            <w:tcW w:w="2359" w:type="dxa"/>
          </w:tcPr>
          <w:p w14:paraId="4DE76311" w14:textId="77777777" w:rsidR="00E812D4" w:rsidRPr="00614D12" w:rsidRDefault="00E812D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2</w:t>
            </w:r>
            <w:r w:rsidR="008433A3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7 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-  10 </w:t>
            </w:r>
          </w:p>
        </w:tc>
        <w:tc>
          <w:tcPr>
            <w:tcW w:w="2744" w:type="dxa"/>
          </w:tcPr>
          <w:p w14:paraId="40D061D0" w14:textId="77777777" w:rsidR="00E812D4" w:rsidRPr="00614D12" w:rsidRDefault="00E812D4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</w:p>
        </w:tc>
      </w:tr>
      <w:tr w:rsidR="00386467" w:rsidRPr="00614D12" w14:paraId="710E3472" w14:textId="77777777" w:rsidTr="00357E5D">
        <w:tc>
          <w:tcPr>
            <w:tcW w:w="3805" w:type="dxa"/>
          </w:tcPr>
          <w:p w14:paraId="1B67CE3C" w14:textId="77777777" w:rsidR="00E812D4" w:rsidRPr="00614D12" w:rsidRDefault="00E812D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成交總金額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第二類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  <w:p w14:paraId="785F82EC" w14:textId="77777777" w:rsidR="00A172FB" w:rsidRPr="00614D12" w:rsidRDefault="00A172F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Total Value (Type 2)</w:t>
            </w:r>
          </w:p>
        </w:tc>
        <w:tc>
          <w:tcPr>
            <w:tcW w:w="1468" w:type="dxa"/>
          </w:tcPr>
          <w:p w14:paraId="032EA19B" w14:textId="77777777" w:rsidR="00E812D4" w:rsidRPr="00614D12" w:rsidRDefault="00E812D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9(14)</w:t>
            </w:r>
          </w:p>
        </w:tc>
        <w:tc>
          <w:tcPr>
            <w:tcW w:w="2359" w:type="dxa"/>
          </w:tcPr>
          <w:p w14:paraId="2EFA732D" w14:textId="77777777" w:rsidR="00E812D4" w:rsidRPr="00614D12" w:rsidRDefault="00E812D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</w:t>
            </w:r>
            <w:r w:rsidR="008433A3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37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14</w:t>
            </w:r>
          </w:p>
        </w:tc>
        <w:tc>
          <w:tcPr>
            <w:tcW w:w="2744" w:type="dxa"/>
          </w:tcPr>
          <w:p w14:paraId="59216435" w14:textId="77777777" w:rsidR="00E812D4" w:rsidRPr="00614D12" w:rsidRDefault="00E812D4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</w:p>
        </w:tc>
      </w:tr>
      <w:tr w:rsidR="00386467" w:rsidRPr="00614D12" w14:paraId="60373442" w14:textId="77777777" w:rsidTr="00357E5D">
        <w:tc>
          <w:tcPr>
            <w:tcW w:w="3805" w:type="dxa"/>
          </w:tcPr>
          <w:p w14:paraId="48FEE888" w14:textId="77777777" w:rsidR="00E812D4" w:rsidRPr="00614D12" w:rsidRDefault="00E812D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成交總股數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第二類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  <w:p w14:paraId="762B91A1" w14:textId="77777777" w:rsidR="00A172FB" w:rsidRPr="00614D12" w:rsidRDefault="00A172FB" w:rsidP="00A172FB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Total Volume by Shares (Type 2)</w:t>
            </w:r>
          </w:p>
        </w:tc>
        <w:tc>
          <w:tcPr>
            <w:tcW w:w="1468" w:type="dxa"/>
          </w:tcPr>
          <w:p w14:paraId="007EC0BB" w14:textId="77777777" w:rsidR="00E812D4" w:rsidRPr="00614D12" w:rsidRDefault="00E812D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9(12)</w:t>
            </w:r>
          </w:p>
        </w:tc>
        <w:tc>
          <w:tcPr>
            <w:tcW w:w="2359" w:type="dxa"/>
          </w:tcPr>
          <w:p w14:paraId="19B48780" w14:textId="77777777" w:rsidR="00E812D4" w:rsidRPr="00614D12" w:rsidRDefault="00E812D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5</w:t>
            </w:r>
            <w:r w:rsidR="008433A3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1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12</w:t>
            </w:r>
          </w:p>
        </w:tc>
        <w:tc>
          <w:tcPr>
            <w:tcW w:w="2744" w:type="dxa"/>
          </w:tcPr>
          <w:p w14:paraId="3DBEEA81" w14:textId="77777777" w:rsidR="00E812D4" w:rsidRPr="00614D12" w:rsidRDefault="00E812D4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</w:p>
        </w:tc>
      </w:tr>
      <w:tr w:rsidR="00386467" w:rsidRPr="00614D12" w14:paraId="7D698643" w14:textId="77777777" w:rsidTr="00357E5D">
        <w:tc>
          <w:tcPr>
            <w:tcW w:w="3805" w:type="dxa"/>
          </w:tcPr>
          <w:p w14:paraId="40DCC4F5" w14:textId="77777777" w:rsidR="00E812D4" w:rsidRPr="00614D12" w:rsidRDefault="00E812D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成交總筆數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第二類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  <w:p w14:paraId="707CC3F1" w14:textId="77777777" w:rsidR="00A172FB" w:rsidRPr="00614D12" w:rsidRDefault="00A172F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Total Transactions (Type 2)</w:t>
            </w:r>
          </w:p>
        </w:tc>
        <w:tc>
          <w:tcPr>
            <w:tcW w:w="1468" w:type="dxa"/>
          </w:tcPr>
          <w:p w14:paraId="7D75E5B0" w14:textId="77777777" w:rsidR="00E812D4" w:rsidRPr="00614D12" w:rsidRDefault="00E812D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9(10)</w:t>
            </w:r>
          </w:p>
        </w:tc>
        <w:tc>
          <w:tcPr>
            <w:tcW w:w="2359" w:type="dxa"/>
          </w:tcPr>
          <w:p w14:paraId="2EF99BEE" w14:textId="77777777" w:rsidR="00E812D4" w:rsidRPr="00614D12" w:rsidRDefault="00E812D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6</w:t>
            </w:r>
            <w:r w:rsidR="008433A3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3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10</w:t>
            </w:r>
          </w:p>
        </w:tc>
        <w:tc>
          <w:tcPr>
            <w:tcW w:w="2744" w:type="dxa"/>
          </w:tcPr>
          <w:p w14:paraId="38DFD134" w14:textId="77777777" w:rsidR="00E812D4" w:rsidRPr="00614D12" w:rsidRDefault="00E812D4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</w:p>
        </w:tc>
      </w:tr>
      <w:tr w:rsidR="00386467" w:rsidRPr="00614D12" w14:paraId="456586A5" w14:textId="77777777" w:rsidTr="00357E5D">
        <w:tc>
          <w:tcPr>
            <w:tcW w:w="3805" w:type="dxa"/>
          </w:tcPr>
          <w:p w14:paraId="5450B864" w14:textId="77777777" w:rsidR="00E812D4" w:rsidRPr="00614D12" w:rsidRDefault="00E812D4" w:rsidP="00A172FB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成交總金額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變更交易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  <w:r w:rsidR="00A172FB"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br/>
            </w:r>
            <w:r w:rsidR="00A172FB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Total Value (Stocks Requiring Full Delivery)</w:t>
            </w:r>
          </w:p>
        </w:tc>
        <w:tc>
          <w:tcPr>
            <w:tcW w:w="1468" w:type="dxa"/>
          </w:tcPr>
          <w:p w14:paraId="37BEBE81" w14:textId="77777777" w:rsidR="00E812D4" w:rsidRPr="00614D12" w:rsidRDefault="00E812D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9(14)</w:t>
            </w:r>
          </w:p>
        </w:tc>
        <w:tc>
          <w:tcPr>
            <w:tcW w:w="2359" w:type="dxa"/>
          </w:tcPr>
          <w:p w14:paraId="2B9F1D1A" w14:textId="77777777" w:rsidR="00E812D4" w:rsidRPr="00614D12" w:rsidRDefault="00E812D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7</w:t>
            </w:r>
            <w:r w:rsidR="008433A3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3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14</w:t>
            </w:r>
          </w:p>
        </w:tc>
        <w:tc>
          <w:tcPr>
            <w:tcW w:w="2744" w:type="dxa"/>
          </w:tcPr>
          <w:p w14:paraId="122C37CE" w14:textId="77777777" w:rsidR="00E812D4" w:rsidRPr="00614D12" w:rsidRDefault="00E812D4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</w:p>
        </w:tc>
      </w:tr>
      <w:tr w:rsidR="00386467" w:rsidRPr="00614D12" w14:paraId="60FC2543" w14:textId="77777777" w:rsidTr="00357E5D">
        <w:tc>
          <w:tcPr>
            <w:tcW w:w="3805" w:type="dxa"/>
          </w:tcPr>
          <w:p w14:paraId="62EB333E" w14:textId="77777777" w:rsidR="00E812D4" w:rsidRPr="00614D12" w:rsidRDefault="00E812D4" w:rsidP="00A172FB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成交總股數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變更交易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  <w:r w:rsidR="00A172FB"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br/>
            </w:r>
            <w:r w:rsidR="00A172FB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Total Volume by Shares (Stocks Requiring Full Delivery)</w:t>
            </w:r>
          </w:p>
        </w:tc>
        <w:tc>
          <w:tcPr>
            <w:tcW w:w="1468" w:type="dxa"/>
          </w:tcPr>
          <w:p w14:paraId="7419C06A" w14:textId="77777777" w:rsidR="00E812D4" w:rsidRPr="00614D12" w:rsidRDefault="00E812D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9(12)</w:t>
            </w:r>
          </w:p>
        </w:tc>
        <w:tc>
          <w:tcPr>
            <w:tcW w:w="2359" w:type="dxa"/>
          </w:tcPr>
          <w:p w14:paraId="1AF79C1E" w14:textId="77777777" w:rsidR="00E812D4" w:rsidRPr="00614D12" w:rsidRDefault="00E812D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8</w:t>
            </w:r>
            <w:r w:rsidR="008433A3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7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12</w:t>
            </w:r>
          </w:p>
        </w:tc>
        <w:tc>
          <w:tcPr>
            <w:tcW w:w="2744" w:type="dxa"/>
          </w:tcPr>
          <w:p w14:paraId="282CFD3F" w14:textId="77777777" w:rsidR="00E812D4" w:rsidRPr="00614D12" w:rsidRDefault="00E812D4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</w:p>
        </w:tc>
      </w:tr>
      <w:tr w:rsidR="00386467" w:rsidRPr="00614D12" w14:paraId="2A27FF42" w14:textId="77777777" w:rsidTr="00357E5D">
        <w:tc>
          <w:tcPr>
            <w:tcW w:w="3805" w:type="dxa"/>
          </w:tcPr>
          <w:p w14:paraId="442E7134" w14:textId="77777777" w:rsidR="00E812D4" w:rsidRPr="00614D12" w:rsidRDefault="00E812D4" w:rsidP="00A172FB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成交總筆數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變更交易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  <w:r w:rsidR="00A172FB"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br/>
            </w:r>
            <w:r w:rsidR="00A172FB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Total Transactions (Stocks Requiring Full Delivery)</w:t>
            </w:r>
          </w:p>
        </w:tc>
        <w:tc>
          <w:tcPr>
            <w:tcW w:w="1468" w:type="dxa"/>
          </w:tcPr>
          <w:p w14:paraId="44B9A704" w14:textId="77777777" w:rsidR="00E812D4" w:rsidRPr="00614D12" w:rsidRDefault="00E812D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9(10)</w:t>
            </w:r>
          </w:p>
        </w:tc>
        <w:tc>
          <w:tcPr>
            <w:tcW w:w="2359" w:type="dxa"/>
          </w:tcPr>
          <w:p w14:paraId="2149171A" w14:textId="77777777" w:rsidR="00E812D4" w:rsidRPr="00614D12" w:rsidRDefault="00E812D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</w:t>
            </w:r>
            <w:r w:rsidR="008433A3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99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10</w:t>
            </w:r>
          </w:p>
        </w:tc>
        <w:tc>
          <w:tcPr>
            <w:tcW w:w="2744" w:type="dxa"/>
          </w:tcPr>
          <w:p w14:paraId="0C080156" w14:textId="77777777" w:rsidR="00E812D4" w:rsidRPr="00614D12" w:rsidRDefault="00E812D4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</w:p>
        </w:tc>
      </w:tr>
      <w:tr w:rsidR="00386467" w:rsidRPr="00614D12" w14:paraId="27E7F5F1" w14:textId="77777777" w:rsidTr="00357E5D">
        <w:tc>
          <w:tcPr>
            <w:tcW w:w="3805" w:type="dxa"/>
          </w:tcPr>
          <w:p w14:paraId="5B785799" w14:textId="77777777" w:rsidR="00E812D4" w:rsidRPr="00614D12" w:rsidRDefault="00E812D4" w:rsidP="00A172FB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成交總金額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第三類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  <w:r w:rsidR="00A172FB"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br/>
            </w:r>
            <w:r w:rsidR="00A172FB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Total Value (Type 3)</w:t>
            </w:r>
          </w:p>
        </w:tc>
        <w:tc>
          <w:tcPr>
            <w:tcW w:w="1468" w:type="dxa"/>
          </w:tcPr>
          <w:p w14:paraId="32C57381" w14:textId="77777777" w:rsidR="00E812D4" w:rsidRPr="00614D12" w:rsidRDefault="00E812D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9(14)</w:t>
            </w:r>
          </w:p>
        </w:tc>
        <w:tc>
          <w:tcPr>
            <w:tcW w:w="2359" w:type="dxa"/>
          </w:tcPr>
          <w:p w14:paraId="5BECFD6B" w14:textId="77777777" w:rsidR="00E812D4" w:rsidRPr="00614D12" w:rsidRDefault="00E812D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1</w:t>
            </w:r>
            <w:r w:rsidR="008433A3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09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14</w:t>
            </w:r>
          </w:p>
        </w:tc>
        <w:tc>
          <w:tcPr>
            <w:tcW w:w="2744" w:type="dxa"/>
          </w:tcPr>
          <w:p w14:paraId="2DC2DEBE" w14:textId="77777777" w:rsidR="00E812D4" w:rsidRPr="00614D12" w:rsidRDefault="00E812D4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</w:p>
        </w:tc>
      </w:tr>
      <w:tr w:rsidR="00386467" w:rsidRPr="00614D12" w14:paraId="65817440" w14:textId="77777777" w:rsidTr="00357E5D">
        <w:tc>
          <w:tcPr>
            <w:tcW w:w="3805" w:type="dxa"/>
          </w:tcPr>
          <w:p w14:paraId="08D2ED01" w14:textId="77777777" w:rsidR="00E812D4" w:rsidRPr="00614D12" w:rsidRDefault="00E812D4" w:rsidP="00A172FB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成交總股數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第三類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  <w:r w:rsidR="00A172FB"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br/>
            </w:r>
            <w:r w:rsidR="00A172FB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Total Volume by Shares (Type 3)</w:t>
            </w:r>
          </w:p>
        </w:tc>
        <w:tc>
          <w:tcPr>
            <w:tcW w:w="1468" w:type="dxa"/>
          </w:tcPr>
          <w:p w14:paraId="1EDAF9A9" w14:textId="77777777" w:rsidR="00E812D4" w:rsidRPr="00614D12" w:rsidRDefault="00E812D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9(12)</w:t>
            </w:r>
          </w:p>
        </w:tc>
        <w:tc>
          <w:tcPr>
            <w:tcW w:w="2359" w:type="dxa"/>
          </w:tcPr>
          <w:p w14:paraId="51A88802" w14:textId="77777777" w:rsidR="00E812D4" w:rsidRPr="00614D12" w:rsidRDefault="00E812D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12</w:t>
            </w:r>
            <w:r w:rsidR="008433A3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3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12</w:t>
            </w:r>
          </w:p>
        </w:tc>
        <w:tc>
          <w:tcPr>
            <w:tcW w:w="2744" w:type="dxa"/>
          </w:tcPr>
          <w:p w14:paraId="497696BC" w14:textId="77777777" w:rsidR="00E812D4" w:rsidRPr="00614D12" w:rsidRDefault="00E812D4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</w:p>
        </w:tc>
      </w:tr>
      <w:tr w:rsidR="00386467" w:rsidRPr="00614D12" w14:paraId="6DD53F11" w14:textId="77777777" w:rsidTr="00357E5D">
        <w:tc>
          <w:tcPr>
            <w:tcW w:w="3805" w:type="dxa"/>
          </w:tcPr>
          <w:p w14:paraId="32559FCE" w14:textId="77777777" w:rsidR="00E812D4" w:rsidRPr="00614D12" w:rsidRDefault="00E812D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成交總筆數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第三類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  <w:p w14:paraId="19E07289" w14:textId="77777777" w:rsidR="00A172FB" w:rsidRPr="00614D12" w:rsidRDefault="00A172F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Total Transactions (</w:t>
            </w:r>
            <w:r w:rsidR="000524E5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T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ype 3)</w:t>
            </w:r>
          </w:p>
        </w:tc>
        <w:tc>
          <w:tcPr>
            <w:tcW w:w="1468" w:type="dxa"/>
          </w:tcPr>
          <w:p w14:paraId="5296BD4C" w14:textId="77777777" w:rsidR="00E812D4" w:rsidRPr="00614D12" w:rsidRDefault="00E812D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9(10)</w:t>
            </w:r>
          </w:p>
        </w:tc>
        <w:tc>
          <w:tcPr>
            <w:tcW w:w="2359" w:type="dxa"/>
          </w:tcPr>
          <w:p w14:paraId="7BE8EA0B" w14:textId="77777777" w:rsidR="00E812D4" w:rsidRPr="00614D12" w:rsidRDefault="00E812D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13</w:t>
            </w:r>
            <w:r w:rsidR="008433A3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10</w:t>
            </w:r>
          </w:p>
        </w:tc>
        <w:tc>
          <w:tcPr>
            <w:tcW w:w="2744" w:type="dxa"/>
          </w:tcPr>
          <w:p w14:paraId="3167953E" w14:textId="77777777" w:rsidR="00E812D4" w:rsidRPr="00614D12" w:rsidRDefault="00E812D4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</w:p>
        </w:tc>
      </w:tr>
      <w:tr w:rsidR="00386467" w:rsidRPr="00614D12" w14:paraId="31FE245E" w14:textId="77777777" w:rsidTr="00357E5D">
        <w:tc>
          <w:tcPr>
            <w:tcW w:w="3805" w:type="dxa"/>
          </w:tcPr>
          <w:p w14:paraId="28E15D52" w14:textId="77777777" w:rsidR="00E812D4" w:rsidRPr="00614D12" w:rsidRDefault="00E812D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空白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</w:rPr>
              <w:t>Spaces</w:t>
            </w:r>
          </w:p>
        </w:tc>
        <w:tc>
          <w:tcPr>
            <w:tcW w:w="1468" w:type="dxa"/>
          </w:tcPr>
          <w:p w14:paraId="68C5ED3A" w14:textId="77777777" w:rsidR="00E812D4" w:rsidRPr="00614D12" w:rsidRDefault="00ED7B5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X(</w:t>
            </w:r>
            <w:r w:rsidR="008433A3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3</w:t>
            </w:r>
            <w:r w:rsidR="00E812D4"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5)</w:t>
            </w:r>
          </w:p>
        </w:tc>
        <w:tc>
          <w:tcPr>
            <w:tcW w:w="2359" w:type="dxa"/>
          </w:tcPr>
          <w:p w14:paraId="0C2AAD21" w14:textId="77777777" w:rsidR="00E812D4" w:rsidRPr="00614D12" w:rsidRDefault="00E812D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14</w:t>
            </w:r>
            <w:r w:rsidR="008433A3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-   </w:t>
            </w:r>
            <w:r w:rsidR="008433A3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3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5</w:t>
            </w:r>
          </w:p>
        </w:tc>
        <w:tc>
          <w:tcPr>
            <w:tcW w:w="2744" w:type="dxa"/>
          </w:tcPr>
          <w:p w14:paraId="5C408368" w14:textId="77777777" w:rsidR="00E812D4" w:rsidRPr="00614D12" w:rsidRDefault="00E812D4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</w:p>
        </w:tc>
      </w:tr>
    </w:tbl>
    <w:p w14:paraId="1F724B5B" w14:textId="77777777" w:rsidR="000060C3" w:rsidRDefault="000060C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微軟正黑體" w:eastAsia="微軟正黑體" w:hAnsi="微軟正黑體"/>
          <w:color w:val="auto"/>
          <w:sz w:val="28"/>
          <w:szCs w:val="28"/>
        </w:rPr>
      </w:pPr>
      <w:r>
        <w:rPr>
          <w:rFonts w:ascii="微軟正黑體" w:eastAsia="微軟正黑體" w:hAnsi="微軟正黑體"/>
          <w:color w:val="auto"/>
          <w:sz w:val="28"/>
          <w:szCs w:val="28"/>
        </w:rPr>
        <w:br w:type="page"/>
      </w:r>
    </w:p>
    <w:p w14:paraId="2FFE594F" w14:textId="6E3FC4EB" w:rsidR="009C47C2" w:rsidRPr="00614D12" w:rsidRDefault="009C47C2" w:rsidP="009C47C2">
      <w:pPr>
        <w:widowControl w:val="0"/>
        <w:jc w:val="both"/>
        <w:rPr>
          <w:rFonts w:ascii="微軟正黑體" w:eastAsia="微軟正黑體" w:hAnsi="微軟正黑體" w:cs="標楷體"/>
          <w:color w:val="auto"/>
          <w:sz w:val="28"/>
          <w:szCs w:val="28"/>
        </w:rPr>
      </w:pPr>
      <w:r w:rsidRPr="00614D12">
        <w:rPr>
          <w:rFonts w:ascii="微軟正黑體" w:eastAsia="微軟正黑體" w:hAnsi="微軟正黑體" w:hint="eastAsia"/>
          <w:color w:val="auto"/>
          <w:sz w:val="28"/>
          <w:szCs w:val="28"/>
        </w:rPr>
        <w:lastRenderedPageBreak/>
        <w:t>傳輸代碼 Data Code</w:t>
      </w:r>
      <w:r w:rsidRPr="00614D12">
        <w:rPr>
          <w:rFonts w:ascii="微軟正黑體" w:eastAsia="微軟正黑體" w:hAnsi="微軟正黑體"/>
          <w:color w:val="auto"/>
          <w:sz w:val="28"/>
          <w:szCs w:val="28"/>
        </w:rPr>
        <w:t xml:space="preserve"> = </w:t>
      </w:r>
      <w:r w:rsidR="00220055">
        <w:rPr>
          <w:rFonts w:ascii="微軟正黑體" w:eastAsia="微軟正黑體" w:hAnsi="微軟正黑體" w:hint="eastAsia"/>
          <w:color w:val="auto"/>
          <w:sz w:val="28"/>
          <w:szCs w:val="28"/>
        </w:rPr>
        <w:t>4</w:t>
      </w:r>
    </w:p>
    <w:tbl>
      <w:tblPr>
        <w:tblW w:w="1037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05"/>
        <w:gridCol w:w="1468"/>
        <w:gridCol w:w="2359"/>
        <w:gridCol w:w="2744"/>
      </w:tblGrid>
      <w:tr w:rsidR="00386467" w:rsidRPr="00614D12" w14:paraId="248E0ECA" w14:textId="77777777" w:rsidTr="00357E5D">
        <w:tc>
          <w:tcPr>
            <w:tcW w:w="3805" w:type="dxa"/>
          </w:tcPr>
          <w:p w14:paraId="4BB4F55A" w14:textId="77777777" w:rsidR="009C47C2" w:rsidRPr="00614D12" w:rsidRDefault="009C47C2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項目名稱</w:t>
            </w:r>
          </w:p>
          <w:p w14:paraId="78356CBC" w14:textId="77777777" w:rsidR="009C47C2" w:rsidRPr="00614D12" w:rsidRDefault="009C47C2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Fields</w:t>
            </w:r>
          </w:p>
        </w:tc>
        <w:tc>
          <w:tcPr>
            <w:tcW w:w="1468" w:type="dxa"/>
          </w:tcPr>
          <w:p w14:paraId="34996FD8" w14:textId="77777777" w:rsidR="009C47C2" w:rsidRPr="00614D12" w:rsidRDefault="009C47C2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屬性</w:t>
            </w:r>
          </w:p>
          <w:p w14:paraId="7D647B92" w14:textId="77777777" w:rsidR="009C47C2" w:rsidRPr="00614D12" w:rsidRDefault="009C47C2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Type</w:t>
            </w:r>
          </w:p>
        </w:tc>
        <w:tc>
          <w:tcPr>
            <w:tcW w:w="2359" w:type="dxa"/>
          </w:tcPr>
          <w:p w14:paraId="12E58288" w14:textId="77777777" w:rsidR="009C47C2" w:rsidRPr="00614D12" w:rsidRDefault="009C47C2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位置-長度</w:t>
            </w:r>
          </w:p>
          <w:p w14:paraId="09CD63DE" w14:textId="77777777" w:rsidR="009C47C2" w:rsidRPr="00614D12" w:rsidRDefault="009C47C2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Position-Length</w:t>
            </w:r>
          </w:p>
        </w:tc>
        <w:tc>
          <w:tcPr>
            <w:tcW w:w="2744" w:type="dxa"/>
          </w:tcPr>
          <w:p w14:paraId="277CE190" w14:textId="77777777" w:rsidR="009C47C2" w:rsidRPr="00614D12" w:rsidRDefault="009C47C2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說明</w:t>
            </w:r>
          </w:p>
          <w:p w14:paraId="7CE627B4" w14:textId="77777777" w:rsidR="009C47C2" w:rsidRPr="00614D12" w:rsidRDefault="009C47C2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Description</w:t>
            </w:r>
          </w:p>
        </w:tc>
      </w:tr>
      <w:tr w:rsidR="00386467" w:rsidRPr="00614D12" w14:paraId="1F723BBC" w14:textId="77777777" w:rsidTr="00357E5D">
        <w:tc>
          <w:tcPr>
            <w:tcW w:w="3805" w:type="dxa"/>
          </w:tcPr>
          <w:p w14:paraId="78DA3285" w14:textId="77777777" w:rsidR="009C47C2" w:rsidRPr="00614D12" w:rsidRDefault="009C47C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傳輸代碼 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>Data Code</w:t>
            </w:r>
          </w:p>
        </w:tc>
        <w:tc>
          <w:tcPr>
            <w:tcW w:w="1468" w:type="dxa"/>
          </w:tcPr>
          <w:p w14:paraId="65D12208" w14:textId="77777777" w:rsidR="009C47C2" w:rsidRPr="00614D12" w:rsidRDefault="009C47C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X(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1)</w:t>
            </w:r>
          </w:p>
        </w:tc>
        <w:tc>
          <w:tcPr>
            <w:tcW w:w="2359" w:type="dxa"/>
          </w:tcPr>
          <w:p w14:paraId="231387B7" w14:textId="77777777" w:rsidR="009C47C2" w:rsidRPr="00614D12" w:rsidRDefault="009C47C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 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1</w:t>
            </w:r>
          </w:p>
        </w:tc>
        <w:tc>
          <w:tcPr>
            <w:tcW w:w="2744" w:type="dxa"/>
          </w:tcPr>
          <w:p w14:paraId="3F4A4628" w14:textId="77777777" w:rsidR="009C47C2" w:rsidRPr="00614D12" w:rsidRDefault="009C47C2" w:rsidP="00357E5D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“4”</w:t>
            </w:r>
          </w:p>
        </w:tc>
      </w:tr>
      <w:tr w:rsidR="00386467" w:rsidRPr="00614D12" w14:paraId="184DD1DF" w14:textId="77777777" w:rsidTr="00357E5D">
        <w:tc>
          <w:tcPr>
            <w:tcW w:w="3805" w:type="dxa"/>
          </w:tcPr>
          <w:p w14:paraId="7C6A4E8B" w14:textId="77777777" w:rsidR="009C47C2" w:rsidRPr="00614D12" w:rsidRDefault="009C47C2" w:rsidP="000524E5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成交總金額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受益憑證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  <w:p w14:paraId="155433FE" w14:textId="77777777" w:rsidR="000524E5" w:rsidRPr="00614D12" w:rsidRDefault="000524E5" w:rsidP="000524E5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Total Value (Beneficiary Certificates)</w:t>
            </w:r>
          </w:p>
        </w:tc>
        <w:tc>
          <w:tcPr>
            <w:tcW w:w="1468" w:type="dxa"/>
          </w:tcPr>
          <w:p w14:paraId="5A5B56BD" w14:textId="77777777" w:rsidR="009C47C2" w:rsidRPr="00614D12" w:rsidRDefault="009C47C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9(14)</w:t>
            </w:r>
          </w:p>
        </w:tc>
        <w:tc>
          <w:tcPr>
            <w:tcW w:w="2359" w:type="dxa"/>
          </w:tcPr>
          <w:p w14:paraId="7D1B64BA" w14:textId="77777777" w:rsidR="009C47C2" w:rsidRPr="00614D12" w:rsidRDefault="009C47C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 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1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14</w:t>
            </w:r>
          </w:p>
        </w:tc>
        <w:tc>
          <w:tcPr>
            <w:tcW w:w="2744" w:type="dxa"/>
          </w:tcPr>
          <w:p w14:paraId="1EF42C22" w14:textId="77777777" w:rsidR="009C47C2" w:rsidRPr="00614D12" w:rsidRDefault="009C47C2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</w:p>
        </w:tc>
      </w:tr>
      <w:tr w:rsidR="00386467" w:rsidRPr="00614D12" w14:paraId="6F1A70AA" w14:textId="77777777" w:rsidTr="00357E5D">
        <w:tc>
          <w:tcPr>
            <w:tcW w:w="3805" w:type="dxa"/>
          </w:tcPr>
          <w:p w14:paraId="7C79105B" w14:textId="77777777" w:rsidR="009C47C2" w:rsidRPr="00614D12" w:rsidRDefault="009C47C2" w:rsidP="000524E5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成交總股數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受益憑證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  <w:p w14:paraId="4B7563AD" w14:textId="77777777" w:rsidR="000524E5" w:rsidRPr="00614D12" w:rsidRDefault="000524E5" w:rsidP="000524E5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Total Volume by Shares (Beneficiary Certificates)</w:t>
            </w:r>
          </w:p>
        </w:tc>
        <w:tc>
          <w:tcPr>
            <w:tcW w:w="1468" w:type="dxa"/>
          </w:tcPr>
          <w:p w14:paraId="717DBDFC" w14:textId="77777777" w:rsidR="009C47C2" w:rsidRPr="00614D12" w:rsidRDefault="009C47C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9(12)</w:t>
            </w:r>
          </w:p>
        </w:tc>
        <w:tc>
          <w:tcPr>
            <w:tcW w:w="2359" w:type="dxa"/>
          </w:tcPr>
          <w:p w14:paraId="7FEE5A17" w14:textId="77777777" w:rsidR="009C47C2" w:rsidRPr="00614D12" w:rsidRDefault="009C47C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1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12</w:t>
            </w:r>
          </w:p>
        </w:tc>
        <w:tc>
          <w:tcPr>
            <w:tcW w:w="2744" w:type="dxa"/>
          </w:tcPr>
          <w:p w14:paraId="760313C5" w14:textId="77777777" w:rsidR="009C47C2" w:rsidRPr="00614D12" w:rsidRDefault="009C47C2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</w:p>
        </w:tc>
      </w:tr>
      <w:tr w:rsidR="00386467" w:rsidRPr="00614D12" w14:paraId="27EBAD93" w14:textId="77777777" w:rsidTr="00357E5D">
        <w:tc>
          <w:tcPr>
            <w:tcW w:w="3805" w:type="dxa"/>
          </w:tcPr>
          <w:p w14:paraId="64610C96" w14:textId="77777777" w:rsidR="009C47C2" w:rsidRPr="00614D12" w:rsidRDefault="009C47C2" w:rsidP="000524E5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成交總筆數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受益憑證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  <w:p w14:paraId="7A2CC6CE" w14:textId="77777777" w:rsidR="000524E5" w:rsidRPr="00614D12" w:rsidRDefault="000524E5" w:rsidP="000524E5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Total Transactions (Beneficiary Certificates)</w:t>
            </w:r>
          </w:p>
        </w:tc>
        <w:tc>
          <w:tcPr>
            <w:tcW w:w="1468" w:type="dxa"/>
          </w:tcPr>
          <w:p w14:paraId="22D3D7C1" w14:textId="77777777" w:rsidR="009C47C2" w:rsidRPr="00614D12" w:rsidRDefault="009C47C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9(10)</w:t>
            </w:r>
          </w:p>
        </w:tc>
        <w:tc>
          <w:tcPr>
            <w:tcW w:w="2359" w:type="dxa"/>
          </w:tcPr>
          <w:p w14:paraId="3408D7F6" w14:textId="77777777" w:rsidR="009C47C2" w:rsidRPr="00614D12" w:rsidRDefault="009C47C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2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7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-  10 </w:t>
            </w:r>
          </w:p>
        </w:tc>
        <w:tc>
          <w:tcPr>
            <w:tcW w:w="2744" w:type="dxa"/>
          </w:tcPr>
          <w:p w14:paraId="5251D1D5" w14:textId="77777777" w:rsidR="009C47C2" w:rsidRPr="00614D12" w:rsidRDefault="009C47C2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</w:p>
        </w:tc>
      </w:tr>
      <w:tr w:rsidR="00386467" w:rsidRPr="00614D12" w14:paraId="7AB94601" w14:textId="77777777" w:rsidTr="00357E5D">
        <w:tc>
          <w:tcPr>
            <w:tcW w:w="3805" w:type="dxa"/>
          </w:tcPr>
          <w:p w14:paraId="176EA809" w14:textId="77777777" w:rsidR="009C47C2" w:rsidRPr="00614D12" w:rsidRDefault="009C47C2" w:rsidP="000524E5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成交總金額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認購售權證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  <w:p w14:paraId="0B312DA0" w14:textId="77777777" w:rsidR="000524E5" w:rsidRPr="00614D12" w:rsidRDefault="000524E5" w:rsidP="000524E5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Total Value (Warrants)</w:t>
            </w:r>
          </w:p>
        </w:tc>
        <w:tc>
          <w:tcPr>
            <w:tcW w:w="1468" w:type="dxa"/>
          </w:tcPr>
          <w:p w14:paraId="78B00A1F" w14:textId="77777777" w:rsidR="009C47C2" w:rsidRPr="00614D12" w:rsidRDefault="009C47C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9(14)</w:t>
            </w:r>
          </w:p>
        </w:tc>
        <w:tc>
          <w:tcPr>
            <w:tcW w:w="2359" w:type="dxa"/>
          </w:tcPr>
          <w:p w14:paraId="14812D8B" w14:textId="77777777" w:rsidR="009C47C2" w:rsidRPr="00614D12" w:rsidRDefault="009C47C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3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7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14</w:t>
            </w:r>
          </w:p>
        </w:tc>
        <w:tc>
          <w:tcPr>
            <w:tcW w:w="2744" w:type="dxa"/>
          </w:tcPr>
          <w:p w14:paraId="3ABCDEBA" w14:textId="77777777" w:rsidR="009C47C2" w:rsidRPr="00614D12" w:rsidRDefault="009C47C2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</w:p>
        </w:tc>
      </w:tr>
      <w:tr w:rsidR="00386467" w:rsidRPr="00614D12" w14:paraId="0D260C83" w14:textId="77777777" w:rsidTr="00357E5D">
        <w:tc>
          <w:tcPr>
            <w:tcW w:w="3805" w:type="dxa"/>
          </w:tcPr>
          <w:p w14:paraId="30BF9CA9" w14:textId="77777777" w:rsidR="009C47C2" w:rsidRPr="00614D12" w:rsidRDefault="009C47C2" w:rsidP="000524E5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成交總股數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認購售權證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  <w:p w14:paraId="41E9C275" w14:textId="77777777" w:rsidR="000524E5" w:rsidRPr="00614D12" w:rsidRDefault="000524E5" w:rsidP="000524E5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Total Volume by Shares  (Warrants)</w:t>
            </w:r>
          </w:p>
        </w:tc>
        <w:tc>
          <w:tcPr>
            <w:tcW w:w="1468" w:type="dxa"/>
          </w:tcPr>
          <w:p w14:paraId="3FD5CBC9" w14:textId="77777777" w:rsidR="009C47C2" w:rsidRPr="00614D12" w:rsidRDefault="009C47C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9(12)</w:t>
            </w:r>
          </w:p>
        </w:tc>
        <w:tc>
          <w:tcPr>
            <w:tcW w:w="2359" w:type="dxa"/>
          </w:tcPr>
          <w:p w14:paraId="07F7AA3A" w14:textId="77777777" w:rsidR="009C47C2" w:rsidRPr="00614D12" w:rsidRDefault="009C47C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51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12</w:t>
            </w:r>
          </w:p>
        </w:tc>
        <w:tc>
          <w:tcPr>
            <w:tcW w:w="2744" w:type="dxa"/>
          </w:tcPr>
          <w:p w14:paraId="434A1C22" w14:textId="77777777" w:rsidR="009C47C2" w:rsidRPr="00614D12" w:rsidRDefault="009C47C2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</w:p>
        </w:tc>
      </w:tr>
      <w:tr w:rsidR="00386467" w:rsidRPr="00614D12" w14:paraId="3167A694" w14:textId="77777777" w:rsidTr="00357E5D">
        <w:tc>
          <w:tcPr>
            <w:tcW w:w="3805" w:type="dxa"/>
          </w:tcPr>
          <w:p w14:paraId="07BAADFF" w14:textId="77777777" w:rsidR="009C47C2" w:rsidRPr="00614D12" w:rsidRDefault="009C47C2" w:rsidP="000524E5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成交總筆數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認購售權證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  <w:p w14:paraId="1FB1D027" w14:textId="77777777" w:rsidR="000524E5" w:rsidRPr="00614D12" w:rsidRDefault="000524E5" w:rsidP="000524E5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Total Transactions  (Warrants)</w:t>
            </w:r>
          </w:p>
        </w:tc>
        <w:tc>
          <w:tcPr>
            <w:tcW w:w="1468" w:type="dxa"/>
          </w:tcPr>
          <w:p w14:paraId="038B2AB5" w14:textId="77777777" w:rsidR="009C47C2" w:rsidRPr="00614D12" w:rsidRDefault="009C47C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9(10)</w:t>
            </w:r>
          </w:p>
        </w:tc>
        <w:tc>
          <w:tcPr>
            <w:tcW w:w="2359" w:type="dxa"/>
          </w:tcPr>
          <w:p w14:paraId="0CF2209F" w14:textId="77777777" w:rsidR="009C47C2" w:rsidRPr="00614D12" w:rsidRDefault="009C47C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6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3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10</w:t>
            </w:r>
          </w:p>
        </w:tc>
        <w:tc>
          <w:tcPr>
            <w:tcW w:w="2744" w:type="dxa"/>
          </w:tcPr>
          <w:p w14:paraId="3FDA3673" w14:textId="77777777" w:rsidR="009C47C2" w:rsidRPr="00614D12" w:rsidRDefault="009C47C2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</w:p>
        </w:tc>
      </w:tr>
      <w:tr w:rsidR="00386467" w:rsidRPr="00614D12" w14:paraId="552BA800" w14:textId="77777777" w:rsidTr="00357E5D">
        <w:tc>
          <w:tcPr>
            <w:tcW w:w="3805" w:type="dxa"/>
          </w:tcPr>
          <w:p w14:paraId="706E5C92" w14:textId="77777777" w:rsidR="009C47C2" w:rsidRPr="00614D12" w:rsidRDefault="009C47C2" w:rsidP="000524E5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成交總金額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存託憑證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  <w:p w14:paraId="54E240F4" w14:textId="77777777" w:rsidR="000524E5" w:rsidRPr="00614D12" w:rsidRDefault="000524E5" w:rsidP="00C01607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Total Value (T</w:t>
            </w:r>
            <w:r w:rsidR="00C01607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DR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)</w:t>
            </w:r>
          </w:p>
        </w:tc>
        <w:tc>
          <w:tcPr>
            <w:tcW w:w="1468" w:type="dxa"/>
          </w:tcPr>
          <w:p w14:paraId="06E2AA7C" w14:textId="77777777" w:rsidR="009C47C2" w:rsidRPr="00614D12" w:rsidRDefault="009C47C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9(14)</w:t>
            </w:r>
          </w:p>
        </w:tc>
        <w:tc>
          <w:tcPr>
            <w:tcW w:w="2359" w:type="dxa"/>
          </w:tcPr>
          <w:p w14:paraId="40B3025B" w14:textId="77777777" w:rsidR="009C47C2" w:rsidRPr="00614D12" w:rsidRDefault="009C47C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7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3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14</w:t>
            </w:r>
          </w:p>
        </w:tc>
        <w:tc>
          <w:tcPr>
            <w:tcW w:w="2744" w:type="dxa"/>
          </w:tcPr>
          <w:p w14:paraId="2E6E3673" w14:textId="77777777" w:rsidR="009C47C2" w:rsidRPr="00614D12" w:rsidRDefault="009C47C2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</w:p>
        </w:tc>
      </w:tr>
      <w:tr w:rsidR="00386467" w:rsidRPr="00614D12" w14:paraId="328D9ABC" w14:textId="77777777" w:rsidTr="00357E5D">
        <w:tc>
          <w:tcPr>
            <w:tcW w:w="3805" w:type="dxa"/>
          </w:tcPr>
          <w:p w14:paraId="06D8FA1F" w14:textId="77777777" w:rsidR="009C47C2" w:rsidRPr="00614D12" w:rsidRDefault="009C47C2" w:rsidP="000524E5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成交總股數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存託憑證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  <w:p w14:paraId="4D001CE0" w14:textId="77777777" w:rsidR="000524E5" w:rsidRPr="00614D12" w:rsidRDefault="000524E5" w:rsidP="00C01607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Total Volume by Shares (T</w:t>
            </w:r>
            <w:r w:rsidR="00C01607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DR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)</w:t>
            </w:r>
          </w:p>
        </w:tc>
        <w:tc>
          <w:tcPr>
            <w:tcW w:w="1468" w:type="dxa"/>
          </w:tcPr>
          <w:p w14:paraId="18609E43" w14:textId="77777777" w:rsidR="009C47C2" w:rsidRPr="00614D12" w:rsidRDefault="009C47C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9(12)</w:t>
            </w:r>
          </w:p>
        </w:tc>
        <w:tc>
          <w:tcPr>
            <w:tcW w:w="2359" w:type="dxa"/>
          </w:tcPr>
          <w:p w14:paraId="4DA41E7F" w14:textId="77777777" w:rsidR="009C47C2" w:rsidRPr="00614D12" w:rsidRDefault="009C47C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8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7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12</w:t>
            </w:r>
          </w:p>
        </w:tc>
        <w:tc>
          <w:tcPr>
            <w:tcW w:w="2744" w:type="dxa"/>
          </w:tcPr>
          <w:p w14:paraId="2C32C3C8" w14:textId="77777777" w:rsidR="009C47C2" w:rsidRPr="00614D12" w:rsidRDefault="009C47C2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</w:p>
        </w:tc>
      </w:tr>
      <w:tr w:rsidR="00386467" w:rsidRPr="00614D12" w14:paraId="4162E738" w14:textId="77777777" w:rsidTr="00357E5D">
        <w:tc>
          <w:tcPr>
            <w:tcW w:w="3805" w:type="dxa"/>
          </w:tcPr>
          <w:p w14:paraId="7D75F848" w14:textId="77777777" w:rsidR="009C47C2" w:rsidRPr="00614D12" w:rsidRDefault="009C47C2" w:rsidP="000524E5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成交總筆數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存託憑證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  <w:p w14:paraId="31C2E821" w14:textId="77777777" w:rsidR="000524E5" w:rsidRPr="00614D12" w:rsidRDefault="000524E5" w:rsidP="00C01607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Total Transactions (T</w:t>
            </w:r>
            <w:r w:rsidR="00C01607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DR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)</w:t>
            </w:r>
          </w:p>
        </w:tc>
        <w:tc>
          <w:tcPr>
            <w:tcW w:w="1468" w:type="dxa"/>
          </w:tcPr>
          <w:p w14:paraId="1D500B23" w14:textId="77777777" w:rsidR="009C47C2" w:rsidRPr="00614D12" w:rsidRDefault="009C47C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9(10)</w:t>
            </w:r>
          </w:p>
        </w:tc>
        <w:tc>
          <w:tcPr>
            <w:tcW w:w="2359" w:type="dxa"/>
          </w:tcPr>
          <w:p w14:paraId="22C80CB1" w14:textId="77777777" w:rsidR="009C47C2" w:rsidRPr="00614D12" w:rsidRDefault="00C61C2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99</w:t>
            </w:r>
            <w:r w:rsidR="009C47C2"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10</w:t>
            </w:r>
          </w:p>
        </w:tc>
        <w:tc>
          <w:tcPr>
            <w:tcW w:w="2744" w:type="dxa"/>
          </w:tcPr>
          <w:p w14:paraId="6F9BA702" w14:textId="77777777" w:rsidR="009C47C2" w:rsidRPr="00614D12" w:rsidRDefault="009C47C2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</w:p>
        </w:tc>
      </w:tr>
      <w:tr w:rsidR="00386467" w:rsidRPr="00614D12" w14:paraId="37813C0B" w14:textId="77777777" w:rsidTr="00357E5D">
        <w:tc>
          <w:tcPr>
            <w:tcW w:w="3805" w:type="dxa"/>
          </w:tcPr>
          <w:p w14:paraId="0A4D33FA" w14:textId="77777777" w:rsidR="009C47C2" w:rsidRPr="00614D12" w:rsidRDefault="009C47C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成交總金額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轉換公司債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  <w:p w14:paraId="4ECFAF1F" w14:textId="77777777" w:rsidR="000524E5" w:rsidRPr="00614D12" w:rsidRDefault="000524E5" w:rsidP="00ED7B5A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Total Value</w:t>
            </w:r>
            <w:r w:rsidR="00ED7B5A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 xml:space="preserve"> (Convertible Bonds)</w:t>
            </w:r>
          </w:p>
        </w:tc>
        <w:tc>
          <w:tcPr>
            <w:tcW w:w="1468" w:type="dxa"/>
          </w:tcPr>
          <w:p w14:paraId="107E2609" w14:textId="77777777" w:rsidR="009C47C2" w:rsidRPr="00614D12" w:rsidRDefault="009C47C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9(14)</w:t>
            </w:r>
          </w:p>
        </w:tc>
        <w:tc>
          <w:tcPr>
            <w:tcW w:w="2359" w:type="dxa"/>
          </w:tcPr>
          <w:p w14:paraId="5285DEB7" w14:textId="77777777" w:rsidR="009C47C2" w:rsidRPr="00614D12" w:rsidRDefault="009C47C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09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14</w:t>
            </w:r>
          </w:p>
        </w:tc>
        <w:tc>
          <w:tcPr>
            <w:tcW w:w="2744" w:type="dxa"/>
          </w:tcPr>
          <w:p w14:paraId="74BDFC34" w14:textId="77777777" w:rsidR="009C47C2" w:rsidRPr="00614D12" w:rsidRDefault="009C47C2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</w:p>
        </w:tc>
      </w:tr>
      <w:tr w:rsidR="00386467" w:rsidRPr="00614D12" w14:paraId="14D2380D" w14:textId="77777777" w:rsidTr="00357E5D">
        <w:tc>
          <w:tcPr>
            <w:tcW w:w="3805" w:type="dxa"/>
          </w:tcPr>
          <w:p w14:paraId="73E95439" w14:textId="77777777" w:rsidR="009C47C2" w:rsidRPr="00614D12" w:rsidRDefault="009C47C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成交總股數</w:t>
            </w:r>
            <w:r w:rsidR="000524E5"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="000524E5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轉換公司債</w:t>
            </w:r>
            <w:r w:rsidR="000524E5"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  <w:p w14:paraId="595113EE" w14:textId="77777777" w:rsidR="000524E5" w:rsidRPr="00614D12" w:rsidRDefault="000524E5" w:rsidP="00ED7B5A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Total Volume by Shares</w:t>
            </w:r>
            <w:r w:rsidR="00ED7B5A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 xml:space="preserve"> (Convertible Bonds)</w:t>
            </w:r>
          </w:p>
        </w:tc>
        <w:tc>
          <w:tcPr>
            <w:tcW w:w="1468" w:type="dxa"/>
          </w:tcPr>
          <w:p w14:paraId="167669CE" w14:textId="77777777" w:rsidR="009C47C2" w:rsidRPr="00614D12" w:rsidRDefault="009C47C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9(12)</w:t>
            </w:r>
          </w:p>
        </w:tc>
        <w:tc>
          <w:tcPr>
            <w:tcW w:w="2359" w:type="dxa"/>
          </w:tcPr>
          <w:p w14:paraId="57C5BD3B" w14:textId="77777777" w:rsidR="009C47C2" w:rsidRPr="00614D12" w:rsidRDefault="009C47C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12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3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12</w:t>
            </w:r>
          </w:p>
        </w:tc>
        <w:tc>
          <w:tcPr>
            <w:tcW w:w="2744" w:type="dxa"/>
          </w:tcPr>
          <w:p w14:paraId="57F95F84" w14:textId="77777777" w:rsidR="009C47C2" w:rsidRPr="00614D12" w:rsidRDefault="009C47C2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</w:p>
        </w:tc>
      </w:tr>
      <w:tr w:rsidR="00386467" w:rsidRPr="00614D12" w14:paraId="51CFE1A8" w14:textId="77777777" w:rsidTr="00357E5D">
        <w:tc>
          <w:tcPr>
            <w:tcW w:w="3805" w:type="dxa"/>
          </w:tcPr>
          <w:p w14:paraId="5FBD102E" w14:textId="77777777" w:rsidR="009C47C2" w:rsidRPr="00614D12" w:rsidRDefault="000524E5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成交總筆數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轉換公司債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  <w:p w14:paraId="73229D28" w14:textId="77777777" w:rsidR="000524E5" w:rsidRPr="00614D12" w:rsidRDefault="000524E5" w:rsidP="00ED7B5A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Total Transactions</w:t>
            </w:r>
            <w:r w:rsidR="00ED7B5A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 xml:space="preserve">  (Convertible Bonds)</w:t>
            </w:r>
          </w:p>
        </w:tc>
        <w:tc>
          <w:tcPr>
            <w:tcW w:w="1468" w:type="dxa"/>
          </w:tcPr>
          <w:p w14:paraId="11F40FAE" w14:textId="77777777" w:rsidR="009C47C2" w:rsidRPr="00614D12" w:rsidRDefault="000524E5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9(10)</w:t>
            </w:r>
          </w:p>
        </w:tc>
        <w:tc>
          <w:tcPr>
            <w:tcW w:w="2359" w:type="dxa"/>
          </w:tcPr>
          <w:p w14:paraId="5B0A3B55" w14:textId="77777777" w:rsidR="009C47C2" w:rsidRPr="00614D12" w:rsidRDefault="000524E5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13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-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10</w:t>
            </w:r>
          </w:p>
        </w:tc>
        <w:tc>
          <w:tcPr>
            <w:tcW w:w="2744" w:type="dxa"/>
          </w:tcPr>
          <w:p w14:paraId="329323C4" w14:textId="77777777" w:rsidR="009C47C2" w:rsidRPr="00614D12" w:rsidRDefault="009C47C2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</w:p>
        </w:tc>
      </w:tr>
      <w:tr w:rsidR="00386467" w:rsidRPr="00614D12" w14:paraId="74ED1526" w14:textId="77777777" w:rsidTr="00357E5D">
        <w:tc>
          <w:tcPr>
            <w:tcW w:w="3805" w:type="dxa"/>
          </w:tcPr>
          <w:p w14:paraId="2F10C080" w14:textId="77777777" w:rsidR="000524E5" w:rsidRPr="00614D12" w:rsidRDefault="000524E5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lastRenderedPageBreak/>
              <w:t>空白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</w:rPr>
              <w:t>Spaces</w:t>
            </w:r>
          </w:p>
        </w:tc>
        <w:tc>
          <w:tcPr>
            <w:tcW w:w="1468" w:type="dxa"/>
          </w:tcPr>
          <w:p w14:paraId="30B5B981" w14:textId="77777777" w:rsidR="000524E5" w:rsidRPr="00614D12" w:rsidRDefault="000524E5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X(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3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5)</w:t>
            </w:r>
          </w:p>
        </w:tc>
        <w:tc>
          <w:tcPr>
            <w:tcW w:w="2359" w:type="dxa"/>
          </w:tcPr>
          <w:p w14:paraId="469A5CE2" w14:textId="77777777" w:rsidR="000524E5" w:rsidRPr="00614D12" w:rsidRDefault="000524E5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14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-   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3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5</w:t>
            </w:r>
          </w:p>
        </w:tc>
        <w:tc>
          <w:tcPr>
            <w:tcW w:w="2744" w:type="dxa"/>
          </w:tcPr>
          <w:p w14:paraId="2AEA2DD5" w14:textId="77777777" w:rsidR="000524E5" w:rsidRPr="00614D12" w:rsidRDefault="000524E5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</w:p>
        </w:tc>
      </w:tr>
    </w:tbl>
    <w:p w14:paraId="46514BAA" w14:textId="0E9A79DF" w:rsidR="00220055" w:rsidRDefault="00220055" w:rsidP="00ED7B5A">
      <w:pPr>
        <w:widowControl w:val="0"/>
        <w:jc w:val="both"/>
        <w:rPr>
          <w:rFonts w:ascii="微軟正黑體" w:eastAsia="微軟正黑體" w:hAnsi="微軟正黑體" w:cs="標楷體"/>
          <w:color w:val="auto"/>
          <w:sz w:val="28"/>
          <w:szCs w:val="28"/>
        </w:rPr>
      </w:pPr>
    </w:p>
    <w:p w14:paraId="57422399" w14:textId="77777777" w:rsidR="00220055" w:rsidRDefault="0022005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微軟正黑體" w:eastAsia="微軟正黑體" w:hAnsi="微軟正黑體" w:cs="標楷體"/>
          <w:color w:val="auto"/>
          <w:sz w:val="28"/>
          <w:szCs w:val="28"/>
        </w:rPr>
      </w:pPr>
      <w:r>
        <w:rPr>
          <w:rFonts w:ascii="微軟正黑體" w:eastAsia="微軟正黑體" w:hAnsi="微軟正黑體" w:cs="標楷體"/>
          <w:color w:val="auto"/>
          <w:sz w:val="28"/>
          <w:szCs w:val="28"/>
        </w:rPr>
        <w:br w:type="page"/>
      </w:r>
    </w:p>
    <w:p w14:paraId="37D09226" w14:textId="77777777" w:rsidR="00E812D4" w:rsidRPr="00614D12" w:rsidRDefault="00E812D4" w:rsidP="00E812D4">
      <w:pPr>
        <w:widowControl w:val="0"/>
        <w:jc w:val="both"/>
        <w:rPr>
          <w:rFonts w:ascii="微軟正黑體" w:eastAsia="微軟正黑體" w:hAnsi="微軟正黑體" w:cs="標楷體"/>
          <w:color w:val="auto"/>
          <w:sz w:val="28"/>
          <w:szCs w:val="28"/>
        </w:rPr>
      </w:pPr>
      <w:r w:rsidRPr="00614D12">
        <w:rPr>
          <w:rFonts w:ascii="微軟正黑體" w:eastAsia="微軟正黑體" w:hAnsi="微軟正黑體" w:hint="eastAsia"/>
          <w:color w:val="auto"/>
          <w:sz w:val="28"/>
          <w:szCs w:val="28"/>
        </w:rPr>
        <w:lastRenderedPageBreak/>
        <w:t>傳輸代碼 Data Code</w:t>
      </w:r>
      <w:r w:rsidRPr="00614D12">
        <w:rPr>
          <w:rFonts w:ascii="微軟正黑體" w:eastAsia="微軟正黑體" w:hAnsi="微軟正黑體"/>
          <w:color w:val="auto"/>
          <w:sz w:val="28"/>
          <w:szCs w:val="28"/>
        </w:rPr>
        <w:t xml:space="preserve"> = </w:t>
      </w:r>
      <w:r w:rsidRPr="00614D12">
        <w:rPr>
          <w:rFonts w:ascii="微軟正黑體" w:eastAsia="微軟正黑體" w:hAnsi="微軟正黑體" w:hint="eastAsia"/>
          <w:color w:val="auto"/>
          <w:sz w:val="28"/>
          <w:szCs w:val="28"/>
        </w:rPr>
        <w:t>5</w:t>
      </w:r>
    </w:p>
    <w:tbl>
      <w:tblPr>
        <w:tblW w:w="1037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05"/>
        <w:gridCol w:w="1468"/>
        <w:gridCol w:w="2359"/>
        <w:gridCol w:w="2744"/>
      </w:tblGrid>
      <w:tr w:rsidR="00386467" w:rsidRPr="00614D12" w14:paraId="44D886A4" w14:textId="77777777" w:rsidTr="00357E5D">
        <w:tc>
          <w:tcPr>
            <w:tcW w:w="3805" w:type="dxa"/>
          </w:tcPr>
          <w:p w14:paraId="57838A07" w14:textId="77777777" w:rsidR="00E812D4" w:rsidRPr="00614D12" w:rsidRDefault="00E812D4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項目名稱</w:t>
            </w:r>
          </w:p>
          <w:p w14:paraId="6C5320A8" w14:textId="77777777" w:rsidR="00E812D4" w:rsidRPr="00614D12" w:rsidRDefault="00E812D4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Fields</w:t>
            </w:r>
          </w:p>
        </w:tc>
        <w:tc>
          <w:tcPr>
            <w:tcW w:w="1468" w:type="dxa"/>
          </w:tcPr>
          <w:p w14:paraId="4C18BF5F" w14:textId="77777777" w:rsidR="00E812D4" w:rsidRPr="00614D12" w:rsidRDefault="00E812D4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屬性</w:t>
            </w:r>
          </w:p>
          <w:p w14:paraId="6C72808B" w14:textId="77777777" w:rsidR="00E812D4" w:rsidRPr="00614D12" w:rsidRDefault="00E812D4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Type</w:t>
            </w:r>
          </w:p>
        </w:tc>
        <w:tc>
          <w:tcPr>
            <w:tcW w:w="2359" w:type="dxa"/>
          </w:tcPr>
          <w:p w14:paraId="7FBA36F3" w14:textId="77777777" w:rsidR="00E812D4" w:rsidRPr="00614D12" w:rsidRDefault="00E812D4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位置-長度</w:t>
            </w:r>
          </w:p>
          <w:p w14:paraId="25DAFC31" w14:textId="77777777" w:rsidR="00E812D4" w:rsidRPr="00614D12" w:rsidRDefault="00E812D4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Position-Length</w:t>
            </w:r>
          </w:p>
        </w:tc>
        <w:tc>
          <w:tcPr>
            <w:tcW w:w="2744" w:type="dxa"/>
          </w:tcPr>
          <w:p w14:paraId="5D09BDA3" w14:textId="77777777" w:rsidR="00E812D4" w:rsidRPr="00614D12" w:rsidRDefault="00E812D4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說明</w:t>
            </w:r>
          </w:p>
          <w:p w14:paraId="59BD0E40" w14:textId="77777777" w:rsidR="00E812D4" w:rsidRPr="00614D12" w:rsidRDefault="00E812D4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Description</w:t>
            </w:r>
          </w:p>
        </w:tc>
      </w:tr>
      <w:tr w:rsidR="00386467" w:rsidRPr="00614D12" w14:paraId="134257DD" w14:textId="77777777" w:rsidTr="00357E5D">
        <w:tc>
          <w:tcPr>
            <w:tcW w:w="3805" w:type="dxa"/>
          </w:tcPr>
          <w:p w14:paraId="41B20FCE" w14:textId="77777777" w:rsidR="00E812D4" w:rsidRPr="00614D12" w:rsidRDefault="00E812D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傳輸代碼 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>Data Code</w:t>
            </w:r>
          </w:p>
        </w:tc>
        <w:tc>
          <w:tcPr>
            <w:tcW w:w="1468" w:type="dxa"/>
          </w:tcPr>
          <w:p w14:paraId="67151D96" w14:textId="77777777" w:rsidR="00E812D4" w:rsidRPr="00614D12" w:rsidRDefault="00E812D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X(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1)</w:t>
            </w:r>
          </w:p>
        </w:tc>
        <w:tc>
          <w:tcPr>
            <w:tcW w:w="2359" w:type="dxa"/>
          </w:tcPr>
          <w:p w14:paraId="301CF5D6" w14:textId="77777777" w:rsidR="00E812D4" w:rsidRPr="00614D12" w:rsidRDefault="00E812D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 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1</w:t>
            </w:r>
          </w:p>
        </w:tc>
        <w:tc>
          <w:tcPr>
            <w:tcW w:w="2744" w:type="dxa"/>
          </w:tcPr>
          <w:p w14:paraId="620FCD42" w14:textId="77777777" w:rsidR="00E812D4" w:rsidRPr="00614D12" w:rsidRDefault="00E812D4" w:rsidP="00357E5D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“</w:t>
            </w:r>
            <w:r w:rsidR="000A37C6"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”</w:t>
            </w:r>
          </w:p>
        </w:tc>
      </w:tr>
      <w:tr w:rsidR="00386467" w:rsidRPr="00614D12" w14:paraId="6DC0D72D" w14:textId="77777777" w:rsidTr="00357E5D">
        <w:tc>
          <w:tcPr>
            <w:tcW w:w="3805" w:type="dxa"/>
          </w:tcPr>
          <w:p w14:paraId="73316890" w14:textId="77777777" w:rsidR="00ED7B5A" w:rsidRPr="00614D12" w:rsidRDefault="00ED7B5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加權指數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昨日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  <w:p w14:paraId="49854DC1" w14:textId="77777777" w:rsidR="000A37C6" w:rsidRPr="00614D12" w:rsidRDefault="000A37C6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TAIEX (</w:t>
            </w:r>
            <w:r w:rsidR="002A5B6A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Previous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 xml:space="preserve"> Day)</w:t>
            </w:r>
          </w:p>
        </w:tc>
        <w:tc>
          <w:tcPr>
            <w:tcW w:w="1468" w:type="dxa"/>
          </w:tcPr>
          <w:p w14:paraId="1A04BF41" w14:textId="77777777" w:rsidR="00ED7B5A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4329E7CC" w14:textId="77777777" w:rsidR="00ED7B5A" w:rsidRPr="00614D12" w:rsidRDefault="00ED7B5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 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1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3461CA7B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39AE4604" w14:textId="26A19253" w:rsidR="00ED7B5A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3BEADFD9" w14:textId="77777777" w:rsidTr="00357E5D">
        <w:tc>
          <w:tcPr>
            <w:tcW w:w="3805" w:type="dxa"/>
          </w:tcPr>
          <w:p w14:paraId="1A0BBD61" w14:textId="77777777" w:rsidR="00ED7B5A" w:rsidRPr="00614D12" w:rsidRDefault="00ED7B5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加權指數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中場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  <w:p w14:paraId="4F6CF898" w14:textId="77777777" w:rsidR="000A37C6" w:rsidRPr="00614D12" w:rsidRDefault="000A37C6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TAIEX (Middle)</w:t>
            </w:r>
          </w:p>
        </w:tc>
        <w:tc>
          <w:tcPr>
            <w:tcW w:w="1468" w:type="dxa"/>
          </w:tcPr>
          <w:p w14:paraId="2289CE90" w14:textId="77777777" w:rsidR="00ED7B5A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1BC64102" w14:textId="77777777" w:rsidR="00ED7B5A" w:rsidRPr="00614D12" w:rsidRDefault="00ED7B5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 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8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1FB8A346" w14:textId="77777777" w:rsidR="00ED7B5A" w:rsidRPr="00614D12" w:rsidRDefault="00ED7B5A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停用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其值為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0)</w:t>
            </w:r>
          </w:p>
          <w:p w14:paraId="095C7B17" w14:textId="77777777" w:rsidR="000A37C6" w:rsidRPr="00614D12" w:rsidRDefault="000A37C6" w:rsidP="00357E5D">
            <w:pPr>
              <w:widowControl w:val="0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4E4237C0" w14:textId="77777777" w:rsidTr="00357E5D">
        <w:tc>
          <w:tcPr>
            <w:tcW w:w="3805" w:type="dxa"/>
          </w:tcPr>
          <w:p w14:paraId="3C9A4E0A" w14:textId="77777777" w:rsidR="00ED7B5A" w:rsidRPr="00614D12" w:rsidRDefault="00ED7B5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加權指數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收盤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  <w:p w14:paraId="06B0B70B" w14:textId="77777777" w:rsidR="000A37C6" w:rsidRPr="00614D12" w:rsidRDefault="000A37C6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TAIEX (</w:t>
            </w:r>
            <w:r w:rsidR="002A5B6A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Close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)</w:t>
            </w:r>
          </w:p>
        </w:tc>
        <w:tc>
          <w:tcPr>
            <w:tcW w:w="1468" w:type="dxa"/>
          </w:tcPr>
          <w:p w14:paraId="446AD991" w14:textId="77777777" w:rsidR="00ED7B5A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52296ED5" w14:textId="77777777" w:rsidR="00ED7B5A" w:rsidRPr="00614D12" w:rsidRDefault="00ED7B5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1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-   7 </w:t>
            </w:r>
          </w:p>
        </w:tc>
        <w:tc>
          <w:tcPr>
            <w:tcW w:w="2744" w:type="dxa"/>
          </w:tcPr>
          <w:p w14:paraId="5AB769CF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1A8DD572" w14:textId="49631259" w:rsidR="00ED7B5A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163E86C7" w14:textId="77777777" w:rsidTr="00357E5D">
        <w:tc>
          <w:tcPr>
            <w:tcW w:w="3805" w:type="dxa"/>
          </w:tcPr>
          <w:p w14:paraId="5D61A993" w14:textId="77777777" w:rsidR="00ED7B5A" w:rsidRPr="00614D12" w:rsidRDefault="00ED7B5A" w:rsidP="000A37C6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加權指數漲跌註記</w:t>
            </w:r>
            <w:r w:rsidR="000A37C6"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br/>
            </w:r>
            <w:r w:rsidR="000A37C6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Sign of Net Change of TAIEX</w:t>
            </w:r>
          </w:p>
        </w:tc>
        <w:tc>
          <w:tcPr>
            <w:tcW w:w="1468" w:type="dxa"/>
          </w:tcPr>
          <w:p w14:paraId="06B34AAA" w14:textId="77777777" w:rsidR="00ED7B5A" w:rsidRPr="00614D12" w:rsidRDefault="00ED7B5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X(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1)</w:t>
            </w:r>
          </w:p>
        </w:tc>
        <w:tc>
          <w:tcPr>
            <w:tcW w:w="2359" w:type="dxa"/>
          </w:tcPr>
          <w:p w14:paraId="27442291" w14:textId="77777777" w:rsidR="00ED7B5A" w:rsidRPr="00614D12" w:rsidRDefault="00ED7B5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2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2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1</w:t>
            </w:r>
          </w:p>
        </w:tc>
        <w:tc>
          <w:tcPr>
            <w:tcW w:w="2744" w:type="dxa"/>
          </w:tcPr>
          <w:p w14:paraId="78C3CC9A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7BEEE119" w14:textId="0A8D1BD8" w:rsidR="00ED7B5A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792D744F" w14:textId="77777777" w:rsidTr="00357E5D">
        <w:tc>
          <w:tcPr>
            <w:tcW w:w="3805" w:type="dxa"/>
          </w:tcPr>
          <w:p w14:paraId="77C53C28" w14:textId="77777777" w:rsidR="00ED7B5A" w:rsidRPr="00614D12" w:rsidRDefault="00ED7B5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加權指數漲跌</w:t>
            </w:r>
            <w:r w:rsidR="000A37C6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值</w:t>
            </w:r>
          </w:p>
          <w:p w14:paraId="64A1CFC0" w14:textId="77777777" w:rsidR="000A37C6" w:rsidRPr="00614D12" w:rsidRDefault="000A37C6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Net Change of TAIEX</w:t>
            </w:r>
          </w:p>
        </w:tc>
        <w:tc>
          <w:tcPr>
            <w:tcW w:w="1468" w:type="dxa"/>
          </w:tcPr>
          <w:p w14:paraId="2EABF775" w14:textId="77777777" w:rsidR="00ED7B5A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1640FCE7" w14:textId="77777777" w:rsidR="00ED7B5A" w:rsidRPr="00614D12" w:rsidRDefault="00ED7B5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2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3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6271F686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5632E2A3" w14:textId="490B5057" w:rsidR="00ED7B5A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0AD8A1AE" w14:textId="77777777" w:rsidTr="00357E5D">
        <w:tc>
          <w:tcPr>
            <w:tcW w:w="3805" w:type="dxa"/>
          </w:tcPr>
          <w:p w14:paraId="5FD3E685" w14:textId="77777777" w:rsidR="00ED7B5A" w:rsidRPr="00614D12" w:rsidRDefault="00ED7B5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未含金融指數</w:t>
            </w:r>
          </w:p>
          <w:p w14:paraId="5F3F64D7" w14:textId="77777777" w:rsidR="000A37C6" w:rsidRPr="00614D12" w:rsidRDefault="000A37C6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Non-Finance Sub-Index</w:t>
            </w:r>
          </w:p>
        </w:tc>
        <w:tc>
          <w:tcPr>
            <w:tcW w:w="1468" w:type="dxa"/>
          </w:tcPr>
          <w:p w14:paraId="1E0C74DC" w14:textId="77777777" w:rsidR="00ED7B5A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5EEBCCD9" w14:textId="77777777" w:rsidR="00ED7B5A" w:rsidRPr="00614D12" w:rsidRDefault="00ED7B5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3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5215F564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171E9220" w14:textId="2F73EABA" w:rsidR="00ED7B5A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4F75BE72" w14:textId="77777777" w:rsidTr="00357E5D">
        <w:tc>
          <w:tcPr>
            <w:tcW w:w="3805" w:type="dxa"/>
          </w:tcPr>
          <w:p w14:paraId="33BF51B3" w14:textId="77777777" w:rsidR="00ED7B5A" w:rsidRPr="00614D12" w:rsidRDefault="00ED7B5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未含金融指數漲跌註記</w:t>
            </w:r>
          </w:p>
          <w:p w14:paraId="4DAE106D" w14:textId="77777777" w:rsidR="000A37C6" w:rsidRPr="00614D12" w:rsidRDefault="000A37C6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Sign of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 xml:space="preserve"> </w:t>
            </w:r>
            <w:r w:rsidR="00CB707E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 xml:space="preserve">Net Change of </w:t>
            </w:r>
            <w:r w:rsidR="00CB707E"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Non-Finance Sub-Index</w:t>
            </w:r>
          </w:p>
        </w:tc>
        <w:tc>
          <w:tcPr>
            <w:tcW w:w="1468" w:type="dxa"/>
          </w:tcPr>
          <w:p w14:paraId="29B8FB9E" w14:textId="77777777" w:rsidR="00ED7B5A" w:rsidRPr="00614D12" w:rsidRDefault="00ED7B5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X(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1)</w:t>
            </w:r>
          </w:p>
        </w:tc>
        <w:tc>
          <w:tcPr>
            <w:tcW w:w="2359" w:type="dxa"/>
          </w:tcPr>
          <w:p w14:paraId="3899A3F5" w14:textId="77777777" w:rsidR="00ED7B5A" w:rsidRPr="00614D12" w:rsidRDefault="00ED7B5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3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7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1</w:t>
            </w:r>
          </w:p>
        </w:tc>
        <w:tc>
          <w:tcPr>
            <w:tcW w:w="2744" w:type="dxa"/>
          </w:tcPr>
          <w:p w14:paraId="0D009C8B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7933B362" w14:textId="6B823219" w:rsidR="00ED7B5A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74D35EC8" w14:textId="77777777" w:rsidTr="00357E5D">
        <w:tc>
          <w:tcPr>
            <w:tcW w:w="3805" w:type="dxa"/>
          </w:tcPr>
          <w:p w14:paraId="73180164" w14:textId="77777777" w:rsidR="00ED7B5A" w:rsidRPr="00614D12" w:rsidRDefault="00ED7B5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未含金融指數漲跌</w:t>
            </w:r>
            <w:r w:rsidR="000A37C6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值</w:t>
            </w:r>
          </w:p>
          <w:p w14:paraId="7AFA3B55" w14:textId="77777777" w:rsidR="000A37C6" w:rsidRPr="00614D12" w:rsidRDefault="000A37C6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Net Change of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Non-Finance Sub-Index</w:t>
            </w:r>
          </w:p>
        </w:tc>
        <w:tc>
          <w:tcPr>
            <w:tcW w:w="1468" w:type="dxa"/>
          </w:tcPr>
          <w:p w14:paraId="6CC31C32" w14:textId="77777777" w:rsidR="00ED7B5A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141D8ECC" w14:textId="77777777" w:rsidR="00ED7B5A" w:rsidRPr="00614D12" w:rsidRDefault="00ED7B5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3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8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7CC8CC5C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4CFBD97D" w14:textId="3E54D930" w:rsidR="00ED7B5A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0892B884" w14:textId="77777777" w:rsidTr="00357E5D">
        <w:tc>
          <w:tcPr>
            <w:tcW w:w="3805" w:type="dxa"/>
          </w:tcPr>
          <w:p w14:paraId="6BE81EB5" w14:textId="77777777" w:rsidR="002510C6" w:rsidRPr="00614D12" w:rsidRDefault="00ED7B5A" w:rsidP="000A37C6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未含電子指數</w:t>
            </w:r>
            <w:r w:rsidR="000A37C6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</w:p>
          <w:p w14:paraId="42EEEFED" w14:textId="77777777" w:rsidR="00ED7B5A" w:rsidRPr="00614D12" w:rsidRDefault="000A37C6" w:rsidP="000A37C6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4"/>
                <w:szCs w:val="28"/>
              </w:rPr>
              <w:t>Non-Electronics Sub-Index</w:t>
            </w:r>
          </w:p>
        </w:tc>
        <w:tc>
          <w:tcPr>
            <w:tcW w:w="1468" w:type="dxa"/>
          </w:tcPr>
          <w:p w14:paraId="63773FC5" w14:textId="77777777" w:rsidR="00ED7B5A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70D65F40" w14:textId="77777777" w:rsidR="00ED7B5A" w:rsidRPr="00614D12" w:rsidRDefault="00ED7B5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4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64BE2D84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6B110FA9" w14:textId="6EE51FF4" w:rsidR="00ED7B5A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48C38376" w14:textId="77777777" w:rsidTr="00357E5D">
        <w:tc>
          <w:tcPr>
            <w:tcW w:w="3805" w:type="dxa"/>
          </w:tcPr>
          <w:p w14:paraId="7FBD45A3" w14:textId="77777777" w:rsidR="00ED7B5A" w:rsidRPr="00614D12" w:rsidRDefault="00ED7B5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未含電子指數漲跌註記</w:t>
            </w:r>
          </w:p>
          <w:p w14:paraId="1B258C6E" w14:textId="77777777" w:rsidR="000A37C6" w:rsidRPr="00614D12" w:rsidRDefault="000A37C6" w:rsidP="002510C6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Sign of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 xml:space="preserve"> </w:t>
            </w:r>
            <w:r w:rsidR="00CB707E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 xml:space="preserve">Net Change of </w:t>
            </w:r>
            <w:r w:rsidRPr="00614D12">
              <w:rPr>
                <w:rFonts w:ascii="微軟正黑體" w:eastAsia="微軟正黑體" w:hAnsi="微軟正黑體" w:cs="標楷體"/>
                <w:color w:val="auto"/>
                <w:sz w:val="24"/>
                <w:szCs w:val="28"/>
              </w:rPr>
              <w:t>Non-Electronics Sub-Index</w:t>
            </w:r>
          </w:p>
        </w:tc>
        <w:tc>
          <w:tcPr>
            <w:tcW w:w="1468" w:type="dxa"/>
          </w:tcPr>
          <w:p w14:paraId="0A892883" w14:textId="77777777" w:rsidR="00ED7B5A" w:rsidRPr="00614D12" w:rsidRDefault="00ED7B5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X(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1)</w:t>
            </w:r>
          </w:p>
        </w:tc>
        <w:tc>
          <w:tcPr>
            <w:tcW w:w="2359" w:type="dxa"/>
          </w:tcPr>
          <w:p w14:paraId="4AE3E72E" w14:textId="77777777" w:rsidR="00ED7B5A" w:rsidRPr="00614D12" w:rsidRDefault="00ED7B5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5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2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1</w:t>
            </w:r>
          </w:p>
        </w:tc>
        <w:tc>
          <w:tcPr>
            <w:tcW w:w="2744" w:type="dxa"/>
          </w:tcPr>
          <w:p w14:paraId="31A77F2E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2428B564" w14:textId="01C6DDE2" w:rsidR="00ED7B5A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0CC552E7" w14:textId="77777777" w:rsidTr="00357E5D">
        <w:tc>
          <w:tcPr>
            <w:tcW w:w="3805" w:type="dxa"/>
          </w:tcPr>
          <w:p w14:paraId="0F97204F" w14:textId="77777777" w:rsidR="00ED7B5A" w:rsidRPr="00614D12" w:rsidRDefault="00ED7B5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未含電子指數漲跌</w:t>
            </w:r>
            <w:r w:rsidR="000A37C6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值</w:t>
            </w:r>
          </w:p>
          <w:p w14:paraId="33BF3364" w14:textId="77777777" w:rsidR="000A37C6" w:rsidRPr="00614D12" w:rsidRDefault="000A37C6" w:rsidP="000A37C6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Net Change of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 xml:space="preserve"> </w:t>
            </w:r>
            <w:r w:rsidRPr="00614D12">
              <w:rPr>
                <w:rFonts w:ascii="微軟正黑體" w:eastAsia="微軟正黑體" w:hAnsi="微軟正黑體" w:cs="標楷體"/>
                <w:color w:val="auto"/>
                <w:sz w:val="24"/>
                <w:szCs w:val="28"/>
              </w:rPr>
              <w:t>Non-Electronics Sub-Index</w:t>
            </w:r>
          </w:p>
        </w:tc>
        <w:tc>
          <w:tcPr>
            <w:tcW w:w="1468" w:type="dxa"/>
          </w:tcPr>
          <w:p w14:paraId="4923621D" w14:textId="77777777" w:rsidR="00ED7B5A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6D77C3C1" w14:textId="77777777" w:rsidR="00ED7B5A" w:rsidRPr="00614D12" w:rsidRDefault="00ED7B5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5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3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453AD63B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269DBF6C" w14:textId="7D3978F0" w:rsidR="00ED7B5A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50AF5BD7" w14:textId="77777777" w:rsidTr="00357E5D">
        <w:tc>
          <w:tcPr>
            <w:tcW w:w="3805" w:type="dxa"/>
          </w:tcPr>
          <w:p w14:paraId="090A1208" w14:textId="77777777" w:rsidR="00ED7B5A" w:rsidRPr="00614D12" w:rsidRDefault="00ED7B5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綜合股價平均數</w:t>
            </w:r>
          </w:p>
          <w:p w14:paraId="62627387" w14:textId="77777777" w:rsidR="000A37C6" w:rsidRPr="00614D12" w:rsidRDefault="000A37C6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Composite Price Average</w:t>
            </w:r>
          </w:p>
        </w:tc>
        <w:tc>
          <w:tcPr>
            <w:tcW w:w="1468" w:type="dxa"/>
          </w:tcPr>
          <w:p w14:paraId="75F6EBD7" w14:textId="77777777" w:rsidR="00ED7B5A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1CC2833B" w14:textId="77777777" w:rsidR="00ED7B5A" w:rsidRPr="00614D12" w:rsidRDefault="00ED7B5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6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6D31261A" w14:textId="77777777" w:rsidR="00ED7B5A" w:rsidRPr="00614D12" w:rsidRDefault="00ED7B5A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停用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其值為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0)</w:t>
            </w:r>
          </w:p>
          <w:p w14:paraId="118FB214" w14:textId="77777777" w:rsidR="000A37C6" w:rsidRPr="00614D12" w:rsidRDefault="000A37C6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t>Not in Use (value “0”)</w:t>
            </w:r>
          </w:p>
        </w:tc>
      </w:tr>
      <w:tr w:rsidR="00386467" w:rsidRPr="00614D12" w14:paraId="64D62748" w14:textId="77777777" w:rsidTr="00357E5D">
        <w:tc>
          <w:tcPr>
            <w:tcW w:w="3805" w:type="dxa"/>
          </w:tcPr>
          <w:p w14:paraId="7263383F" w14:textId="77777777" w:rsidR="00ED7B5A" w:rsidRPr="00614D12" w:rsidRDefault="00ED7B5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綜合股價均數漲跌註記</w:t>
            </w:r>
          </w:p>
          <w:p w14:paraId="6371AD5D" w14:textId="77777777" w:rsidR="00CB707E" w:rsidRPr="00614D12" w:rsidRDefault="00CB707E" w:rsidP="00CB707E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lastRenderedPageBreak/>
              <w:t>Sign of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Net Change of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Composite Price Average</w:t>
            </w:r>
          </w:p>
        </w:tc>
        <w:tc>
          <w:tcPr>
            <w:tcW w:w="1468" w:type="dxa"/>
          </w:tcPr>
          <w:p w14:paraId="1B14B8F5" w14:textId="77777777" w:rsidR="00ED7B5A" w:rsidRPr="00614D12" w:rsidRDefault="00ED7B5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lastRenderedPageBreak/>
              <w:t>X(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1)</w:t>
            </w:r>
          </w:p>
        </w:tc>
        <w:tc>
          <w:tcPr>
            <w:tcW w:w="2359" w:type="dxa"/>
          </w:tcPr>
          <w:p w14:paraId="05083F43" w14:textId="77777777" w:rsidR="00ED7B5A" w:rsidRPr="00614D12" w:rsidRDefault="00ED7B5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6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7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1</w:t>
            </w:r>
          </w:p>
        </w:tc>
        <w:tc>
          <w:tcPr>
            <w:tcW w:w="2744" w:type="dxa"/>
          </w:tcPr>
          <w:p w14:paraId="286F9FEB" w14:textId="77777777" w:rsidR="00ED7B5A" w:rsidRPr="00614D12" w:rsidRDefault="00ED7B5A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停用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其值為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0)</w:t>
            </w:r>
          </w:p>
          <w:p w14:paraId="5D56C526" w14:textId="77777777" w:rsidR="000A37C6" w:rsidRPr="00614D12" w:rsidRDefault="000A37C6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t>Not in Use (value “0”)</w:t>
            </w:r>
          </w:p>
        </w:tc>
      </w:tr>
      <w:tr w:rsidR="00386467" w:rsidRPr="00614D12" w14:paraId="14895D19" w14:textId="77777777" w:rsidTr="00357E5D">
        <w:tc>
          <w:tcPr>
            <w:tcW w:w="3805" w:type="dxa"/>
          </w:tcPr>
          <w:p w14:paraId="06ADE541" w14:textId="77777777" w:rsidR="00ED7B5A" w:rsidRPr="00614D12" w:rsidRDefault="00ED7B5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綜合股價平均數漲跌</w:t>
            </w:r>
            <w:r w:rsidR="000A37C6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值</w:t>
            </w:r>
          </w:p>
          <w:p w14:paraId="584097E6" w14:textId="77777777" w:rsidR="000A37C6" w:rsidRPr="00614D12" w:rsidRDefault="000A37C6" w:rsidP="00CB707E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Net Change of</w:t>
            </w:r>
            <w:r w:rsidR="00CB707E"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 xml:space="preserve"> </w:t>
            </w:r>
            <w:r w:rsidR="00CB707E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Composite Price Average</w:t>
            </w:r>
          </w:p>
        </w:tc>
        <w:tc>
          <w:tcPr>
            <w:tcW w:w="1468" w:type="dxa"/>
          </w:tcPr>
          <w:p w14:paraId="41102F9E" w14:textId="77777777" w:rsidR="00ED7B5A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24FF8ACE" w14:textId="77777777" w:rsidR="00ED7B5A" w:rsidRPr="00614D12" w:rsidRDefault="00ED7B5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6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8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7A7CC278" w14:textId="77777777" w:rsidR="00ED7B5A" w:rsidRPr="00614D12" w:rsidRDefault="00ED7B5A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停用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其值為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0)</w:t>
            </w:r>
          </w:p>
          <w:p w14:paraId="1F3D7A4B" w14:textId="77777777" w:rsidR="000A37C6" w:rsidRPr="00614D12" w:rsidRDefault="000A37C6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t>Not in Use (value “0”)</w:t>
            </w:r>
          </w:p>
        </w:tc>
      </w:tr>
      <w:tr w:rsidR="00386467" w:rsidRPr="00614D12" w14:paraId="1E785A09" w14:textId="77777777" w:rsidTr="00357E5D">
        <w:tc>
          <w:tcPr>
            <w:tcW w:w="3805" w:type="dxa"/>
          </w:tcPr>
          <w:p w14:paraId="74C5575A" w14:textId="77777777" w:rsidR="00ED7B5A" w:rsidRPr="00614D12" w:rsidRDefault="00ED7B5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工業股價平均數</w:t>
            </w:r>
          </w:p>
          <w:p w14:paraId="51B51EA4" w14:textId="77777777" w:rsidR="00CB707E" w:rsidRPr="00614D12" w:rsidRDefault="00CB707E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Industrial Price Average</w:t>
            </w:r>
          </w:p>
        </w:tc>
        <w:tc>
          <w:tcPr>
            <w:tcW w:w="1468" w:type="dxa"/>
          </w:tcPr>
          <w:p w14:paraId="2C6558AA" w14:textId="77777777" w:rsidR="00ED7B5A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4707387D" w14:textId="77777777" w:rsidR="00ED7B5A" w:rsidRPr="00614D12" w:rsidRDefault="00ED7B5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7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7B0EFF3B" w14:textId="77777777" w:rsidR="00ED7B5A" w:rsidRPr="00614D12" w:rsidRDefault="00ED7B5A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停用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其值為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0)</w:t>
            </w:r>
          </w:p>
          <w:p w14:paraId="096262E3" w14:textId="77777777" w:rsidR="000A37C6" w:rsidRPr="00614D12" w:rsidRDefault="000A37C6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t>Not in Use (value “0”)</w:t>
            </w:r>
          </w:p>
        </w:tc>
      </w:tr>
      <w:tr w:rsidR="00386467" w:rsidRPr="00614D12" w14:paraId="373538DF" w14:textId="77777777" w:rsidTr="00357E5D">
        <w:tc>
          <w:tcPr>
            <w:tcW w:w="3805" w:type="dxa"/>
          </w:tcPr>
          <w:p w14:paraId="0A22CE42" w14:textId="77777777" w:rsidR="00ED7B5A" w:rsidRPr="00614D12" w:rsidRDefault="00ED7B5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工業股價平均數漲跌註記</w:t>
            </w:r>
          </w:p>
          <w:p w14:paraId="744F7C49" w14:textId="77777777" w:rsidR="00CB707E" w:rsidRPr="00614D12" w:rsidRDefault="00CB707E" w:rsidP="00CB707E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Sign of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 xml:space="preserve">  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Net Change of Industrial Price Average</w:t>
            </w:r>
          </w:p>
        </w:tc>
        <w:tc>
          <w:tcPr>
            <w:tcW w:w="1468" w:type="dxa"/>
          </w:tcPr>
          <w:p w14:paraId="285FF335" w14:textId="77777777" w:rsidR="00ED7B5A" w:rsidRPr="00614D12" w:rsidRDefault="00ED7B5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X(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1)</w:t>
            </w:r>
          </w:p>
        </w:tc>
        <w:tc>
          <w:tcPr>
            <w:tcW w:w="2359" w:type="dxa"/>
          </w:tcPr>
          <w:p w14:paraId="0402074F" w14:textId="77777777" w:rsidR="00ED7B5A" w:rsidRPr="00614D12" w:rsidRDefault="00ED7B5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8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2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1</w:t>
            </w:r>
          </w:p>
        </w:tc>
        <w:tc>
          <w:tcPr>
            <w:tcW w:w="2744" w:type="dxa"/>
          </w:tcPr>
          <w:p w14:paraId="5CDF0703" w14:textId="77777777" w:rsidR="00ED7B5A" w:rsidRPr="00614D12" w:rsidRDefault="00ED7B5A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停用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其值為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0)</w:t>
            </w:r>
          </w:p>
          <w:p w14:paraId="731CE976" w14:textId="77777777" w:rsidR="000A37C6" w:rsidRPr="00614D12" w:rsidRDefault="000A37C6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t>Not in Use (value “0”)</w:t>
            </w:r>
          </w:p>
        </w:tc>
      </w:tr>
      <w:tr w:rsidR="00386467" w:rsidRPr="00614D12" w14:paraId="520A4DAA" w14:textId="77777777" w:rsidTr="00357E5D">
        <w:tc>
          <w:tcPr>
            <w:tcW w:w="3805" w:type="dxa"/>
          </w:tcPr>
          <w:p w14:paraId="0FD39729" w14:textId="77777777" w:rsidR="00ED7B5A" w:rsidRPr="00614D12" w:rsidRDefault="00ED7B5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工業股價平均數漲跌</w:t>
            </w:r>
            <w:r w:rsidR="000A37C6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值</w:t>
            </w:r>
          </w:p>
          <w:p w14:paraId="435AB2B2" w14:textId="77777777" w:rsidR="000A37C6" w:rsidRPr="00614D12" w:rsidRDefault="000A37C6" w:rsidP="00CB707E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Net Change of</w:t>
            </w:r>
            <w:r w:rsidR="00CB707E"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 xml:space="preserve"> </w:t>
            </w:r>
            <w:r w:rsidR="00CB707E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Industrial Price Average</w:t>
            </w:r>
          </w:p>
        </w:tc>
        <w:tc>
          <w:tcPr>
            <w:tcW w:w="1468" w:type="dxa"/>
          </w:tcPr>
          <w:p w14:paraId="0986365A" w14:textId="77777777" w:rsidR="00ED7B5A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7CDFCC72" w14:textId="77777777" w:rsidR="00ED7B5A" w:rsidRPr="00614D12" w:rsidRDefault="00ED7B5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8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3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30B322A2" w14:textId="77777777" w:rsidR="00ED7B5A" w:rsidRPr="00614D12" w:rsidRDefault="00ED7B5A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停用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其值為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0)</w:t>
            </w:r>
          </w:p>
          <w:p w14:paraId="63446602" w14:textId="77777777" w:rsidR="000A37C6" w:rsidRPr="00614D12" w:rsidRDefault="000A37C6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t>Not in Use (value “0”)</w:t>
            </w:r>
          </w:p>
        </w:tc>
      </w:tr>
      <w:tr w:rsidR="00386467" w:rsidRPr="00614D12" w14:paraId="65046E26" w14:textId="77777777" w:rsidTr="00357E5D">
        <w:tc>
          <w:tcPr>
            <w:tcW w:w="3805" w:type="dxa"/>
          </w:tcPr>
          <w:p w14:paraId="70526505" w14:textId="77777777" w:rsidR="00ED7B5A" w:rsidRPr="00614D12" w:rsidRDefault="00ED7B5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水泥窯製類指數</w:t>
            </w:r>
          </w:p>
          <w:p w14:paraId="23FA7118" w14:textId="77777777" w:rsidR="009B30FA" w:rsidRPr="00614D12" w:rsidRDefault="009B30F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Cement and Ceramic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 xml:space="preserve"> I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ndex</w:t>
            </w:r>
          </w:p>
        </w:tc>
        <w:tc>
          <w:tcPr>
            <w:tcW w:w="1468" w:type="dxa"/>
          </w:tcPr>
          <w:p w14:paraId="59D17E5C" w14:textId="77777777" w:rsidR="00ED7B5A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54E964B0" w14:textId="77777777" w:rsidR="00ED7B5A" w:rsidRPr="00614D12" w:rsidRDefault="00ED7B5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9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20E1886C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18C8A8E7" w14:textId="073B6D2E" w:rsidR="00ED7B5A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33675E4D" w14:textId="77777777" w:rsidTr="00357E5D">
        <w:tc>
          <w:tcPr>
            <w:tcW w:w="3805" w:type="dxa"/>
          </w:tcPr>
          <w:p w14:paraId="76028589" w14:textId="77777777" w:rsidR="00ED7B5A" w:rsidRPr="00614D12" w:rsidRDefault="00ED7B5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食品類指數</w:t>
            </w:r>
          </w:p>
          <w:p w14:paraId="59C9E1E3" w14:textId="77777777" w:rsidR="009B30FA" w:rsidRPr="00614D12" w:rsidRDefault="009B30F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 w:hint="eastAsia"/>
                <w:color w:val="auto"/>
                <w:sz w:val="24"/>
                <w:szCs w:val="28"/>
              </w:rPr>
              <w:t>Food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 xml:space="preserve"> I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ndex</w:t>
            </w:r>
          </w:p>
        </w:tc>
        <w:tc>
          <w:tcPr>
            <w:tcW w:w="1468" w:type="dxa"/>
          </w:tcPr>
          <w:p w14:paraId="30EBAAE4" w14:textId="77777777" w:rsidR="00ED7B5A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5C07B61B" w14:textId="77777777" w:rsidR="00ED7B5A" w:rsidRPr="00614D12" w:rsidRDefault="00ED7B5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9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7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0DD83E4D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2EE21C60" w14:textId="3BDAD97A" w:rsidR="00ED7B5A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1CCF9CA6" w14:textId="77777777" w:rsidTr="00357E5D">
        <w:tc>
          <w:tcPr>
            <w:tcW w:w="3805" w:type="dxa"/>
          </w:tcPr>
          <w:p w14:paraId="1F997822" w14:textId="77777777" w:rsidR="00ED7B5A" w:rsidRPr="00614D12" w:rsidRDefault="00ED7B5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塑膠化工類指數</w:t>
            </w:r>
          </w:p>
          <w:p w14:paraId="5DA260C1" w14:textId="77777777" w:rsidR="009B30FA" w:rsidRPr="00614D12" w:rsidRDefault="009B30F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4"/>
                <w:szCs w:val="28"/>
              </w:rPr>
              <w:t>Plastic and Chemical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 xml:space="preserve"> I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ndex</w:t>
            </w:r>
          </w:p>
        </w:tc>
        <w:tc>
          <w:tcPr>
            <w:tcW w:w="1468" w:type="dxa"/>
          </w:tcPr>
          <w:p w14:paraId="3966B2FE" w14:textId="77777777" w:rsidR="00ED7B5A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33ED7CD0" w14:textId="77777777" w:rsidR="00ED7B5A" w:rsidRPr="00614D12" w:rsidRDefault="00ED7B5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10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4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55D5FE6D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38D9F66E" w14:textId="0D8E8506" w:rsidR="00ED7B5A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73ACF747" w14:textId="77777777" w:rsidTr="00357E5D">
        <w:tc>
          <w:tcPr>
            <w:tcW w:w="3805" w:type="dxa"/>
          </w:tcPr>
          <w:p w14:paraId="63B9591B" w14:textId="77777777" w:rsidR="00ED7B5A" w:rsidRPr="00614D12" w:rsidRDefault="00ED7B5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紡織</w:t>
            </w:r>
            <w:r w:rsidR="009B30FA" w:rsidRPr="00614D12">
              <w:rPr>
                <w:rFonts w:ascii="微軟正黑體" w:eastAsia="微軟正黑體" w:hAnsi="微軟正黑體" w:cs="Gungsuh" w:hint="eastAsia"/>
                <w:color w:val="auto"/>
                <w:sz w:val="28"/>
                <w:szCs w:val="28"/>
              </w:rPr>
              <w:t>纖維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類指數</w:t>
            </w:r>
          </w:p>
          <w:p w14:paraId="589C419D" w14:textId="77777777" w:rsidR="009B30FA" w:rsidRPr="00614D12" w:rsidRDefault="009B30F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4"/>
                <w:szCs w:val="28"/>
              </w:rPr>
              <w:t xml:space="preserve">Textile 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>I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ndex</w:t>
            </w:r>
          </w:p>
        </w:tc>
        <w:tc>
          <w:tcPr>
            <w:tcW w:w="1468" w:type="dxa"/>
          </w:tcPr>
          <w:p w14:paraId="7D8E17F2" w14:textId="77777777" w:rsidR="00ED7B5A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4F399F0A" w14:textId="77777777" w:rsidR="00ED7B5A" w:rsidRPr="00614D12" w:rsidRDefault="00ED7B5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11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1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2F920076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709733D9" w14:textId="0F287B13" w:rsidR="00ED7B5A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6829D764" w14:textId="77777777" w:rsidTr="00357E5D">
        <w:tc>
          <w:tcPr>
            <w:tcW w:w="3805" w:type="dxa"/>
          </w:tcPr>
          <w:p w14:paraId="4D974AEA" w14:textId="77777777" w:rsidR="00ED7B5A" w:rsidRPr="00614D12" w:rsidRDefault="00ED7B5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機電類指數</w:t>
            </w:r>
          </w:p>
          <w:p w14:paraId="4021D10B" w14:textId="77777777" w:rsidR="009B30FA" w:rsidRPr="00614D12" w:rsidRDefault="009B30F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4"/>
                <w:szCs w:val="28"/>
              </w:rPr>
              <w:t xml:space="preserve">Electrical 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>I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ndex</w:t>
            </w:r>
          </w:p>
        </w:tc>
        <w:tc>
          <w:tcPr>
            <w:tcW w:w="1468" w:type="dxa"/>
          </w:tcPr>
          <w:p w14:paraId="6C5D6B42" w14:textId="77777777" w:rsidR="00ED7B5A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56E8C221" w14:textId="77777777" w:rsidR="00ED7B5A" w:rsidRPr="00614D12" w:rsidRDefault="00ED7B5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11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8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1F0630F7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3A6C4F45" w14:textId="4B913BE3" w:rsidR="00ED7B5A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5E15701B" w14:textId="77777777" w:rsidTr="00357E5D">
        <w:tc>
          <w:tcPr>
            <w:tcW w:w="3805" w:type="dxa"/>
          </w:tcPr>
          <w:p w14:paraId="2839028D" w14:textId="77777777" w:rsidR="00ED7B5A" w:rsidRPr="00614D12" w:rsidRDefault="00ED7B5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造紙類指數</w:t>
            </w:r>
          </w:p>
          <w:p w14:paraId="2E23B24A" w14:textId="77777777" w:rsidR="009B30FA" w:rsidRPr="00614D12" w:rsidRDefault="009B30F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Gungsuh"/>
                <w:color w:val="auto"/>
                <w:sz w:val="24"/>
                <w:szCs w:val="28"/>
              </w:rPr>
              <w:t>Paper and Pulp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 xml:space="preserve"> I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ndex</w:t>
            </w:r>
          </w:p>
        </w:tc>
        <w:tc>
          <w:tcPr>
            <w:tcW w:w="1468" w:type="dxa"/>
          </w:tcPr>
          <w:p w14:paraId="2A7B9D45" w14:textId="77777777" w:rsidR="00ED7B5A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634D387B" w14:textId="77777777" w:rsidR="00ED7B5A" w:rsidRPr="00614D12" w:rsidRDefault="00ED7B5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12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1DB34A3C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247CAD6A" w14:textId="0233A050" w:rsidR="00ED7B5A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753AE13E" w14:textId="77777777" w:rsidTr="00357E5D">
        <w:tc>
          <w:tcPr>
            <w:tcW w:w="3805" w:type="dxa"/>
          </w:tcPr>
          <w:p w14:paraId="777AA947" w14:textId="77777777" w:rsidR="00ED7B5A" w:rsidRPr="00614D12" w:rsidRDefault="00ED7B5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營造</w:t>
            </w:r>
            <w:r w:rsidR="009B30FA" w:rsidRPr="00614D12">
              <w:rPr>
                <w:rFonts w:ascii="微軟正黑體" w:eastAsia="微軟正黑體" w:hAnsi="微軟正黑體" w:cs="Gungsuh" w:hint="eastAsia"/>
                <w:color w:val="auto"/>
                <w:sz w:val="28"/>
                <w:szCs w:val="28"/>
              </w:rPr>
              <w:t>建材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類指數</w:t>
            </w:r>
          </w:p>
          <w:p w14:paraId="37BCF118" w14:textId="77777777" w:rsidR="009B30FA" w:rsidRPr="00614D12" w:rsidRDefault="009B30FA" w:rsidP="009B30FA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Gungsuh"/>
                <w:color w:val="auto"/>
                <w:sz w:val="24"/>
                <w:szCs w:val="28"/>
              </w:rPr>
              <w:t>Building Materials and Construction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 xml:space="preserve"> I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ndex</w:t>
            </w:r>
          </w:p>
        </w:tc>
        <w:tc>
          <w:tcPr>
            <w:tcW w:w="1468" w:type="dxa"/>
          </w:tcPr>
          <w:p w14:paraId="6679F990" w14:textId="77777777" w:rsidR="00ED7B5A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7067ECF7" w14:textId="77777777" w:rsidR="00ED7B5A" w:rsidRPr="00614D12" w:rsidRDefault="00ED7B5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13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2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1199DF9A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5DFAAFE6" w14:textId="5723D5D0" w:rsidR="00ED7B5A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6E832FD2" w14:textId="77777777" w:rsidTr="00357E5D">
        <w:tc>
          <w:tcPr>
            <w:tcW w:w="3805" w:type="dxa"/>
          </w:tcPr>
          <w:p w14:paraId="6EE00DCB" w14:textId="77777777" w:rsidR="00ED7B5A" w:rsidRPr="00614D12" w:rsidRDefault="00ED7B5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金融</w:t>
            </w:r>
            <w:r w:rsidR="009B30FA" w:rsidRPr="00614D12">
              <w:rPr>
                <w:rFonts w:ascii="微軟正黑體" w:eastAsia="微軟正黑體" w:hAnsi="微軟正黑體" w:cs="Gungsuh" w:hint="eastAsia"/>
                <w:color w:val="auto"/>
                <w:sz w:val="28"/>
                <w:szCs w:val="28"/>
              </w:rPr>
              <w:t>保險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類指數</w:t>
            </w:r>
          </w:p>
          <w:p w14:paraId="247E11C5" w14:textId="77777777" w:rsidR="009B30FA" w:rsidRPr="00614D12" w:rsidRDefault="009B30FA" w:rsidP="009B30FA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Gungsuh"/>
                <w:color w:val="auto"/>
                <w:sz w:val="24"/>
                <w:szCs w:val="28"/>
              </w:rPr>
              <w:t>Financial and Insurance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 xml:space="preserve"> I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ndex</w:t>
            </w:r>
          </w:p>
        </w:tc>
        <w:tc>
          <w:tcPr>
            <w:tcW w:w="1468" w:type="dxa"/>
          </w:tcPr>
          <w:p w14:paraId="137C7122" w14:textId="77777777" w:rsidR="00ED7B5A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280CF288" w14:textId="77777777" w:rsidR="00ED7B5A" w:rsidRPr="00614D12" w:rsidRDefault="00ED7B5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39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14CE6641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13C10255" w14:textId="4D358F59" w:rsidR="00ED7B5A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0D3463A1" w14:textId="77777777" w:rsidTr="00357E5D">
        <w:tc>
          <w:tcPr>
            <w:tcW w:w="3805" w:type="dxa"/>
          </w:tcPr>
          <w:p w14:paraId="39CE8D4A" w14:textId="77777777" w:rsidR="00E812D4" w:rsidRPr="00614D12" w:rsidRDefault="00E812D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空白 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>S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paces</w:t>
            </w:r>
          </w:p>
        </w:tc>
        <w:tc>
          <w:tcPr>
            <w:tcW w:w="1468" w:type="dxa"/>
          </w:tcPr>
          <w:p w14:paraId="440F2F6B" w14:textId="77777777" w:rsidR="00E812D4" w:rsidRPr="00614D12" w:rsidRDefault="00ED7B5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X(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3</w:t>
            </w:r>
            <w:r w:rsidR="00E812D4"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4)</w:t>
            </w:r>
          </w:p>
        </w:tc>
        <w:tc>
          <w:tcPr>
            <w:tcW w:w="2359" w:type="dxa"/>
          </w:tcPr>
          <w:p w14:paraId="159AE60E" w14:textId="77777777" w:rsidR="00E812D4" w:rsidRPr="00614D12" w:rsidRDefault="00ED7B5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14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6</w:t>
            </w:r>
            <w:r w:rsidR="00E812D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-  </w:t>
            </w:r>
            <w:r w:rsidR="00C61C2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3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4</w:t>
            </w:r>
          </w:p>
        </w:tc>
        <w:tc>
          <w:tcPr>
            <w:tcW w:w="2744" w:type="dxa"/>
          </w:tcPr>
          <w:p w14:paraId="727853D1" w14:textId="77777777" w:rsidR="00E812D4" w:rsidRPr="00614D12" w:rsidRDefault="00E812D4" w:rsidP="00357E5D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</w:p>
        </w:tc>
      </w:tr>
    </w:tbl>
    <w:p w14:paraId="6A526315" w14:textId="77777777" w:rsidR="00220055" w:rsidRDefault="0022005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微軟正黑體" w:eastAsia="微軟正黑體" w:hAnsi="微軟正黑體" w:cs="標楷體"/>
          <w:color w:val="auto"/>
          <w:sz w:val="28"/>
          <w:szCs w:val="28"/>
        </w:rPr>
      </w:pPr>
      <w:r>
        <w:rPr>
          <w:rFonts w:ascii="微軟正黑體" w:eastAsia="微軟正黑體" w:hAnsi="微軟正黑體" w:cs="標楷體"/>
          <w:color w:val="auto"/>
          <w:sz w:val="28"/>
          <w:szCs w:val="28"/>
        </w:rPr>
        <w:br w:type="page"/>
      </w:r>
    </w:p>
    <w:p w14:paraId="55234E2A" w14:textId="77777777" w:rsidR="00D07F5D" w:rsidRPr="00614D12" w:rsidRDefault="00D07F5D" w:rsidP="00D07F5D">
      <w:pPr>
        <w:widowControl w:val="0"/>
        <w:jc w:val="both"/>
        <w:rPr>
          <w:rFonts w:ascii="微軟正黑體" w:eastAsia="微軟正黑體" w:hAnsi="微軟正黑體" w:cs="標楷體"/>
          <w:color w:val="auto"/>
          <w:sz w:val="28"/>
          <w:szCs w:val="28"/>
        </w:rPr>
      </w:pPr>
      <w:r w:rsidRPr="00614D12">
        <w:rPr>
          <w:rFonts w:ascii="微軟正黑體" w:eastAsia="微軟正黑體" w:hAnsi="微軟正黑體" w:hint="eastAsia"/>
          <w:color w:val="auto"/>
          <w:sz w:val="28"/>
          <w:szCs w:val="28"/>
        </w:rPr>
        <w:lastRenderedPageBreak/>
        <w:t>傳輸代碼 Data Code</w:t>
      </w:r>
      <w:r w:rsidRPr="00614D12">
        <w:rPr>
          <w:rFonts w:ascii="微軟正黑體" w:eastAsia="微軟正黑體" w:hAnsi="微軟正黑體"/>
          <w:color w:val="auto"/>
          <w:sz w:val="28"/>
          <w:szCs w:val="28"/>
        </w:rPr>
        <w:t xml:space="preserve"> = 6</w:t>
      </w:r>
    </w:p>
    <w:tbl>
      <w:tblPr>
        <w:tblW w:w="1037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05"/>
        <w:gridCol w:w="1468"/>
        <w:gridCol w:w="2359"/>
        <w:gridCol w:w="2744"/>
      </w:tblGrid>
      <w:tr w:rsidR="00386467" w:rsidRPr="00614D12" w14:paraId="4807CE37" w14:textId="77777777" w:rsidTr="00357E5D">
        <w:tc>
          <w:tcPr>
            <w:tcW w:w="3805" w:type="dxa"/>
          </w:tcPr>
          <w:p w14:paraId="467A770D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項目名稱</w:t>
            </w:r>
          </w:p>
          <w:p w14:paraId="633606BC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Fields</w:t>
            </w:r>
          </w:p>
        </w:tc>
        <w:tc>
          <w:tcPr>
            <w:tcW w:w="1468" w:type="dxa"/>
          </w:tcPr>
          <w:p w14:paraId="2AAD5269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屬性</w:t>
            </w:r>
          </w:p>
          <w:p w14:paraId="563F4023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Type</w:t>
            </w:r>
          </w:p>
        </w:tc>
        <w:tc>
          <w:tcPr>
            <w:tcW w:w="2359" w:type="dxa"/>
          </w:tcPr>
          <w:p w14:paraId="538C6F2E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位置-長度</w:t>
            </w:r>
          </w:p>
          <w:p w14:paraId="4D922A33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Position-Length</w:t>
            </w:r>
          </w:p>
        </w:tc>
        <w:tc>
          <w:tcPr>
            <w:tcW w:w="2744" w:type="dxa"/>
          </w:tcPr>
          <w:p w14:paraId="7B69D558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說明</w:t>
            </w:r>
          </w:p>
          <w:p w14:paraId="262A839C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Description</w:t>
            </w:r>
          </w:p>
        </w:tc>
      </w:tr>
      <w:tr w:rsidR="00386467" w:rsidRPr="00614D12" w14:paraId="71320949" w14:textId="77777777" w:rsidTr="00357E5D">
        <w:tc>
          <w:tcPr>
            <w:tcW w:w="3805" w:type="dxa"/>
          </w:tcPr>
          <w:p w14:paraId="6E7EE5F3" w14:textId="77777777" w:rsidR="00D07F5D" w:rsidRPr="00614D12" w:rsidRDefault="00D07F5D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傳輸代碼 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>Data Code</w:t>
            </w:r>
          </w:p>
        </w:tc>
        <w:tc>
          <w:tcPr>
            <w:tcW w:w="1468" w:type="dxa"/>
          </w:tcPr>
          <w:p w14:paraId="1548908B" w14:textId="77777777" w:rsidR="00D07F5D" w:rsidRPr="00614D12" w:rsidRDefault="00D07F5D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X(</w:t>
            </w:r>
            <w:r w:rsidR="0073729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1)</w:t>
            </w:r>
          </w:p>
        </w:tc>
        <w:tc>
          <w:tcPr>
            <w:tcW w:w="2359" w:type="dxa"/>
          </w:tcPr>
          <w:p w14:paraId="1BDDE251" w14:textId="77777777" w:rsidR="00D07F5D" w:rsidRPr="00614D12" w:rsidRDefault="00D07F5D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 </w:t>
            </w:r>
            <w:r w:rsidR="0073729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1</w:t>
            </w:r>
          </w:p>
        </w:tc>
        <w:tc>
          <w:tcPr>
            <w:tcW w:w="2744" w:type="dxa"/>
          </w:tcPr>
          <w:p w14:paraId="2A3FEB49" w14:textId="77777777" w:rsidR="00D07F5D" w:rsidRPr="00614D12" w:rsidRDefault="00D07F5D" w:rsidP="00357E5D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“6”</w:t>
            </w:r>
          </w:p>
        </w:tc>
      </w:tr>
      <w:tr w:rsidR="00386467" w:rsidRPr="00614D12" w14:paraId="0EB03EDD" w14:textId="77777777" w:rsidTr="00357E5D">
        <w:tc>
          <w:tcPr>
            <w:tcW w:w="3805" w:type="dxa"/>
          </w:tcPr>
          <w:p w14:paraId="279B3772" w14:textId="77777777" w:rsidR="00146EAA" w:rsidRPr="00614D12" w:rsidRDefault="00146EA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股價變化(家數)</w:t>
            </w:r>
          </w:p>
          <w:p w14:paraId="08AAE90F" w14:textId="77777777" w:rsidR="00146EAA" w:rsidRPr="00614D12" w:rsidRDefault="00146EAA" w:rsidP="00357E5D">
            <w:pPr>
              <w:widowControl w:val="0"/>
              <w:rPr>
                <w:rFonts w:ascii="微軟正黑體" w:eastAsia="微軟正黑體" w:hAnsi="微軟正黑體"/>
                <w:color w:val="auto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</w:rPr>
              <w:t>Net Change of Price (Number of Listed Securities)</w:t>
            </w:r>
          </w:p>
        </w:tc>
        <w:tc>
          <w:tcPr>
            <w:tcW w:w="1468" w:type="dxa"/>
          </w:tcPr>
          <w:p w14:paraId="1FBB935B" w14:textId="77777777" w:rsidR="00146EAA" w:rsidRPr="00614D12" w:rsidRDefault="00146EA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</w:p>
        </w:tc>
        <w:tc>
          <w:tcPr>
            <w:tcW w:w="2359" w:type="dxa"/>
          </w:tcPr>
          <w:p w14:paraId="7A10D8A8" w14:textId="77777777" w:rsidR="00146EAA" w:rsidRPr="00614D12" w:rsidRDefault="00146EA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</w:p>
        </w:tc>
        <w:tc>
          <w:tcPr>
            <w:tcW w:w="2744" w:type="dxa"/>
          </w:tcPr>
          <w:p w14:paraId="7354939F" w14:textId="77777777" w:rsidR="00146EAA" w:rsidRPr="00614D12" w:rsidRDefault="00146EAA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</w:p>
        </w:tc>
      </w:tr>
      <w:tr w:rsidR="00386467" w:rsidRPr="00614D12" w14:paraId="68185E2D" w14:textId="77777777" w:rsidTr="00357E5D">
        <w:tc>
          <w:tcPr>
            <w:tcW w:w="3805" w:type="dxa"/>
          </w:tcPr>
          <w:p w14:paraId="1A6860C1" w14:textId="77777777" w:rsidR="00146EAA" w:rsidRPr="00614D12" w:rsidRDefault="00146EAA" w:rsidP="00357E5D">
            <w:pPr>
              <w:ind w:firstLineChars="50" w:firstLine="14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上漲家數 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 xml:space="preserve">Up </w:t>
            </w:r>
          </w:p>
        </w:tc>
        <w:tc>
          <w:tcPr>
            <w:tcW w:w="1468" w:type="dxa"/>
          </w:tcPr>
          <w:p w14:paraId="315495FE" w14:textId="77777777" w:rsidR="00146EAA" w:rsidRPr="00614D12" w:rsidRDefault="00146EA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</w:tc>
        <w:tc>
          <w:tcPr>
            <w:tcW w:w="2359" w:type="dxa"/>
          </w:tcPr>
          <w:p w14:paraId="150B0EDD" w14:textId="77777777" w:rsidR="00146EAA" w:rsidRPr="00614D12" w:rsidRDefault="00146EA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 </w:t>
            </w:r>
            <w:r w:rsidR="0073729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1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-   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</w:p>
        </w:tc>
        <w:tc>
          <w:tcPr>
            <w:tcW w:w="2744" w:type="dxa"/>
          </w:tcPr>
          <w:p w14:paraId="6445E2BD" w14:textId="77777777" w:rsidR="00146EAA" w:rsidRPr="00614D12" w:rsidRDefault="00146EAA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</w:p>
        </w:tc>
      </w:tr>
      <w:tr w:rsidR="00386467" w:rsidRPr="00614D12" w14:paraId="58D5CFF0" w14:textId="77777777" w:rsidTr="00357E5D">
        <w:tc>
          <w:tcPr>
            <w:tcW w:w="3805" w:type="dxa"/>
          </w:tcPr>
          <w:p w14:paraId="09E1C54F" w14:textId="77777777" w:rsidR="00146EAA" w:rsidRPr="00614D12" w:rsidRDefault="00146EAA" w:rsidP="00357E5D">
            <w:pPr>
              <w:ind w:firstLineChars="50" w:firstLine="14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下跌家數 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 xml:space="preserve">Down </w:t>
            </w:r>
          </w:p>
        </w:tc>
        <w:tc>
          <w:tcPr>
            <w:tcW w:w="1468" w:type="dxa"/>
          </w:tcPr>
          <w:p w14:paraId="355B1CD3" w14:textId="77777777" w:rsidR="00146EAA" w:rsidRPr="00614D12" w:rsidRDefault="00146EA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</w:tc>
        <w:tc>
          <w:tcPr>
            <w:tcW w:w="2359" w:type="dxa"/>
          </w:tcPr>
          <w:p w14:paraId="036D9C2E" w14:textId="77777777" w:rsidR="00146EAA" w:rsidRPr="00614D12" w:rsidRDefault="00146EA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 </w:t>
            </w:r>
            <w:r w:rsidR="0073729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6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-   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</w:p>
        </w:tc>
        <w:tc>
          <w:tcPr>
            <w:tcW w:w="2744" w:type="dxa"/>
          </w:tcPr>
          <w:p w14:paraId="1F0D35CE" w14:textId="77777777" w:rsidR="00146EAA" w:rsidRPr="00614D12" w:rsidRDefault="00146EAA" w:rsidP="00357E5D">
            <w:pPr>
              <w:widowControl w:val="0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</w:p>
        </w:tc>
      </w:tr>
      <w:tr w:rsidR="00386467" w:rsidRPr="00614D12" w14:paraId="58E5936D" w14:textId="77777777" w:rsidTr="00357E5D">
        <w:tc>
          <w:tcPr>
            <w:tcW w:w="3805" w:type="dxa"/>
          </w:tcPr>
          <w:p w14:paraId="1D971B8E" w14:textId="77777777" w:rsidR="00146EAA" w:rsidRPr="00614D12" w:rsidRDefault="00146EAA" w:rsidP="00357E5D">
            <w:pPr>
              <w:ind w:firstLineChars="50" w:firstLine="14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持平家數 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Unchanged</w:t>
            </w:r>
          </w:p>
        </w:tc>
        <w:tc>
          <w:tcPr>
            <w:tcW w:w="1468" w:type="dxa"/>
          </w:tcPr>
          <w:p w14:paraId="4908E99B" w14:textId="77777777" w:rsidR="00146EAA" w:rsidRPr="00614D12" w:rsidRDefault="00146EA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</w:tc>
        <w:tc>
          <w:tcPr>
            <w:tcW w:w="2359" w:type="dxa"/>
          </w:tcPr>
          <w:p w14:paraId="75F6C309" w14:textId="77777777" w:rsidR="00146EAA" w:rsidRPr="00614D12" w:rsidRDefault="00146EA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1</w:t>
            </w:r>
            <w:r w:rsidR="0073729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1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-   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</w:p>
        </w:tc>
        <w:tc>
          <w:tcPr>
            <w:tcW w:w="2744" w:type="dxa"/>
          </w:tcPr>
          <w:p w14:paraId="16A52769" w14:textId="77777777" w:rsidR="00146EAA" w:rsidRPr="00614D12" w:rsidRDefault="00146EAA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</w:p>
        </w:tc>
      </w:tr>
      <w:tr w:rsidR="00386467" w:rsidRPr="00614D12" w14:paraId="06783114" w14:textId="77777777" w:rsidTr="00357E5D">
        <w:tc>
          <w:tcPr>
            <w:tcW w:w="3805" w:type="dxa"/>
          </w:tcPr>
          <w:p w14:paraId="7A55A3D8" w14:textId="77777777" w:rsidR="00146EAA" w:rsidRPr="00614D12" w:rsidRDefault="00146EAA" w:rsidP="00357E5D">
            <w:pPr>
              <w:ind w:firstLineChars="50" w:firstLine="14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未成交家數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Unmatched</w:t>
            </w:r>
          </w:p>
        </w:tc>
        <w:tc>
          <w:tcPr>
            <w:tcW w:w="1468" w:type="dxa"/>
          </w:tcPr>
          <w:p w14:paraId="427BA136" w14:textId="77777777" w:rsidR="00146EAA" w:rsidRPr="00614D12" w:rsidRDefault="00146EA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</w:tc>
        <w:tc>
          <w:tcPr>
            <w:tcW w:w="2359" w:type="dxa"/>
          </w:tcPr>
          <w:p w14:paraId="1BE46551" w14:textId="77777777" w:rsidR="00146EAA" w:rsidRPr="00614D12" w:rsidRDefault="00146EA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1</w:t>
            </w:r>
            <w:r w:rsidR="0073729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6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-   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</w:p>
        </w:tc>
        <w:tc>
          <w:tcPr>
            <w:tcW w:w="2744" w:type="dxa"/>
          </w:tcPr>
          <w:p w14:paraId="240F9FF5" w14:textId="77777777" w:rsidR="00146EAA" w:rsidRPr="00614D12" w:rsidRDefault="00146EAA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</w:p>
        </w:tc>
      </w:tr>
      <w:tr w:rsidR="00386467" w:rsidRPr="00614D12" w14:paraId="53CAEF62" w14:textId="77777777" w:rsidTr="00357E5D">
        <w:tc>
          <w:tcPr>
            <w:tcW w:w="3805" w:type="dxa"/>
          </w:tcPr>
          <w:p w14:paraId="4BFF9326" w14:textId="77777777" w:rsidR="00146EAA" w:rsidRPr="00614D12" w:rsidRDefault="00146EAA" w:rsidP="00357E5D">
            <w:pPr>
              <w:ind w:firstLineChars="50" w:firstLine="14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無比價家數 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Not compared</w:t>
            </w:r>
          </w:p>
        </w:tc>
        <w:tc>
          <w:tcPr>
            <w:tcW w:w="1468" w:type="dxa"/>
          </w:tcPr>
          <w:p w14:paraId="26BCEC34" w14:textId="77777777" w:rsidR="00146EAA" w:rsidRPr="00614D12" w:rsidRDefault="00146EA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</w:tc>
        <w:tc>
          <w:tcPr>
            <w:tcW w:w="2359" w:type="dxa"/>
          </w:tcPr>
          <w:p w14:paraId="38BE40BC" w14:textId="77777777" w:rsidR="00146EAA" w:rsidRPr="00614D12" w:rsidRDefault="00146EA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2</w:t>
            </w:r>
            <w:r w:rsidR="0073729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1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-   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</w:p>
        </w:tc>
        <w:tc>
          <w:tcPr>
            <w:tcW w:w="2744" w:type="dxa"/>
          </w:tcPr>
          <w:p w14:paraId="75C64ED3" w14:textId="77777777" w:rsidR="00146EAA" w:rsidRPr="00614D12" w:rsidRDefault="00146EAA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</w:p>
        </w:tc>
      </w:tr>
      <w:tr w:rsidR="00386467" w:rsidRPr="00614D12" w14:paraId="6C06F230" w14:textId="77777777" w:rsidTr="00357E5D">
        <w:tc>
          <w:tcPr>
            <w:tcW w:w="3805" w:type="dxa"/>
          </w:tcPr>
          <w:p w14:paraId="2B4E70D3" w14:textId="77777777" w:rsidR="00146EAA" w:rsidRPr="00614D12" w:rsidRDefault="00146EAA" w:rsidP="00357E5D">
            <w:pPr>
              <w:ind w:firstLineChars="50" w:firstLine="14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漲停家數 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Limit Up</w:t>
            </w:r>
          </w:p>
        </w:tc>
        <w:tc>
          <w:tcPr>
            <w:tcW w:w="1468" w:type="dxa"/>
          </w:tcPr>
          <w:p w14:paraId="7B4B098B" w14:textId="77777777" w:rsidR="00146EAA" w:rsidRPr="00614D12" w:rsidRDefault="00146EA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</w:tc>
        <w:tc>
          <w:tcPr>
            <w:tcW w:w="2359" w:type="dxa"/>
          </w:tcPr>
          <w:p w14:paraId="08BA10DC" w14:textId="77777777" w:rsidR="00146EAA" w:rsidRPr="00614D12" w:rsidRDefault="00146EA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2</w:t>
            </w:r>
            <w:r w:rsidR="0073729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6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-   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</w:p>
        </w:tc>
        <w:tc>
          <w:tcPr>
            <w:tcW w:w="2744" w:type="dxa"/>
          </w:tcPr>
          <w:p w14:paraId="65258908" w14:textId="77777777" w:rsidR="00146EAA" w:rsidRPr="00614D12" w:rsidRDefault="00146EAA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</w:p>
        </w:tc>
      </w:tr>
      <w:tr w:rsidR="00386467" w:rsidRPr="00614D12" w14:paraId="68CFA142" w14:textId="77777777" w:rsidTr="00357E5D">
        <w:tc>
          <w:tcPr>
            <w:tcW w:w="3805" w:type="dxa"/>
          </w:tcPr>
          <w:p w14:paraId="6186060F" w14:textId="77777777" w:rsidR="00146EAA" w:rsidRPr="00614D12" w:rsidRDefault="00146EAA" w:rsidP="00357E5D">
            <w:pPr>
              <w:ind w:firstLineChars="50" w:firstLine="14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跌停家數 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Limit Down</w:t>
            </w:r>
          </w:p>
        </w:tc>
        <w:tc>
          <w:tcPr>
            <w:tcW w:w="1468" w:type="dxa"/>
          </w:tcPr>
          <w:p w14:paraId="6DA35991" w14:textId="77777777" w:rsidR="00146EAA" w:rsidRPr="00614D12" w:rsidRDefault="00146EA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</w:tc>
        <w:tc>
          <w:tcPr>
            <w:tcW w:w="2359" w:type="dxa"/>
          </w:tcPr>
          <w:p w14:paraId="2EB01400" w14:textId="77777777" w:rsidR="00146EAA" w:rsidRPr="00614D12" w:rsidRDefault="00146EA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3</w:t>
            </w:r>
            <w:r w:rsidR="0073729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1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-   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</w:p>
        </w:tc>
        <w:tc>
          <w:tcPr>
            <w:tcW w:w="2744" w:type="dxa"/>
          </w:tcPr>
          <w:p w14:paraId="33FC1573" w14:textId="77777777" w:rsidR="00146EAA" w:rsidRPr="00614D12" w:rsidRDefault="00146EAA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</w:p>
        </w:tc>
      </w:tr>
      <w:tr w:rsidR="00386467" w:rsidRPr="00614D12" w14:paraId="1508CD0E" w14:textId="77777777" w:rsidTr="00357E5D">
        <w:tc>
          <w:tcPr>
            <w:tcW w:w="3805" w:type="dxa"/>
          </w:tcPr>
          <w:p w14:paraId="006A61EF" w14:textId="77777777" w:rsidR="00146EAA" w:rsidRPr="00614D12" w:rsidRDefault="00146EA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空白 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>Spaces</w:t>
            </w:r>
          </w:p>
        </w:tc>
        <w:tc>
          <w:tcPr>
            <w:tcW w:w="1468" w:type="dxa"/>
          </w:tcPr>
          <w:p w14:paraId="0C3BB218" w14:textId="77777777" w:rsidR="00146EAA" w:rsidRPr="00614D12" w:rsidRDefault="00146EA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X(1</w:t>
            </w:r>
            <w:r w:rsidR="0073729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4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4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</w:tc>
        <w:tc>
          <w:tcPr>
            <w:tcW w:w="2359" w:type="dxa"/>
          </w:tcPr>
          <w:p w14:paraId="692BF2E6" w14:textId="77777777" w:rsidR="00146EAA" w:rsidRPr="00614D12" w:rsidRDefault="00146EA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3</w:t>
            </w:r>
            <w:r w:rsidR="0073729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6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- 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1</w:t>
            </w:r>
            <w:r w:rsidR="0073729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4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4</w:t>
            </w:r>
          </w:p>
        </w:tc>
        <w:tc>
          <w:tcPr>
            <w:tcW w:w="2744" w:type="dxa"/>
          </w:tcPr>
          <w:p w14:paraId="56123F07" w14:textId="77777777" w:rsidR="00146EAA" w:rsidRPr="00614D12" w:rsidRDefault="00146EAA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</w:p>
        </w:tc>
      </w:tr>
    </w:tbl>
    <w:p w14:paraId="0DAF5FF1" w14:textId="34099421" w:rsidR="00220055" w:rsidRDefault="00220055" w:rsidP="00E812D4">
      <w:pPr>
        <w:pStyle w:val="a8"/>
        <w:widowControl w:val="0"/>
        <w:ind w:leftChars="0" w:left="1200"/>
        <w:jc w:val="both"/>
        <w:rPr>
          <w:rFonts w:ascii="微軟正黑體" w:eastAsia="微軟正黑體" w:hAnsi="微軟正黑體" w:cs="標楷體"/>
          <w:color w:val="auto"/>
          <w:sz w:val="28"/>
          <w:szCs w:val="28"/>
        </w:rPr>
      </w:pPr>
    </w:p>
    <w:p w14:paraId="6E847CA5" w14:textId="77777777" w:rsidR="00220055" w:rsidRDefault="0022005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微軟正黑體" w:eastAsia="微軟正黑體" w:hAnsi="微軟正黑體" w:cs="標楷體"/>
          <w:color w:val="auto"/>
          <w:sz w:val="28"/>
          <w:szCs w:val="28"/>
        </w:rPr>
      </w:pPr>
      <w:r>
        <w:rPr>
          <w:rFonts w:ascii="微軟正黑體" w:eastAsia="微軟正黑體" w:hAnsi="微軟正黑體" w:cs="標楷體"/>
          <w:color w:val="auto"/>
          <w:sz w:val="28"/>
          <w:szCs w:val="28"/>
        </w:rPr>
        <w:br w:type="page"/>
      </w:r>
    </w:p>
    <w:p w14:paraId="1C004977" w14:textId="77777777" w:rsidR="00D07F5D" w:rsidRPr="00614D12" w:rsidRDefault="00D07F5D" w:rsidP="00D07F5D">
      <w:pPr>
        <w:widowControl w:val="0"/>
        <w:jc w:val="both"/>
        <w:rPr>
          <w:rFonts w:ascii="微軟正黑體" w:eastAsia="微軟正黑體" w:hAnsi="微軟正黑體" w:cs="標楷體"/>
          <w:color w:val="auto"/>
          <w:sz w:val="28"/>
          <w:szCs w:val="28"/>
        </w:rPr>
      </w:pPr>
      <w:r w:rsidRPr="00614D12">
        <w:rPr>
          <w:rFonts w:ascii="微軟正黑體" w:eastAsia="微軟正黑體" w:hAnsi="微軟正黑體" w:hint="eastAsia"/>
          <w:color w:val="auto"/>
          <w:sz w:val="28"/>
          <w:szCs w:val="28"/>
        </w:rPr>
        <w:lastRenderedPageBreak/>
        <w:t>傳輸代碼 Data Code</w:t>
      </w:r>
      <w:r w:rsidRPr="00614D12">
        <w:rPr>
          <w:rFonts w:ascii="微軟正黑體" w:eastAsia="微軟正黑體" w:hAnsi="微軟正黑體"/>
          <w:color w:val="auto"/>
          <w:sz w:val="28"/>
          <w:szCs w:val="28"/>
        </w:rPr>
        <w:t xml:space="preserve"> = </w:t>
      </w:r>
      <w:r w:rsidR="00CD35F6" w:rsidRPr="00614D12">
        <w:rPr>
          <w:rFonts w:ascii="微軟正黑體" w:eastAsia="微軟正黑體" w:hAnsi="微軟正黑體" w:hint="eastAsia"/>
          <w:color w:val="auto"/>
          <w:sz w:val="28"/>
          <w:szCs w:val="28"/>
        </w:rPr>
        <w:t>7</w:t>
      </w:r>
    </w:p>
    <w:tbl>
      <w:tblPr>
        <w:tblW w:w="1037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05"/>
        <w:gridCol w:w="1468"/>
        <w:gridCol w:w="2359"/>
        <w:gridCol w:w="2744"/>
      </w:tblGrid>
      <w:tr w:rsidR="00386467" w:rsidRPr="00614D12" w14:paraId="7CA8E50F" w14:textId="77777777" w:rsidTr="00357E5D">
        <w:tc>
          <w:tcPr>
            <w:tcW w:w="3805" w:type="dxa"/>
          </w:tcPr>
          <w:p w14:paraId="520F1473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項目名稱</w:t>
            </w:r>
          </w:p>
          <w:p w14:paraId="27905ECA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Fields</w:t>
            </w:r>
          </w:p>
        </w:tc>
        <w:tc>
          <w:tcPr>
            <w:tcW w:w="1468" w:type="dxa"/>
          </w:tcPr>
          <w:p w14:paraId="68912B25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屬性</w:t>
            </w:r>
          </w:p>
          <w:p w14:paraId="24311A63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Type</w:t>
            </w:r>
          </w:p>
        </w:tc>
        <w:tc>
          <w:tcPr>
            <w:tcW w:w="2359" w:type="dxa"/>
          </w:tcPr>
          <w:p w14:paraId="0ACE09AE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位置-長度</w:t>
            </w:r>
          </w:p>
          <w:p w14:paraId="1D561727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Position-Length</w:t>
            </w:r>
          </w:p>
        </w:tc>
        <w:tc>
          <w:tcPr>
            <w:tcW w:w="2744" w:type="dxa"/>
          </w:tcPr>
          <w:p w14:paraId="0AC2FCD3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說明</w:t>
            </w:r>
          </w:p>
          <w:p w14:paraId="7569F354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Description</w:t>
            </w:r>
          </w:p>
        </w:tc>
      </w:tr>
      <w:tr w:rsidR="00386467" w:rsidRPr="00614D12" w14:paraId="62ED86A4" w14:textId="77777777" w:rsidTr="00357E5D">
        <w:tc>
          <w:tcPr>
            <w:tcW w:w="3805" w:type="dxa"/>
          </w:tcPr>
          <w:p w14:paraId="766860EA" w14:textId="77777777" w:rsidR="00D07F5D" w:rsidRPr="00614D12" w:rsidRDefault="00D07F5D" w:rsidP="000E58AC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傳輸代碼 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>Data Code</w:t>
            </w:r>
          </w:p>
        </w:tc>
        <w:tc>
          <w:tcPr>
            <w:tcW w:w="1468" w:type="dxa"/>
          </w:tcPr>
          <w:p w14:paraId="1D5AE393" w14:textId="77777777" w:rsidR="00D07F5D" w:rsidRPr="00614D12" w:rsidRDefault="00D07F5D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X(</w:t>
            </w:r>
            <w:r w:rsidR="0073729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1)</w:t>
            </w:r>
          </w:p>
        </w:tc>
        <w:tc>
          <w:tcPr>
            <w:tcW w:w="2359" w:type="dxa"/>
          </w:tcPr>
          <w:p w14:paraId="42D94DE7" w14:textId="77777777" w:rsidR="00D07F5D" w:rsidRPr="00614D12" w:rsidRDefault="00D07F5D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 </w:t>
            </w:r>
            <w:r w:rsidR="0073729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1</w:t>
            </w:r>
          </w:p>
        </w:tc>
        <w:tc>
          <w:tcPr>
            <w:tcW w:w="2744" w:type="dxa"/>
          </w:tcPr>
          <w:p w14:paraId="258E660B" w14:textId="77777777" w:rsidR="00D07F5D" w:rsidRPr="00614D12" w:rsidRDefault="00D07F5D" w:rsidP="00357E5D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“</w:t>
            </w:r>
            <w:r w:rsidR="000D292B"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7</w:t>
            </w: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”</w:t>
            </w:r>
          </w:p>
        </w:tc>
      </w:tr>
      <w:tr w:rsidR="00386467" w:rsidRPr="00614D12" w14:paraId="7E8C551A" w14:textId="77777777" w:rsidTr="00357E5D">
        <w:tc>
          <w:tcPr>
            <w:tcW w:w="3805" w:type="dxa"/>
          </w:tcPr>
          <w:p w14:paraId="4D5328D4" w14:textId="77777777" w:rsidR="00CD35F6" w:rsidRPr="00614D12" w:rsidRDefault="00CD35F6" w:rsidP="000E58AC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水泥類</w:t>
            </w:r>
            <w:r w:rsidR="000E58AC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="000E58AC" w:rsidRPr="00614D12">
              <w:rPr>
                <w:rFonts w:ascii="微軟正黑體" w:eastAsia="微軟正黑體" w:hAnsi="微軟正黑體" w:cs="標楷體" w:hint="eastAsia"/>
                <w:color w:val="auto"/>
                <w:sz w:val="24"/>
                <w:szCs w:val="28"/>
              </w:rPr>
              <w:t>C</w:t>
            </w:r>
            <w:r w:rsidR="000E58AC" w:rsidRPr="00614D12">
              <w:rPr>
                <w:rFonts w:ascii="微軟正黑體" w:eastAsia="微軟正黑體" w:hAnsi="微軟正黑體" w:cs="標楷體"/>
                <w:color w:val="auto"/>
                <w:sz w:val="24"/>
                <w:szCs w:val="28"/>
              </w:rPr>
              <w:t>ement</w:t>
            </w:r>
          </w:p>
        </w:tc>
        <w:tc>
          <w:tcPr>
            <w:tcW w:w="1468" w:type="dxa"/>
          </w:tcPr>
          <w:p w14:paraId="0A523266" w14:textId="77777777" w:rsidR="00CD35F6" w:rsidRPr="00614D12" w:rsidRDefault="00CD35F6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="0073729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V9(2)</w:t>
            </w:r>
          </w:p>
        </w:tc>
        <w:tc>
          <w:tcPr>
            <w:tcW w:w="2359" w:type="dxa"/>
          </w:tcPr>
          <w:p w14:paraId="0E641D51" w14:textId="77777777" w:rsidR="00CD35F6" w:rsidRPr="00614D12" w:rsidRDefault="00CD35F6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 </w:t>
            </w:r>
            <w:r w:rsidR="0073729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1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1AC92AF7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31C570FD" w14:textId="32821335" w:rsidR="00CD35F6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6ECF8938" w14:textId="77777777" w:rsidTr="00357E5D">
        <w:tc>
          <w:tcPr>
            <w:tcW w:w="3805" w:type="dxa"/>
          </w:tcPr>
          <w:p w14:paraId="68A9B350" w14:textId="77777777" w:rsidR="00CD35F6" w:rsidRPr="00614D12" w:rsidRDefault="00CD35F6" w:rsidP="000E58AC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食品類</w:t>
            </w:r>
            <w:r w:rsidR="000E58AC" w:rsidRPr="00614D12">
              <w:rPr>
                <w:rFonts w:ascii="微軟正黑體" w:eastAsia="微軟正黑體" w:hAnsi="微軟正黑體" w:cs="標楷體" w:hint="eastAsia"/>
                <w:color w:val="auto"/>
                <w:sz w:val="24"/>
                <w:szCs w:val="28"/>
              </w:rPr>
              <w:t>Food</w:t>
            </w:r>
          </w:p>
        </w:tc>
        <w:tc>
          <w:tcPr>
            <w:tcW w:w="1468" w:type="dxa"/>
          </w:tcPr>
          <w:p w14:paraId="5151016B" w14:textId="77777777" w:rsidR="00CD35F6" w:rsidRPr="00614D12" w:rsidRDefault="00CD35F6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="0073729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V9(2)</w:t>
            </w:r>
          </w:p>
        </w:tc>
        <w:tc>
          <w:tcPr>
            <w:tcW w:w="2359" w:type="dxa"/>
          </w:tcPr>
          <w:p w14:paraId="2BB03B4A" w14:textId="77777777" w:rsidR="00CD35F6" w:rsidRPr="00614D12" w:rsidRDefault="00CD35F6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 </w:t>
            </w:r>
            <w:r w:rsidR="0073729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8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4327AB0D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22DF626C" w14:textId="63D9E08C" w:rsidR="00CD35F6" w:rsidRPr="00614D12" w:rsidRDefault="00CC2C61" w:rsidP="00CC2C61">
            <w:pPr>
              <w:widowControl w:val="0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0ABE0714" w14:textId="77777777" w:rsidTr="00357E5D">
        <w:tc>
          <w:tcPr>
            <w:tcW w:w="3805" w:type="dxa"/>
          </w:tcPr>
          <w:p w14:paraId="2AD02E31" w14:textId="77777777" w:rsidR="00CD35F6" w:rsidRPr="00614D12" w:rsidRDefault="00CD35F6" w:rsidP="000E58AC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塑膠類</w:t>
            </w:r>
            <w:r w:rsidR="000E58AC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="000E58AC" w:rsidRPr="00614D12">
              <w:rPr>
                <w:rFonts w:ascii="微軟正黑體" w:eastAsia="微軟正黑體" w:hAnsi="微軟正黑體" w:cs="標楷體" w:hint="eastAsia"/>
                <w:color w:val="auto"/>
                <w:sz w:val="24"/>
                <w:szCs w:val="28"/>
              </w:rPr>
              <w:t>Plastic</w:t>
            </w:r>
          </w:p>
        </w:tc>
        <w:tc>
          <w:tcPr>
            <w:tcW w:w="1468" w:type="dxa"/>
          </w:tcPr>
          <w:p w14:paraId="0F88E997" w14:textId="77777777" w:rsidR="00CD35F6" w:rsidRPr="00614D12" w:rsidRDefault="00CD35F6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="0073729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V9(2)</w:t>
            </w:r>
          </w:p>
        </w:tc>
        <w:tc>
          <w:tcPr>
            <w:tcW w:w="2359" w:type="dxa"/>
          </w:tcPr>
          <w:p w14:paraId="12760CE4" w14:textId="77777777" w:rsidR="00CD35F6" w:rsidRPr="00614D12" w:rsidRDefault="00CD35F6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1</w:t>
            </w:r>
            <w:r w:rsidR="0073729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-   7 </w:t>
            </w:r>
          </w:p>
        </w:tc>
        <w:tc>
          <w:tcPr>
            <w:tcW w:w="2744" w:type="dxa"/>
          </w:tcPr>
          <w:p w14:paraId="388837FF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55D941CC" w14:textId="5CD90302" w:rsidR="00CD35F6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140A2976" w14:textId="77777777" w:rsidTr="00357E5D">
        <w:tc>
          <w:tcPr>
            <w:tcW w:w="3805" w:type="dxa"/>
          </w:tcPr>
          <w:p w14:paraId="3722472F" w14:textId="77777777" w:rsidR="00CD35F6" w:rsidRPr="00614D12" w:rsidRDefault="00CD35F6" w:rsidP="000E58AC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紡織纖維類</w:t>
            </w:r>
            <w:r w:rsidR="000E58AC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="000E58AC" w:rsidRPr="00614D12">
              <w:rPr>
                <w:rFonts w:ascii="微軟正黑體" w:eastAsia="微軟正黑體" w:hAnsi="微軟正黑體" w:cs="標楷體"/>
                <w:color w:val="auto"/>
                <w:sz w:val="24"/>
                <w:szCs w:val="28"/>
              </w:rPr>
              <w:t>Textile</w:t>
            </w:r>
          </w:p>
        </w:tc>
        <w:tc>
          <w:tcPr>
            <w:tcW w:w="1468" w:type="dxa"/>
          </w:tcPr>
          <w:p w14:paraId="3911A367" w14:textId="77777777" w:rsidR="00CD35F6" w:rsidRPr="00614D12" w:rsidRDefault="00CD35F6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="0073729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V9(2)</w:t>
            </w:r>
          </w:p>
        </w:tc>
        <w:tc>
          <w:tcPr>
            <w:tcW w:w="2359" w:type="dxa"/>
          </w:tcPr>
          <w:p w14:paraId="74B66B46" w14:textId="77777777" w:rsidR="00CD35F6" w:rsidRPr="00614D12" w:rsidRDefault="00CD35F6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2</w:t>
            </w:r>
            <w:r w:rsidR="0073729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2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0C55479C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153E59DD" w14:textId="3EA8E405" w:rsidR="00CD35F6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69247429" w14:textId="77777777" w:rsidTr="00357E5D">
        <w:tc>
          <w:tcPr>
            <w:tcW w:w="3805" w:type="dxa"/>
          </w:tcPr>
          <w:p w14:paraId="64E553DB" w14:textId="77777777" w:rsidR="00CD35F6" w:rsidRPr="00614D12" w:rsidRDefault="00CD35F6" w:rsidP="000E58AC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電機機械類</w:t>
            </w:r>
            <w:r w:rsidR="000E58AC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="000E58AC" w:rsidRPr="00614D12">
              <w:rPr>
                <w:rFonts w:ascii="微軟正黑體" w:eastAsia="微軟正黑體" w:hAnsi="微軟正黑體" w:cs="標楷體" w:hint="eastAsia"/>
                <w:color w:val="auto"/>
                <w:sz w:val="24"/>
                <w:szCs w:val="28"/>
              </w:rPr>
              <w:t>Electric Machinery</w:t>
            </w:r>
          </w:p>
        </w:tc>
        <w:tc>
          <w:tcPr>
            <w:tcW w:w="1468" w:type="dxa"/>
          </w:tcPr>
          <w:p w14:paraId="4CCED70B" w14:textId="77777777" w:rsidR="00CD35F6" w:rsidRPr="00614D12" w:rsidRDefault="00CD35F6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="0073729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V9(2)</w:t>
            </w:r>
          </w:p>
        </w:tc>
        <w:tc>
          <w:tcPr>
            <w:tcW w:w="2359" w:type="dxa"/>
          </w:tcPr>
          <w:p w14:paraId="361C9CB6" w14:textId="77777777" w:rsidR="00CD35F6" w:rsidRPr="00614D12" w:rsidRDefault="00CD35F6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</w:t>
            </w:r>
            <w:r w:rsidR="0073729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29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70405E11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02B4B22F" w14:textId="7065B29A" w:rsidR="00CD35F6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181CFC4A" w14:textId="77777777" w:rsidTr="00357E5D">
        <w:tc>
          <w:tcPr>
            <w:tcW w:w="3805" w:type="dxa"/>
          </w:tcPr>
          <w:p w14:paraId="368946DA" w14:textId="77777777" w:rsidR="00CD35F6" w:rsidRPr="00614D12" w:rsidRDefault="00CD35F6" w:rsidP="000E58AC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電器電纜類</w:t>
            </w:r>
            <w:r w:rsidR="000E58AC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="000E58AC" w:rsidRPr="00614D12">
              <w:rPr>
                <w:rFonts w:ascii="微軟正黑體" w:eastAsia="微軟正黑體" w:hAnsi="微軟正黑體" w:cs="標楷體" w:hint="eastAsia"/>
                <w:color w:val="auto"/>
                <w:sz w:val="24"/>
                <w:szCs w:val="28"/>
              </w:rPr>
              <w:t>Electrical and Cable</w:t>
            </w:r>
          </w:p>
        </w:tc>
        <w:tc>
          <w:tcPr>
            <w:tcW w:w="1468" w:type="dxa"/>
          </w:tcPr>
          <w:p w14:paraId="4B6FF0A3" w14:textId="77777777" w:rsidR="00CD35F6" w:rsidRPr="00614D12" w:rsidRDefault="00CD35F6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="0073729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V9(2)</w:t>
            </w:r>
          </w:p>
        </w:tc>
        <w:tc>
          <w:tcPr>
            <w:tcW w:w="2359" w:type="dxa"/>
          </w:tcPr>
          <w:p w14:paraId="206F7615" w14:textId="77777777" w:rsidR="00CD35F6" w:rsidRPr="00614D12" w:rsidRDefault="00CD35F6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3</w:t>
            </w:r>
            <w:r w:rsidR="0073729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6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0881A4AD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6F11C770" w14:textId="70973585" w:rsidR="00CD35F6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5E067B8D" w14:textId="77777777" w:rsidTr="00357E5D">
        <w:tc>
          <w:tcPr>
            <w:tcW w:w="3805" w:type="dxa"/>
          </w:tcPr>
          <w:p w14:paraId="2B076C3D" w14:textId="77777777" w:rsidR="00CD35F6" w:rsidRPr="00614D12" w:rsidRDefault="00CD35F6" w:rsidP="000E58AC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化學生技醫療類</w:t>
            </w:r>
            <w:r w:rsidR="000E58AC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="000E58AC" w:rsidRPr="00614D12">
              <w:rPr>
                <w:rFonts w:ascii="微軟正黑體" w:eastAsia="微軟正黑體" w:hAnsi="微軟正黑體" w:cs="Gungsuh"/>
                <w:color w:val="auto"/>
                <w:sz w:val="24"/>
                <w:szCs w:val="28"/>
              </w:rPr>
              <w:t>Chemical/ Biotechnology and Medical Care</w:t>
            </w:r>
          </w:p>
        </w:tc>
        <w:tc>
          <w:tcPr>
            <w:tcW w:w="1468" w:type="dxa"/>
          </w:tcPr>
          <w:p w14:paraId="56D03354" w14:textId="77777777" w:rsidR="00CD35F6" w:rsidRPr="00614D12" w:rsidRDefault="00CD35F6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="0073729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V9(2)</w:t>
            </w:r>
          </w:p>
        </w:tc>
        <w:tc>
          <w:tcPr>
            <w:tcW w:w="2359" w:type="dxa"/>
          </w:tcPr>
          <w:p w14:paraId="0C4E0F2F" w14:textId="77777777" w:rsidR="00CD35F6" w:rsidRPr="00614D12" w:rsidRDefault="00CD35F6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4</w:t>
            </w:r>
            <w:r w:rsidR="0073729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3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73ED23C1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29A9469B" w14:textId="6B818771" w:rsidR="00CD35F6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69A35A6A" w14:textId="77777777" w:rsidTr="00357E5D">
        <w:tc>
          <w:tcPr>
            <w:tcW w:w="3805" w:type="dxa"/>
          </w:tcPr>
          <w:p w14:paraId="39BEC8DC" w14:textId="77777777" w:rsidR="00CD35F6" w:rsidRPr="00614D12" w:rsidRDefault="00CD35F6" w:rsidP="000E58AC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玻璃陶瓷類</w:t>
            </w:r>
            <w:r w:rsidR="000E58AC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="000E58AC" w:rsidRPr="00614D12">
              <w:rPr>
                <w:rFonts w:ascii="微軟正黑體" w:eastAsia="微軟正黑體" w:hAnsi="微軟正黑體" w:cs="Gungsuh"/>
                <w:color w:val="auto"/>
                <w:sz w:val="24"/>
                <w:szCs w:val="28"/>
              </w:rPr>
              <w:t>Glass and Ceramic</w:t>
            </w:r>
          </w:p>
        </w:tc>
        <w:tc>
          <w:tcPr>
            <w:tcW w:w="1468" w:type="dxa"/>
          </w:tcPr>
          <w:p w14:paraId="672C6454" w14:textId="77777777" w:rsidR="00CD35F6" w:rsidRPr="00614D12" w:rsidRDefault="00CD35F6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="0073729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V9(2)</w:t>
            </w:r>
          </w:p>
        </w:tc>
        <w:tc>
          <w:tcPr>
            <w:tcW w:w="2359" w:type="dxa"/>
          </w:tcPr>
          <w:p w14:paraId="2D11E480" w14:textId="77777777" w:rsidR="00CD35F6" w:rsidRPr="00614D12" w:rsidRDefault="00CD35F6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5</w:t>
            </w:r>
            <w:r w:rsidR="0073729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6335DC48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2277D140" w14:textId="24509518" w:rsidR="00CD35F6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11C505C1" w14:textId="77777777" w:rsidTr="00357E5D">
        <w:tc>
          <w:tcPr>
            <w:tcW w:w="3805" w:type="dxa"/>
          </w:tcPr>
          <w:p w14:paraId="3AD0905D" w14:textId="77777777" w:rsidR="00CD35F6" w:rsidRPr="00614D12" w:rsidRDefault="00CD35F6" w:rsidP="000E58AC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造紙類</w:t>
            </w:r>
            <w:r w:rsidR="000E58AC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="000E58AC" w:rsidRPr="00614D12">
              <w:rPr>
                <w:rFonts w:ascii="微軟正黑體" w:eastAsia="微軟正黑體" w:hAnsi="微軟正黑體" w:cs="Gungsuh"/>
                <w:color w:val="auto"/>
                <w:sz w:val="24"/>
                <w:szCs w:val="28"/>
              </w:rPr>
              <w:t>Paper and Pulp</w:t>
            </w:r>
          </w:p>
        </w:tc>
        <w:tc>
          <w:tcPr>
            <w:tcW w:w="1468" w:type="dxa"/>
          </w:tcPr>
          <w:p w14:paraId="6E3F234A" w14:textId="77777777" w:rsidR="00CD35F6" w:rsidRPr="00614D12" w:rsidRDefault="00CD35F6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="0073729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V9(2)</w:t>
            </w:r>
          </w:p>
        </w:tc>
        <w:tc>
          <w:tcPr>
            <w:tcW w:w="2359" w:type="dxa"/>
          </w:tcPr>
          <w:p w14:paraId="0739B01E" w14:textId="77777777" w:rsidR="00CD35F6" w:rsidRPr="00614D12" w:rsidRDefault="00CD35F6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5</w:t>
            </w:r>
            <w:r w:rsidR="0073729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7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42747284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4B262778" w14:textId="0859FFA8" w:rsidR="00CD35F6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0BDD6E21" w14:textId="77777777" w:rsidTr="00357E5D">
        <w:tc>
          <w:tcPr>
            <w:tcW w:w="3805" w:type="dxa"/>
          </w:tcPr>
          <w:p w14:paraId="4E7A8AD0" w14:textId="77777777" w:rsidR="00CD35F6" w:rsidRPr="00614D12" w:rsidRDefault="00CD35F6" w:rsidP="000E58AC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鋼鐵類</w:t>
            </w:r>
            <w:r w:rsidR="000E58AC"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 xml:space="preserve"> </w:t>
            </w:r>
            <w:r w:rsidR="000E58AC" w:rsidRPr="00614D12">
              <w:rPr>
                <w:rFonts w:ascii="微軟正黑體" w:eastAsia="微軟正黑體" w:hAnsi="微軟正黑體" w:cs="Gungsuh"/>
                <w:color w:val="auto"/>
                <w:sz w:val="24"/>
                <w:szCs w:val="28"/>
              </w:rPr>
              <w:t>Iron and Steel</w:t>
            </w:r>
          </w:p>
        </w:tc>
        <w:tc>
          <w:tcPr>
            <w:tcW w:w="1468" w:type="dxa"/>
          </w:tcPr>
          <w:p w14:paraId="4E2C3543" w14:textId="77777777" w:rsidR="00CD35F6" w:rsidRPr="00614D12" w:rsidRDefault="00CD35F6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="0073729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V9(2)</w:t>
            </w:r>
          </w:p>
        </w:tc>
        <w:tc>
          <w:tcPr>
            <w:tcW w:w="2359" w:type="dxa"/>
          </w:tcPr>
          <w:p w14:paraId="1104342B" w14:textId="77777777" w:rsidR="00CD35F6" w:rsidRPr="00614D12" w:rsidRDefault="00CD35F6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6</w:t>
            </w:r>
            <w:r w:rsidR="0073729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4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7FB1915D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69520D84" w14:textId="5A22ABF9" w:rsidR="00CD35F6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1FFF84CD" w14:textId="77777777" w:rsidTr="00357E5D">
        <w:tc>
          <w:tcPr>
            <w:tcW w:w="3805" w:type="dxa"/>
          </w:tcPr>
          <w:p w14:paraId="48D68E0D" w14:textId="77777777" w:rsidR="00CD35F6" w:rsidRPr="00614D12" w:rsidRDefault="00CD35F6" w:rsidP="000E58AC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橡膠類</w:t>
            </w:r>
            <w:r w:rsidR="000E58AC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="000E58AC" w:rsidRPr="00614D12">
              <w:rPr>
                <w:rFonts w:ascii="微軟正黑體" w:eastAsia="微軟正黑體" w:hAnsi="微軟正黑體" w:cs="Gungsuh"/>
                <w:color w:val="auto"/>
                <w:sz w:val="24"/>
                <w:szCs w:val="28"/>
              </w:rPr>
              <w:t>Rubber</w:t>
            </w:r>
          </w:p>
        </w:tc>
        <w:tc>
          <w:tcPr>
            <w:tcW w:w="1468" w:type="dxa"/>
          </w:tcPr>
          <w:p w14:paraId="6A146D0D" w14:textId="77777777" w:rsidR="00CD35F6" w:rsidRPr="00614D12" w:rsidRDefault="00CD35F6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="0073729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V9(2)</w:t>
            </w:r>
          </w:p>
        </w:tc>
        <w:tc>
          <w:tcPr>
            <w:tcW w:w="2359" w:type="dxa"/>
          </w:tcPr>
          <w:p w14:paraId="2CA86DE1" w14:textId="77777777" w:rsidR="00CD35F6" w:rsidRPr="00614D12" w:rsidRDefault="00CD35F6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7</w:t>
            </w:r>
            <w:r w:rsidR="0073729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1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7F2C4DCA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548C28A1" w14:textId="61B13285" w:rsidR="00CD35F6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5EE3ECAE" w14:textId="77777777" w:rsidTr="00357E5D">
        <w:tc>
          <w:tcPr>
            <w:tcW w:w="3805" w:type="dxa"/>
          </w:tcPr>
          <w:p w14:paraId="28967DEC" w14:textId="77777777" w:rsidR="00CD35F6" w:rsidRPr="00614D12" w:rsidRDefault="00CD35F6" w:rsidP="000E58AC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汽車類</w:t>
            </w:r>
            <w:r w:rsidR="000E58AC" w:rsidRPr="00614D12">
              <w:rPr>
                <w:rFonts w:ascii="微軟正黑體" w:eastAsia="微軟正黑體" w:hAnsi="微軟正黑體" w:cs="Gungsuh"/>
                <w:color w:val="auto"/>
                <w:sz w:val="24"/>
                <w:szCs w:val="28"/>
              </w:rPr>
              <w:t>Automobile</w:t>
            </w:r>
          </w:p>
        </w:tc>
        <w:tc>
          <w:tcPr>
            <w:tcW w:w="1468" w:type="dxa"/>
          </w:tcPr>
          <w:p w14:paraId="30698B38" w14:textId="77777777" w:rsidR="00CD35F6" w:rsidRPr="00614D12" w:rsidRDefault="00CD35F6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="0073729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V9(2)</w:t>
            </w:r>
          </w:p>
        </w:tc>
        <w:tc>
          <w:tcPr>
            <w:tcW w:w="2359" w:type="dxa"/>
          </w:tcPr>
          <w:p w14:paraId="5C0EBDEE" w14:textId="77777777" w:rsidR="00CD35F6" w:rsidRPr="00614D12" w:rsidRDefault="00CD35F6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7</w:t>
            </w:r>
            <w:r w:rsidR="0073729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8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65EC0722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3C994474" w14:textId="2ADA95FE" w:rsidR="00CD35F6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00A3F47F" w14:textId="77777777" w:rsidTr="00357E5D">
        <w:trPr>
          <w:trHeight w:val="97"/>
        </w:trPr>
        <w:tc>
          <w:tcPr>
            <w:tcW w:w="3805" w:type="dxa"/>
          </w:tcPr>
          <w:p w14:paraId="68FBC78B" w14:textId="77777777" w:rsidR="00CD35F6" w:rsidRPr="00614D12" w:rsidRDefault="00CD35F6" w:rsidP="000E58AC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電子類</w:t>
            </w:r>
            <w:r w:rsidR="000E58AC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="000E58AC" w:rsidRPr="00614D12">
              <w:rPr>
                <w:rFonts w:ascii="微軟正黑體" w:eastAsia="微軟正黑體" w:hAnsi="微軟正黑體" w:cs="Gungsuh"/>
                <w:color w:val="auto"/>
                <w:sz w:val="24"/>
                <w:szCs w:val="28"/>
              </w:rPr>
              <w:t>Electronics</w:t>
            </w:r>
          </w:p>
        </w:tc>
        <w:tc>
          <w:tcPr>
            <w:tcW w:w="1468" w:type="dxa"/>
          </w:tcPr>
          <w:p w14:paraId="1E2314C3" w14:textId="77777777" w:rsidR="00CD35F6" w:rsidRPr="00614D12" w:rsidRDefault="00CD35F6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="0073729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V9(2)</w:t>
            </w:r>
          </w:p>
        </w:tc>
        <w:tc>
          <w:tcPr>
            <w:tcW w:w="2359" w:type="dxa"/>
          </w:tcPr>
          <w:p w14:paraId="42E03A95" w14:textId="77777777" w:rsidR="00CD35F6" w:rsidRPr="00614D12" w:rsidRDefault="00CD35F6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8</w:t>
            </w:r>
            <w:r w:rsidR="0073729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1EB907AB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2F343362" w14:textId="3B67EF28" w:rsidR="00CD35F6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715A9BAA" w14:textId="77777777" w:rsidTr="00357E5D">
        <w:tc>
          <w:tcPr>
            <w:tcW w:w="3805" w:type="dxa"/>
          </w:tcPr>
          <w:p w14:paraId="2CE760F6" w14:textId="77777777" w:rsidR="00CD35F6" w:rsidRPr="00614D12" w:rsidRDefault="00CD35F6" w:rsidP="000E58AC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營造建材類</w:t>
            </w:r>
            <w:r w:rsidR="000E58AC" w:rsidRPr="00614D12">
              <w:rPr>
                <w:rFonts w:ascii="微軟正黑體" w:eastAsia="微軟正黑體" w:hAnsi="微軟正黑體" w:cs="Gungsuh"/>
                <w:color w:val="auto"/>
                <w:sz w:val="24"/>
                <w:szCs w:val="28"/>
              </w:rPr>
              <w:t>Building Materials and Construction</w:t>
            </w:r>
          </w:p>
        </w:tc>
        <w:tc>
          <w:tcPr>
            <w:tcW w:w="1468" w:type="dxa"/>
          </w:tcPr>
          <w:p w14:paraId="437F9961" w14:textId="77777777" w:rsidR="00CD35F6" w:rsidRPr="00614D12" w:rsidRDefault="00CD35F6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="0073729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V9(2)</w:t>
            </w:r>
          </w:p>
        </w:tc>
        <w:tc>
          <w:tcPr>
            <w:tcW w:w="2359" w:type="dxa"/>
          </w:tcPr>
          <w:p w14:paraId="112C05AE" w14:textId="77777777" w:rsidR="00CD35F6" w:rsidRPr="00614D12" w:rsidRDefault="00CD35F6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9</w:t>
            </w:r>
            <w:r w:rsidR="0073729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2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1D4EA8AD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60E2A180" w14:textId="6DA9B1D6" w:rsidR="00CD35F6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2A5B6BC6" w14:textId="77777777" w:rsidTr="00357E5D">
        <w:tc>
          <w:tcPr>
            <w:tcW w:w="3805" w:type="dxa"/>
          </w:tcPr>
          <w:p w14:paraId="3C12C5BD" w14:textId="77777777" w:rsidR="000E58AC" w:rsidRPr="00614D12" w:rsidRDefault="00CD35F6" w:rsidP="000E58AC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航運類</w:t>
            </w:r>
            <w:r w:rsidR="000E58AC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</w:p>
          <w:p w14:paraId="3738BC9A" w14:textId="77777777" w:rsidR="00CD35F6" w:rsidRPr="00614D12" w:rsidRDefault="000E58AC" w:rsidP="000E58AC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Gungsuh" w:hint="eastAsia"/>
                <w:color w:val="auto"/>
                <w:sz w:val="24"/>
                <w:szCs w:val="28"/>
              </w:rPr>
              <w:lastRenderedPageBreak/>
              <w:t>Shipping and Transportation</w:t>
            </w:r>
          </w:p>
        </w:tc>
        <w:tc>
          <w:tcPr>
            <w:tcW w:w="1468" w:type="dxa"/>
          </w:tcPr>
          <w:p w14:paraId="16A82ABA" w14:textId="77777777" w:rsidR="00CD35F6" w:rsidRPr="00614D12" w:rsidRDefault="00CD35F6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lastRenderedPageBreak/>
              <w:t>9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="0073729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V9(2)</w:t>
            </w:r>
          </w:p>
        </w:tc>
        <w:tc>
          <w:tcPr>
            <w:tcW w:w="2359" w:type="dxa"/>
          </w:tcPr>
          <w:p w14:paraId="4C7BDFAF" w14:textId="77777777" w:rsidR="00CD35F6" w:rsidRPr="00614D12" w:rsidRDefault="00737290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99</w:t>
            </w:r>
            <w:r w:rsidR="00CD35F6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="00CD35F6"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22185967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47412CAB" w14:textId="1B2A853C" w:rsidR="00CD35F6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lastRenderedPageBreak/>
              <w:t>Not in Use (value “0”)</w:t>
            </w:r>
          </w:p>
        </w:tc>
      </w:tr>
      <w:tr w:rsidR="00386467" w:rsidRPr="00614D12" w14:paraId="6B894678" w14:textId="77777777" w:rsidTr="00357E5D">
        <w:tc>
          <w:tcPr>
            <w:tcW w:w="3805" w:type="dxa"/>
          </w:tcPr>
          <w:p w14:paraId="104241A1" w14:textId="77777777" w:rsidR="00CD35F6" w:rsidRPr="00614D12" w:rsidRDefault="00CD35F6" w:rsidP="000E58AC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lastRenderedPageBreak/>
              <w:t>觀光類</w:t>
            </w:r>
            <w:r w:rsidR="000E58AC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="000E58AC" w:rsidRPr="00614D12">
              <w:rPr>
                <w:rFonts w:ascii="微軟正黑體" w:eastAsia="微軟正黑體" w:hAnsi="微軟正黑體" w:cs="Gungsuh"/>
                <w:color w:val="auto"/>
                <w:sz w:val="24"/>
                <w:szCs w:val="28"/>
              </w:rPr>
              <w:t>Tourism</w:t>
            </w:r>
          </w:p>
        </w:tc>
        <w:tc>
          <w:tcPr>
            <w:tcW w:w="1468" w:type="dxa"/>
          </w:tcPr>
          <w:p w14:paraId="58DC87E4" w14:textId="77777777" w:rsidR="00CD35F6" w:rsidRPr="00614D12" w:rsidRDefault="00CD35F6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="0073729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V9(2)</w:t>
            </w:r>
          </w:p>
        </w:tc>
        <w:tc>
          <w:tcPr>
            <w:tcW w:w="2359" w:type="dxa"/>
          </w:tcPr>
          <w:p w14:paraId="1F561DD5" w14:textId="77777777" w:rsidR="00CD35F6" w:rsidRPr="00614D12" w:rsidRDefault="00CD35F6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10</w:t>
            </w:r>
            <w:r w:rsidR="0073729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6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494606D8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45C32C5A" w14:textId="1E816137" w:rsidR="00CD35F6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6B0C6620" w14:textId="77777777" w:rsidTr="00357E5D">
        <w:tc>
          <w:tcPr>
            <w:tcW w:w="3805" w:type="dxa"/>
          </w:tcPr>
          <w:p w14:paraId="0C615844" w14:textId="77777777" w:rsidR="000E58AC" w:rsidRPr="00614D12" w:rsidRDefault="00CD35F6" w:rsidP="000E58AC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金融保險類</w:t>
            </w:r>
            <w:r w:rsidR="000E58AC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</w:p>
          <w:p w14:paraId="0D83E71F" w14:textId="77777777" w:rsidR="00CD35F6" w:rsidRPr="00614D12" w:rsidRDefault="000E58AC" w:rsidP="000E58AC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Gungsuh"/>
                <w:color w:val="auto"/>
                <w:sz w:val="24"/>
                <w:szCs w:val="28"/>
              </w:rPr>
              <w:t>Financial and Insurance</w:t>
            </w:r>
          </w:p>
        </w:tc>
        <w:tc>
          <w:tcPr>
            <w:tcW w:w="1468" w:type="dxa"/>
          </w:tcPr>
          <w:p w14:paraId="18464F81" w14:textId="77777777" w:rsidR="00CD35F6" w:rsidRPr="00614D12" w:rsidRDefault="00CD35F6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="0073729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V9(2)</w:t>
            </w:r>
          </w:p>
        </w:tc>
        <w:tc>
          <w:tcPr>
            <w:tcW w:w="2359" w:type="dxa"/>
          </w:tcPr>
          <w:p w14:paraId="5C64C707" w14:textId="77777777" w:rsidR="00CD35F6" w:rsidRPr="00614D12" w:rsidRDefault="00CD35F6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11</w:t>
            </w:r>
            <w:r w:rsidR="0073729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3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647B3F2A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2134361B" w14:textId="67331356" w:rsidR="00CD35F6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0A51069B" w14:textId="77777777" w:rsidTr="00357E5D">
        <w:tc>
          <w:tcPr>
            <w:tcW w:w="3805" w:type="dxa"/>
          </w:tcPr>
          <w:p w14:paraId="55B6BBEE" w14:textId="77777777" w:rsidR="000E58AC" w:rsidRPr="00614D12" w:rsidRDefault="000E58AC" w:rsidP="000E58AC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貿易</w:t>
            </w:r>
            <w:r w:rsidR="00CD35F6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百貨類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</w:p>
          <w:p w14:paraId="5E547F49" w14:textId="77777777" w:rsidR="00CD35F6" w:rsidRPr="00614D12" w:rsidRDefault="000E58AC" w:rsidP="000E58AC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Gungsuh"/>
                <w:color w:val="auto"/>
                <w:sz w:val="24"/>
                <w:szCs w:val="28"/>
              </w:rPr>
              <w:t>Trading and Consumer Goods</w:t>
            </w:r>
          </w:p>
        </w:tc>
        <w:tc>
          <w:tcPr>
            <w:tcW w:w="1468" w:type="dxa"/>
          </w:tcPr>
          <w:p w14:paraId="6AA40DF3" w14:textId="77777777" w:rsidR="00CD35F6" w:rsidRPr="00614D12" w:rsidRDefault="00CD35F6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="0073729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V9(2)</w:t>
            </w:r>
          </w:p>
        </w:tc>
        <w:tc>
          <w:tcPr>
            <w:tcW w:w="2359" w:type="dxa"/>
          </w:tcPr>
          <w:p w14:paraId="32B81BD7" w14:textId="77777777" w:rsidR="00CD35F6" w:rsidRPr="00614D12" w:rsidRDefault="00CD35F6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12</w:t>
            </w:r>
            <w:r w:rsidR="0073729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2D79A55B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5C10C48C" w14:textId="2EC9691B" w:rsidR="00CD35F6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5E3F2556" w14:textId="77777777" w:rsidTr="00357E5D">
        <w:tc>
          <w:tcPr>
            <w:tcW w:w="3805" w:type="dxa"/>
          </w:tcPr>
          <w:p w14:paraId="61771052" w14:textId="77777777" w:rsidR="00CD35F6" w:rsidRPr="00614D12" w:rsidRDefault="00CD35F6" w:rsidP="000E58AC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其他類</w:t>
            </w:r>
            <w:r w:rsidR="000E58AC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="000E58AC" w:rsidRPr="00614D12">
              <w:rPr>
                <w:rFonts w:ascii="微軟正黑體" w:eastAsia="微軟正黑體" w:hAnsi="微軟正黑體" w:cs="標楷體"/>
                <w:color w:val="auto"/>
                <w:sz w:val="24"/>
                <w:szCs w:val="28"/>
              </w:rPr>
              <w:t>Other</w:t>
            </w:r>
          </w:p>
        </w:tc>
        <w:tc>
          <w:tcPr>
            <w:tcW w:w="1468" w:type="dxa"/>
          </w:tcPr>
          <w:p w14:paraId="2FB9F37B" w14:textId="77777777" w:rsidR="00CD35F6" w:rsidRPr="00614D12" w:rsidRDefault="00CD35F6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="0073729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V9(2)</w:t>
            </w:r>
          </w:p>
        </w:tc>
        <w:tc>
          <w:tcPr>
            <w:tcW w:w="2359" w:type="dxa"/>
          </w:tcPr>
          <w:p w14:paraId="0BBE796C" w14:textId="77777777" w:rsidR="00CD35F6" w:rsidRPr="00614D12" w:rsidRDefault="00CD35F6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12</w:t>
            </w:r>
            <w:r w:rsidR="0073729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7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7FD1EA80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2544DF81" w14:textId="331E2B75" w:rsidR="00CD35F6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58CC2016" w14:textId="77777777" w:rsidTr="00357E5D">
        <w:tc>
          <w:tcPr>
            <w:tcW w:w="3805" w:type="dxa"/>
          </w:tcPr>
          <w:p w14:paraId="37884D67" w14:textId="77777777" w:rsidR="00CD35F6" w:rsidRPr="00614D12" w:rsidRDefault="00CD35F6" w:rsidP="000E58AC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未定義</w:t>
            </w:r>
            <w:r w:rsidR="000E58AC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="000E58AC"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>Undefined</w:t>
            </w:r>
          </w:p>
        </w:tc>
        <w:tc>
          <w:tcPr>
            <w:tcW w:w="1468" w:type="dxa"/>
          </w:tcPr>
          <w:p w14:paraId="030E373F" w14:textId="77777777" w:rsidR="00CD35F6" w:rsidRPr="00614D12" w:rsidRDefault="00CD35F6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="00D63C92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V9(2)</w:t>
            </w:r>
          </w:p>
        </w:tc>
        <w:tc>
          <w:tcPr>
            <w:tcW w:w="2359" w:type="dxa"/>
          </w:tcPr>
          <w:p w14:paraId="536A22A9" w14:textId="77777777" w:rsidR="00CD35F6" w:rsidRPr="00614D12" w:rsidRDefault="00CD35F6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13</w:t>
            </w:r>
            <w:r w:rsidR="00D63C92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4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27760431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29C07EC5" w14:textId="758B99B9" w:rsidR="00CD35F6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626DE46F" w14:textId="77777777" w:rsidTr="00357E5D">
        <w:tc>
          <w:tcPr>
            <w:tcW w:w="3805" w:type="dxa"/>
          </w:tcPr>
          <w:p w14:paraId="29F7C1A3" w14:textId="77777777" w:rsidR="000E58AC" w:rsidRPr="00614D12" w:rsidRDefault="00CD35F6" w:rsidP="000E58AC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油電燃氣類</w:t>
            </w:r>
            <w:r w:rsidR="000E58AC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</w:p>
          <w:p w14:paraId="20CC554C" w14:textId="77777777" w:rsidR="00CD35F6" w:rsidRPr="00614D12" w:rsidRDefault="000E58AC" w:rsidP="000E58AC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Gungsuh"/>
                <w:color w:val="auto"/>
                <w:sz w:val="24"/>
                <w:szCs w:val="28"/>
              </w:rPr>
              <w:t>Oil/ Gas and Electricity</w:t>
            </w:r>
          </w:p>
        </w:tc>
        <w:tc>
          <w:tcPr>
            <w:tcW w:w="1468" w:type="dxa"/>
          </w:tcPr>
          <w:p w14:paraId="59F0F83C" w14:textId="77777777" w:rsidR="00CD35F6" w:rsidRPr="00614D12" w:rsidRDefault="00CD35F6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="00D63C92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V9(2)</w:t>
            </w:r>
          </w:p>
        </w:tc>
        <w:tc>
          <w:tcPr>
            <w:tcW w:w="2359" w:type="dxa"/>
          </w:tcPr>
          <w:p w14:paraId="0C6FF569" w14:textId="77777777" w:rsidR="00CD35F6" w:rsidRPr="00614D12" w:rsidRDefault="00CD35F6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4</w:t>
            </w:r>
            <w:r w:rsidR="00D63C92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1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07954AD1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3E2667EE" w14:textId="0563EA1A" w:rsidR="00CD35F6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6A4925DB" w14:textId="77777777" w:rsidTr="00357E5D">
        <w:tc>
          <w:tcPr>
            <w:tcW w:w="3805" w:type="dxa"/>
          </w:tcPr>
          <w:p w14:paraId="2CE16166" w14:textId="77777777" w:rsidR="00CD35F6" w:rsidRPr="00614D12" w:rsidRDefault="00CD35F6" w:rsidP="000E58AC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空白</w:t>
            </w:r>
            <w:r w:rsidR="000E58AC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="000E58AC"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>Spaces</w:t>
            </w:r>
          </w:p>
        </w:tc>
        <w:tc>
          <w:tcPr>
            <w:tcW w:w="1468" w:type="dxa"/>
          </w:tcPr>
          <w:p w14:paraId="5D624F2F" w14:textId="77777777" w:rsidR="00CD35F6" w:rsidRPr="00614D12" w:rsidRDefault="00D17C65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X(</w:t>
            </w:r>
            <w:r w:rsidR="00D63C92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3</w:t>
            </w:r>
            <w:r w:rsidR="00CD35F6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2</w:t>
            </w:r>
            <w:r w:rsidR="00CD35F6"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</w:tc>
        <w:tc>
          <w:tcPr>
            <w:tcW w:w="2359" w:type="dxa"/>
          </w:tcPr>
          <w:p w14:paraId="1F84A2B5" w14:textId="77777777" w:rsidR="00CD35F6" w:rsidRPr="00614D12" w:rsidRDefault="00CD35F6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14</w:t>
            </w:r>
            <w:r w:rsidR="00D63C92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8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-   </w:t>
            </w:r>
            <w:r w:rsidR="00D63C92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3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2</w:t>
            </w:r>
          </w:p>
        </w:tc>
        <w:tc>
          <w:tcPr>
            <w:tcW w:w="2744" w:type="dxa"/>
          </w:tcPr>
          <w:p w14:paraId="3E62AB0F" w14:textId="77777777" w:rsidR="00CD35F6" w:rsidRPr="00614D12" w:rsidRDefault="00CD35F6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</w:p>
        </w:tc>
      </w:tr>
    </w:tbl>
    <w:p w14:paraId="133E205F" w14:textId="3E9336A6" w:rsidR="00220055" w:rsidRDefault="00220055" w:rsidP="00E812D4">
      <w:pPr>
        <w:pStyle w:val="a8"/>
        <w:widowControl w:val="0"/>
        <w:ind w:leftChars="0" w:left="1200"/>
        <w:jc w:val="both"/>
        <w:rPr>
          <w:rFonts w:ascii="微軟正黑體" w:eastAsia="微軟正黑體" w:hAnsi="微軟正黑體" w:cs="標楷體"/>
          <w:color w:val="auto"/>
          <w:sz w:val="28"/>
          <w:szCs w:val="28"/>
        </w:rPr>
      </w:pPr>
    </w:p>
    <w:p w14:paraId="30A45BF7" w14:textId="77777777" w:rsidR="00220055" w:rsidRDefault="0022005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微軟正黑體" w:eastAsia="微軟正黑體" w:hAnsi="微軟正黑體" w:cs="標楷體"/>
          <w:color w:val="auto"/>
          <w:sz w:val="28"/>
          <w:szCs w:val="28"/>
        </w:rPr>
      </w:pPr>
      <w:r>
        <w:rPr>
          <w:rFonts w:ascii="微軟正黑體" w:eastAsia="微軟正黑體" w:hAnsi="微軟正黑體" w:cs="標楷體"/>
          <w:color w:val="auto"/>
          <w:sz w:val="28"/>
          <w:szCs w:val="28"/>
        </w:rPr>
        <w:br w:type="page"/>
      </w:r>
    </w:p>
    <w:p w14:paraId="516C9FDF" w14:textId="77777777" w:rsidR="00D07F5D" w:rsidRPr="00614D12" w:rsidRDefault="00D07F5D" w:rsidP="00D07F5D">
      <w:pPr>
        <w:widowControl w:val="0"/>
        <w:jc w:val="both"/>
        <w:rPr>
          <w:rFonts w:ascii="微軟正黑體" w:eastAsia="微軟正黑體" w:hAnsi="微軟正黑體" w:cs="標楷體"/>
          <w:color w:val="auto"/>
          <w:sz w:val="28"/>
          <w:szCs w:val="28"/>
        </w:rPr>
      </w:pPr>
      <w:r w:rsidRPr="00614D12">
        <w:rPr>
          <w:rFonts w:ascii="微軟正黑體" w:eastAsia="微軟正黑體" w:hAnsi="微軟正黑體" w:hint="eastAsia"/>
          <w:color w:val="auto"/>
          <w:sz w:val="28"/>
          <w:szCs w:val="28"/>
        </w:rPr>
        <w:lastRenderedPageBreak/>
        <w:t>傳輸代碼 Data Code</w:t>
      </w:r>
      <w:r w:rsidRPr="00614D12">
        <w:rPr>
          <w:rFonts w:ascii="微軟正黑體" w:eastAsia="微軟正黑體" w:hAnsi="微軟正黑體"/>
          <w:color w:val="auto"/>
          <w:sz w:val="28"/>
          <w:szCs w:val="28"/>
        </w:rPr>
        <w:t xml:space="preserve"> = </w:t>
      </w:r>
      <w:r w:rsidR="00187DBF" w:rsidRPr="00614D12">
        <w:rPr>
          <w:rFonts w:ascii="微軟正黑體" w:eastAsia="微軟正黑體" w:hAnsi="微軟正黑體"/>
          <w:color w:val="auto"/>
          <w:sz w:val="28"/>
          <w:szCs w:val="28"/>
        </w:rPr>
        <w:t>8</w:t>
      </w:r>
    </w:p>
    <w:tbl>
      <w:tblPr>
        <w:tblW w:w="1037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05"/>
        <w:gridCol w:w="1468"/>
        <w:gridCol w:w="2359"/>
        <w:gridCol w:w="2744"/>
      </w:tblGrid>
      <w:tr w:rsidR="00386467" w:rsidRPr="00614D12" w14:paraId="1213AE74" w14:textId="77777777" w:rsidTr="00357E5D">
        <w:tc>
          <w:tcPr>
            <w:tcW w:w="3805" w:type="dxa"/>
          </w:tcPr>
          <w:p w14:paraId="4F3E132A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項目名稱</w:t>
            </w:r>
          </w:p>
          <w:p w14:paraId="1B721457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Fields</w:t>
            </w:r>
          </w:p>
        </w:tc>
        <w:tc>
          <w:tcPr>
            <w:tcW w:w="1468" w:type="dxa"/>
          </w:tcPr>
          <w:p w14:paraId="02831E88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屬性</w:t>
            </w:r>
          </w:p>
          <w:p w14:paraId="7B370179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Type</w:t>
            </w:r>
          </w:p>
        </w:tc>
        <w:tc>
          <w:tcPr>
            <w:tcW w:w="2359" w:type="dxa"/>
          </w:tcPr>
          <w:p w14:paraId="08407666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位置-長度</w:t>
            </w:r>
          </w:p>
          <w:p w14:paraId="2C0ADFC7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Position-Length</w:t>
            </w:r>
          </w:p>
        </w:tc>
        <w:tc>
          <w:tcPr>
            <w:tcW w:w="2744" w:type="dxa"/>
          </w:tcPr>
          <w:p w14:paraId="38379C07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說明</w:t>
            </w:r>
          </w:p>
          <w:p w14:paraId="48697E00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Description</w:t>
            </w:r>
          </w:p>
        </w:tc>
      </w:tr>
      <w:tr w:rsidR="00386467" w:rsidRPr="00614D12" w14:paraId="63F2A9AC" w14:textId="77777777" w:rsidTr="00357E5D">
        <w:tc>
          <w:tcPr>
            <w:tcW w:w="3805" w:type="dxa"/>
          </w:tcPr>
          <w:p w14:paraId="18185390" w14:textId="77777777" w:rsidR="00D07F5D" w:rsidRPr="00614D12" w:rsidRDefault="00D07F5D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傳輸代碼 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>Data Code</w:t>
            </w:r>
          </w:p>
        </w:tc>
        <w:tc>
          <w:tcPr>
            <w:tcW w:w="1468" w:type="dxa"/>
          </w:tcPr>
          <w:p w14:paraId="784A705C" w14:textId="77777777" w:rsidR="00D07F5D" w:rsidRPr="00614D12" w:rsidRDefault="00D07F5D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X(1)</w:t>
            </w:r>
          </w:p>
        </w:tc>
        <w:tc>
          <w:tcPr>
            <w:tcW w:w="2359" w:type="dxa"/>
          </w:tcPr>
          <w:p w14:paraId="5AC56A56" w14:textId="77777777" w:rsidR="00D07F5D" w:rsidRPr="00614D12" w:rsidRDefault="00D07F5D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 </w:t>
            </w:r>
            <w:r w:rsidR="00417B72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1</w:t>
            </w:r>
          </w:p>
        </w:tc>
        <w:tc>
          <w:tcPr>
            <w:tcW w:w="2744" w:type="dxa"/>
          </w:tcPr>
          <w:p w14:paraId="628D5B41" w14:textId="77777777" w:rsidR="00D07F5D" w:rsidRPr="00614D12" w:rsidRDefault="00D07F5D" w:rsidP="00357E5D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“</w:t>
            </w:r>
            <w:r w:rsidR="00187DBF"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8</w:t>
            </w: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”</w:t>
            </w:r>
          </w:p>
        </w:tc>
      </w:tr>
      <w:tr w:rsidR="00386467" w:rsidRPr="00614D12" w14:paraId="1ACA3A1C" w14:textId="77777777" w:rsidTr="00357E5D">
        <w:tc>
          <w:tcPr>
            <w:tcW w:w="3805" w:type="dxa"/>
          </w:tcPr>
          <w:p w14:paraId="6F641C40" w14:textId="77777777" w:rsidR="009C7952" w:rsidRPr="00614D12" w:rsidRDefault="009C795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成交總金額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附認股權特別股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  <w:p w14:paraId="6E9CAB3F" w14:textId="77777777" w:rsidR="009C7952" w:rsidRPr="00614D12" w:rsidRDefault="009C7952" w:rsidP="009C7952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Total Value (</w:t>
            </w:r>
            <w:r w:rsidR="004617CD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Preferred Stock with Warrant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)</w:t>
            </w:r>
          </w:p>
        </w:tc>
        <w:tc>
          <w:tcPr>
            <w:tcW w:w="1468" w:type="dxa"/>
          </w:tcPr>
          <w:p w14:paraId="0B629497" w14:textId="77777777" w:rsidR="009C7952" w:rsidRPr="00614D12" w:rsidRDefault="009C795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9(14)</w:t>
            </w:r>
          </w:p>
        </w:tc>
        <w:tc>
          <w:tcPr>
            <w:tcW w:w="2359" w:type="dxa"/>
          </w:tcPr>
          <w:p w14:paraId="5FEB0C57" w14:textId="77777777" w:rsidR="009C7952" w:rsidRPr="00614D12" w:rsidRDefault="009C795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 </w:t>
            </w:r>
            <w:r w:rsidR="00417B72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1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14</w:t>
            </w:r>
          </w:p>
        </w:tc>
        <w:tc>
          <w:tcPr>
            <w:tcW w:w="2744" w:type="dxa"/>
          </w:tcPr>
          <w:p w14:paraId="57455B3E" w14:textId="77777777" w:rsidR="009C7952" w:rsidRPr="00614D12" w:rsidRDefault="009C7952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</w:p>
        </w:tc>
      </w:tr>
      <w:tr w:rsidR="00386467" w:rsidRPr="00614D12" w14:paraId="23EA2A3B" w14:textId="77777777" w:rsidTr="00357E5D">
        <w:tc>
          <w:tcPr>
            <w:tcW w:w="3805" w:type="dxa"/>
          </w:tcPr>
          <w:p w14:paraId="5B23FCD1" w14:textId="77777777" w:rsidR="009C7952" w:rsidRPr="00614D12" w:rsidRDefault="009C795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成交總股數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附認股權特別股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  <w:p w14:paraId="0EA6C40E" w14:textId="77777777" w:rsidR="009C7952" w:rsidRPr="00614D12" w:rsidRDefault="009C7952" w:rsidP="009C7952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Total Volume by Shares (</w:t>
            </w:r>
            <w:r w:rsidR="004617CD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Preferred Stock with Warrant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)</w:t>
            </w:r>
          </w:p>
        </w:tc>
        <w:tc>
          <w:tcPr>
            <w:tcW w:w="1468" w:type="dxa"/>
          </w:tcPr>
          <w:p w14:paraId="2EBC16AB" w14:textId="77777777" w:rsidR="009C7952" w:rsidRPr="00614D12" w:rsidRDefault="009C795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9(12)</w:t>
            </w:r>
          </w:p>
        </w:tc>
        <w:tc>
          <w:tcPr>
            <w:tcW w:w="2359" w:type="dxa"/>
          </w:tcPr>
          <w:p w14:paraId="00BE5FD6" w14:textId="77777777" w:rsidR="009C7952" w:rsidRPr="00614D12" w:rsidRDefault="009C795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1</w:t>
            </w:r>
            <w:r w:rsidR="00417B72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12</w:t>
            </w:r>
          </w:p>
        </w:tc>
        <w:tc>
          <w:tcPr>
            <w:tcW w:w="2744" w:type="dxa"/>
          </w:tcPr>
          <w:p w14:paraId="226F53AF" w14:textId="77777777" w:rsidR="009C7952" w:rsidRPr="00614D12" w:rsidRDefault="009C7952" w:rsidP="00357E5D">
            <w:pPr>
              <w:widowControl w:val="0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</w:p>
        </w:tc>
      </w:tr>
      <w:tr w:rsidR="00386467" w:rsidRPr="00614D12" w14:paraId="1FB2E159" w14:textId="77777777" w:rsidTr="00357E5D">
        <w:tc>
          <w:tcPr>
            <w:tcW w:w="3805" w:type="dxa"/>
          </w:tcPr>
          <w:p w14:paraId="6962ED9D" w14:textId="77777777" w:rsidR="009C7952" w:rsidRPr="00614D12" w:rsidRDefault="009C795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成交總筆數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附認股權特別股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  <w:p w14:paraId="13428FDE" w14:textId="77777777" w:rsidR="009C7952" w:rsidRPr="00614D12" w:rsidRDefault="009C7952" w:rsidP="004617CD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Total Transactions (</w:t>
            </w:r>
            <w:r w:rsidR="004617CD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Preferred Stock with Warrant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)</w:t>
            </w:r>
          </w:p>
        </w:tc>
        <w:tc>
          <w:tcPr>
            <w:tcW w:w="1468" w:type="dxa"/>
          </w:tcPr>
          <w:p w14:paraId="7B960220" w14:textId="77777777" w:rsidR="009C7952" w:rsidRPr="00614D12" w:rsidRDefault="009C795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9(10)</w:t>
            </w:r>
          </w:p>
        </w:tc>
        <w:tc>
          <w:tcPr>
            <w:tcW w:w="2359" w:type="dxa"/>
          </w:tcPr>
          <w:p w14:paraId="44DC7498" w14:textId="77777777" w:rsidR="009C7952" w:rsidRPr="00614D12" w:rsidRDefault="009C795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2</w:t>
            </w:r>
            <w:r w:rsidR="00417B72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7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-  10 </w:t>
            </w:r>
          </w:p>
        </w:tc>
        <w:tc>
          <w:tcPr>
            <w:tcW w:w="2744" w:type="dxa"/>
          </w:tcPr>
          <w:p w14:paraId="5871C582" w14:textId="77777777" w:rsidR="009C7952" w:rsidRPr="00614D12" w:rsidRDefault="009C7952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</w:p>
        </w:tc>
      </w:tr>
      <w:tr w:rsidR="00386467" w:rsidRPr="00614D12" w14:paraId="67F3062C" w14:textId="77777777" w:rsidTr="00357E5D">
        <w:tc>
          <w:tcPr>
            <w:tcW w:w="3805" w:type="dxa"/>
          </w:tcPr>
          <w:p w14:paraId="2C7BD3FF" w14:textId="77777777" w:rsidR="009C7952" w:rsidRPr="00614D12" w:rsidRDefault="009C795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成交總金額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附認股權公司債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  <w:p w14:paraId="2580AE1D" w14:textId="77777777" w:rsidR="00477CD6" w:rsidRPr="00614D12" w:rsidRDefault="00477CD6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Total Value (</w:t>
            </w:r>
            <w:r w:rsidR="004617CD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Bond with Warrant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)</w:t>
            </w:r>
          </w:p>
        </w:tc>
        <w:tc>
          <w:tcPr>
            <w:tcW w:w="1468" w:type="dxa"/>
          </w:tcPr>
          <w:p w14:paraId="54A44528" w14:textId="77777777" w:rsidR="009C7952" w:rsidRPr="00614D12" w:rsidRDefault="009C795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9(14)</w:t>
            </w:r>
          </w:p>
        </w:tc>
        <w:tc>
          <w:tcPr>
            <w:tcW w:w="2359" w:type="dxa"/>
          </w:tcPr>
          <w:p w14:paraId="3CFDF955" w14:textId="77777777" w:rsidR="009C7952" w:rsidRPr="00614D12" w:rsidRDefault="000E47C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3</w:t>
            </w:r>
            <w:r w:rsidR="00417B72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7</w:t>
            </w:r>
            <w:r w:rsidR="009C7952"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14</w:t>
            </w:r>
          </w:p>
        </w:tc>
        <w:tc>
          <w:tcPr>
            <w:tcW w:w="2744" w:type="dxa"/>
          </w:tcPr>
          <w:p w14:paraId="7652F7A2" w14:textId="77777777" w:rsidR="009C7952" w:rsidRPr="00614D12" w:rsidRDefault="009C7952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</w:p>
        </w:tc>
      </w:tr>
      <w:tr w:rsidR="00386467" w:rsidRPr="00614D12" w14:paraId="065A0A55" w14:textId="77777777" w:rsidTr="00357E5D">
        <w:tc>
          <w:tcPr>
            <w:tcW w:w="3805" w:type="dxa"/>
          </w:tcPr>
          <w:p w14:paraId="7140BDCB" w14:textId="77777777" w:rsidR="009C7952" w:rsidRPr="00614D12" w:rsidRDefault="009C795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成交總股數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附認股權公司債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  <w:p w14:paraId="5BBDFF98" w14:textId="77777777" w:rsidR="00477CD6" w:rsidRPr="00614D12" w:rsidRDefault="00477CD6" w:rsidP="004617CD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Total Volume by Shares (</w:t>
            </w:r>
            <w:r w:rsidR="004617CD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Bond with Warrant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)</w:t>
            </w:r>
          </w:p>
        </w:tc>
        <w:tc>
          <w:tcPr>
            <w:tcW w:w="1468" w:type="dxa"/>
          </w:tcPr>
          <w:p w14:paraId="230344F6" w14:textId="77777777" w:rsidR="009C7952" w:rsidRPr="00614D12" w:rsidRDefault="009C795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9(12)</w:t>
            </w:r>
          </w:p>
        </w:tc>
        <w:tc>
          <w:tcPr>
            <w:tcW w:w="2359" w:type="dxa"/>
          </w:tcPr>
          <w:p w14:paraId="4F794392" w14:textId="77777777" w:rsidR="009C7952" w:rsidRPr="00614D12" w:rsidRDefault="000E47C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5</w:t>
            </w:r>
            <w:r w:rsidR="00417B72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1</w:t>
            </w:r>
            <w:r w:rsidR="009C7952"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12</w:t>
            </w:r>
          </w:p>
        </w:tc>
        <w:tc>
          <w:tcPr>
            <w:tcW w:w="2744" w:type="dxa"/>
          </w:tcPr>
          <w:p w14:paraId="7A220656" w14:textId="77777777" w:rsidR="009C7952" w:rsidRPr="00614D12" w:rsidRDefault="009C7952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</w:p>
        </w:tc>
      </w:tr>
      <w:tr w:rsidR="00386467" w:rsidRPr="00614D12" w14:paraId="34520DB5" w14:textId="77777777" w:rsidTr="00357E5D">
        <w:tc>
          <w:tcPr>
            <w:tcW w:w="3805" w:type="dxa"/>
          </w:tcPr>
          <w:p w14:paraId="474B005F" w14:textId="77777777" w:rsidR="009C7952" w:rsidRPr="00614D12" w:rsidRDefault="009C795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成交總筆數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附認股權公司債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  <w:p w14:paraId="235A1DC5" w14:textId="77777777" w:rsidR="00477CD6" w:rsidRPr="00614D12" w:rsidRDefault="00477CD6" w:rsidP="004617CD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Total Transactions (</w:t>
            </w:r>
            <w:r w:rsidR="004617CD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Bond with Warrant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)</w:t>
            </w:r>
          </w:p>
        </w:tc>
        <w:tc>
          <w:tcPr>
            <w:tcW w:w="1468" w:type="dxa"/>
          </w:tcPr>
          <w:p w14:paraId="5334DF90" w14:textId="77777777" w:rsidR="009C7952" w:rsidRPr="00614D12" w:rsidRDefault="009C795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9(10)</w:t>
            </w:r>
          </w:p>
        </w:tc>
        <w:tc>
          <w:tcPr>
            <w:tcW w:w="2359" w:type="dxa"/>
          </w:tcPr>
          <w:p w14:paraId="2E717EB7" w14:textId="77777777" w:rsidR="009C7952" w:rsidRPr="00614D12" w:rsidRDefault="000E47C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6</w:t>
            </w:r>
            <w:r w:rsidR="00417B72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3</w:t>
            </w:r>
            <w:r w:rsidR="009C7952"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10</w:t>
            </w:r>
          </w:p>
        </w:tc>
        <w:tc>
          <w:tcPr>
            <w:tcW w:w="2744" w:type="dxa"/>
          </w:tcPr>
          <w:p w14:paraId="5316FF6E" w14:textId="77777777" w:rsidR="009C7952" w:rsidRPr="00614D12" w:rsidRDefault="009C7952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</w:p>
        </w:tc>
      </w:tr>
      <w:tr w:rsidR="00386467" w:rsidRPr="00614D12" w14:paraId="24194F5C" w14:textId="77777777" w:rsidTr="00357E5D">
        <w:tc>
          <w:tcPr>
            <w:tcW w:w="3805" w:type="dxa"/>
          </w:tcPr>
          <w:p w14:paraId="4AE49E10" w14:textId="77777777" w:rsidR="009C7952" w:rsidRPr="00614D12" w:rsidRDefault="009C795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成交總金額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公司債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  <w:p w14:paraId="3F90A654" w14:textId="77777777" w:rsidR="00477CD6" w:rsidRPr="00614D12" w:rsidRDefault="00477CD6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Total Value (</w:t>
            </w:r>
            <w:r w:rsidR="004617CD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Corporate Bond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)</w:t>
            </w:r>
          </w:p>
        </w:tc>
        <w:tc>
          <w:tcPr>
            <w:tcW w:w="1468" w:type="dxa"/>
          </w:tcPr>
          <w:p w14:paraId="2B49A82D" w14:textId="77777777" w:rsidR="009C7952" w:rsidRPr="00614D12" w:rsidRDefault="009C795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9(14)</w:t>
            </w:r>
          </w:p>
        </w:tc>
        <w:tc>
          <w:tcPr>
            <w:tcW w:w="2359" w:type="dxa"/>
          </w:tcPr>
          <w:p w14:paraId="43C5A103" w14:textId="77777777" w:rsidR="009C7952" w:rsidRPr="00614D12" w:rsidRDefault="000E47C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7</w:t>
            </w:r>
            <w:r w:rsidR="00417B72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3</w:t>
            </w:r>
            <w:r w:rsidR="009C7952"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14</w:t>
            </w:r>
          </w:p>
        </w:tc>
        <w:tc>
          <w:tcPr>
            <w:tcW w:w="2744" w:type="dxa"/>
          </w:tcPr>
          <w:p w14:paraId="0FBEC1B1" w14:textId="77777777" w:rsidR="009C7952" w:rsidRPr="00614D12" w:rsidRDefault="009C7952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</w:p>
        </w:tc>
      </w:tr>
      <w:tr w:rsidR="00386467" w:rsidRPr="00614D12" w14:paraId="5FC382CB" w14:textId="77777777" w:rsidTr="00357E5D">
        <w:tc>
          <w:tcPr>
            <w:tcW w:w="3805" w:type="dxa"/>
          </w:tcPr>
          <w:p w14:paraId="7A064EC4" w14:textId="77777777" w:rsidR="009C7952" w:rsidRPr="00614D12" w:rsidRDefault="009C795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成交總股數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公司債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  <w:p w14:paraId="5F08A6F1" w14:textId="77777777" w:rsidR="00477CD6" w:rsidRPr="00614D12" w:rsidRDefault="00477CD6" w:rsidP="004617CD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Total Volume by Shares (</w:t>
            </w:r>
            <w:r w:rsidR="004617CD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Corporate Bond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)</w:t>
            </w:r>
          </w:p>
        </w:tc>
        <w:tc>
          <w:tcPr>
            <w:tcW w:w="1468" w:type="dxa"/>
          </w:tcPr>
          <w:p w14:paraId="69F96190" w14:textId="77777777" w:rsidR="009C7952" w:rsidRPr="00614D12" w:rsidRDefault="009C795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9(12)</w:t>
            </w:r>
          </w:p>
        </w:tc>
        <w:tc>
          <w:tcPr>
            <w:tcW w:w="2359" w:type="dxa"/>
          </w:tcPr>
          <w:p w14:paraId="1F20AE60" w14:textId="77777777" w:rsidR="009C7952" w:rsidRPr="00614D12" w:rsidRDefault="000E47C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8</w:t>
            </w:r>
            <w:r w:rsidR="00417B72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7</w:t>
            </w:r>
            <w:r w:rsidR="009C7952"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12</w:t>
            </w:r>
          </w:p>
        </w:tc>
        <w:tc>
          <w:tcPr>
            <w:tcW w:w="2744" w:type="dxa"/>
          </w:tcPr>
          <w:p w14:paraId="43CE6347" w14:textId="77777777" w:rsidR="009C7952" w:rsidRPr="00614D12" w:rsidRDefault="009C7952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</w:p>
        </w:tc>
      </w:tr>
      <w:tr w:rsidR="00386467" w:rsidRPr="00614D12" w14:paraId="516F5326" w14:textId="77777777" w:rsidTr="00357E5D">
        <w:tc>
          <w:tcPr>
            <w:tcW w:w="3805" w:type="dxa"/>
          </w:tcPr>
          <w:p w14:paraId="6A7D8414" w14:textId="77777777" w:rsidR="009C7952" w:rsidRPr="00614D12" w:rsidRDefault="009C795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成交總筆數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公司債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  <w:p w14:paraId="6C40E767" w14:textId="77777777" w:rsidR="00477CD6" w:rsidRPr="00614D12" w:rsidRDefault="00477CD6" w:rsidP="004617CD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Total Transactions (</w:t>
            </w:r>
            <w:r w:rsidR="004617CD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Corporate Bond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)</w:t>
            </w:r>
          </w:p>
        </w:tc>
        <w:tc>
          <w:tcPr>
            <w:tcW w:w="1468" w:type="dxa"/>
          </w:tcPr>
          <w:p w14:paraId="10FA4917" w14:textId="77777777" w:rsidR="009C7952" w:rsidRPr="00614D12" w:rsidRDefault="009C795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9(10)</w:t>
            </w:r>
          </w:p>
        </w:tc>
        <w:tc>
          <w:tcPr>
            <w:tcW w:w="2359" w:type="dxa"/>
          </w:tcPr>
          <w:p w14:paraId="6CD2B5C5" w14:textId="77777777" w:rsidR="009C7952" w:rsidRPr="00614D12" w:rsidRDefault="000E47C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</w:t>
            </w:r>
            <w:r w:rsidR="00417B72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99</w:t>
            </w:r>
            <w:r w:rsidR="009C7952"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10</w:t>
            </w:r>
          </w:p>
        </w:tc>
        <w:tc>
          <w:tcPr>
            <w:tcW w:w="2744" w:type="dxa"/>
          </w:tcPr>
          <w:p w14:paraId="6A942C2B" w14:textId="77777777" w:rsidR="009C7952" w:rsidRPr="00614D12" w:rsidRDefault="009C7952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</w:p>
        </w:tc>
      </w:tr>
      <w:tr w:rsidR="00386467" w:rsidRPr="00614D12" w14:paraId="32B3FADE" w14:textId="77777777" w:rsidTr="00357E5D">
        <w:tc>
          <w:tcPr>
            <w:tcW w:w="3805" w:type="dxa"/>
          </w:tcPr>
          <w:p w14:paraId="36D5B75D" w14:textId="77777777" w:rsidR="009C7952" w:rsidRPr="00614D12" w:rsidRDefault="009C795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成交總金額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指數股票型基金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  <w:p w14:paraId="3FE84D77" w14:textId="77777777" w:rsidR="00477CD6" w:rsidRPr="00614D12" w:rsidRDefault="00477CD6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Total Value (</w:t>
            </w:r>
            <w:r w:rsidR="004617CD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ETF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)</w:t>
            </w:r>
          </w:p>
        </w:tc>
        <w:tc>
          <w:tcPr>
            <w:tcW w:w="1468" w:type="dxa"/>
          </w:tcPr>
          <w:p w14:paraId="4DF0B089" w14:textId="77777777" w:rsidR="009C7952" w:rsidRPr="00614D12" w:rsidRDefault="009C795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9(14)</w:t>
            </w:r>
          </w:p>
        </w:tc>
        <w:tc>
          <w:tcPr>
            <w:tcW w:w="2359" w:type="dxa"/>
          </w:tcPr>
          <w:p w14:paraId="25B15D99" w14:textId="77777777" w:rsidR="009C7952" w:rsidRPr="00614D12" w:rsidRDefault="000E47C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</w:t>
            </w:r>
            <w:r w:rsidR="00417B72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09</w:t>
            </w:r>
            <w:r w:rsidR="009C7952"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14</w:t>
            </w:r>
          </w:p>
        </w:tc>
        <w:tc>
          <w:tcPr>
            <w:tcW w:w="2744" w:type="dxa"/>
          </w:tcPr>
          <w:p w14:paraId="20608AA7" w14:textId="77777777" w:rsidR="009C7952" w:rsidRPr="00614D12" w:rsidRDefault="009C7952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 </w:t>
            </w:r>
          </w:p>
        </w:tc>
      </w:tr>
      <w:tr w:rsidR="00386467" w:rsidRPr="00614D12" w14:paraId="3CB65730" w14:textId="77777777" w:rsidTr="00357E5D">
        <w:tc>
          <w:tcPr>
            <w:tcW w:w="3805" w:type="dxa"/>
          </w:tcPr>
          <w:p w14:paraId="3DABD417" w14:textId="77777777" w:rsidR="009C7952" w:rsidRPr="00614D12" w:rsidRDefault="009C795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成交總股數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指數股票型基金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  <w:p w14:paraId="03F44E1A" w14:textId="77777777" w:rsidR="00477CD6" w:rsidRPr="00614D12" w:rsidRDefault="00477CD6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Total Volume by Shares (</w:t>
            </w:r>
            <w:r w:rsidR="004617CD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ETF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)</w:t>
            </w:r>
          </w:p>
        </w:tc>
        <w:tc>
          <w:tcPr>
            <w:tcW w:w="1468" w:type="dxa"/>
          </w:tcPr>
          <w:p w14:paraId="4E64E375" w14:textId="77777777" w:rsidR="009C7952" w:rsidRPr="00614D12" w:rsidRDefault="009C795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9(12)</w:t>
            </w:r>
          </w:p>
        </w:tc>
        <w:tc>
          <w:tcPr>
            <w:tcW w:w="2359" w:type="dxa"/>
          </w:tcPr>
          <w:p w14:paraId="0F76D932" w14:textId="77777777" w:rsidR="009C7952" w:rsidRPr="00614D12" w:rsidRDefault="000E47C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12</w:t>
            </w:r>
            <w:r w:rsidR="00417B72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3</w:t>
            </w:r>
            <w:r w:rsidR="009C7952"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12</w:t>
            </w:r>
          </w:p>
        </w:tc>
        <w:tc>
          <w:tcPr>
            <w:tcW w:w="2744" w:type="dxa"/>
          </w:tcPr>
          <w:p w14:paraId="5D7716E6" w14:textId="77777777" w:rsidR="009C7952" w:rsidRPr="00614D12" w:rsidRDefault="009C7952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</w:p>
        </w:tc>
      </w:tr>
      <w:tr w:rsidR="00386467" w:rsidRPr="00614D12" w14:paraId="760CC90A" w14:textId="77777777" w:rsidTr="00357E5D">
        <w:tc>
          <w:tcPr>
            <w:tcW w:w="3805" w:type="dxa"/>
          </w:tcPr>
          <w:p w14:paraId="3A3B99EA" w14:textId="77777777" w:rsidR="009C7952" w:rsidRPr="00614D12" w:rsidRDefault="009C795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成交總筆數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指數股票型基金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  <w:p w14:paraId="1B8C78CE" w14:textId="77777777" w:rsidR="00477CD6" w:rsidRPr="00614D12" w:rsidRDefault="00477CD6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lastRenderedPageBreak/>
              <w:t>Total Transactions (</w:t>
            </w:r>
            <w:r w:rsidR="004617CD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ETF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)</w:t>
            </w:r>
          </w:p>
        </w:tc>
        <w:tc>
          <w:tcPr>
            <w:tcW w:w="1468" w:type="dxa"/>
          </w:tcPr>
          <w:p w14:paraId="770345A8" w14:textId="77777777" w:rsidR="009C7952" w:rsidRPr="00614D12" w:rsidRDefault="009C795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lastRenderedPageBreak/>
              <w:t>9(10)</w:t>
            </w:r>
          </w:p>
        </w:tc>
        <w:tc>
          <w:tcPr>
            <w:tcW w:w="2359" w:type="dxa"/>
          </w:tcPr>
          <w:p w14:paraId="53944188" w14:textId="77777777" w:rsidR="009C7952" w:rsidRPr="00614D12" w:rsidRDefault="000E47C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13</w:t>
            </w:r>
            <w:r w:rsidR="00417B72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="009C7952"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10</w:t>
            </w:r>
          </w:p>
        </w:tc>
        <w:tc>
          <w:tcPr>
            <w:tcW w:w="2744" w:type="dxa"/>
          </w:tcPr>
          <w:p w14:paraId="79A2CFDA" w14:textId="77777777" w:rsidR="009C7952" w:rsidRPr="00614D12" w:rsidRDefault="009C7952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</w:p>
        </w:tc>
      </w:tr>
      <w:tr w:rsidR="00386467" w:rsidRPr="00614D12" w14:paraId="20A2441E" w14:textId="77777777" w:rsidTr="00357E5D">
        <w:tc>
          <w:tcPr>
            <w:tcW w:w="3805" w:type="dxa"/>
          </w:tcPr>
          <w:p w14:paraId="638985BB" w14:textId="77777777" w:rsidR="009C7952" w:rsidRPr="00614D12" w:rsidRDefault="009C7952" w:rsidP="00357E5D">
            <w:pPr>
              <w:jc w:val="both"/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空白</w:t>
            </w:r>
            <w:r w:rsidR="004617CD"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>Spaces</w:t>
            </w:r>
          </w:p>
        </w:tc>
        <w:tc>
          <w:tcPr>
            <w:tcW w:w="1468" w:type="dxa"/>
          </w:tcPr>
          <w:p w14:paraId="2DDC55F0" w14:textId="77777777" w:rsidR="009C7952" w:rsidRPr="00614D12" w:rsidRDefault="009C7952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X(</w:t>
            </w:r>
            <w:r w:rsidR="00417B72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35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</w:tc>
        <w:tc>
          <w:tcPr>
            <w:tcW w:w="2359" w:type="dxa"/>
          </w:tcPr>
          <w:p w14:paraId="78D9AD74" w14:textId="77777777" w:rsidR="009C7952" w:rsidRPr="00614D12" w:rsidRDefault="000E47C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14</w:t>
            </w:r>
            <w:r w:rsidR="00417B72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="009C7952"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-  </w:t>
            </w:r>
            <w:r w:rsidR="00417B72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3</w:t>
            </w:r>
            <w:r w:rsidR="009C7952"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5</w:t>
            </w:r>
          </w:p>
        </w:tc>
        <w:tc>
          <w:tcPr>
            <w:tcW w:w="2744" w:type="dxa"/>
          </w:tcPr>
          <w:p w14:paraId="51E0301A" w14:textId="77777777" w:rsidR="009C7952" w:rsidRPr="00614D12" w:rsidRDefault="009C7952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 </w:t>
            </w:r>
          </w:p>
        </w:tc>
      </w:tr>
    </w:tbl>
    <w:p w14:paraId="0C1BF13E" w14:textId="38F2D6AA" w:rsidR="00220055" w:rsidRDefault="00220055" w:rsidP="00E812D4">
      <w:pPr>
        <w:pStyle w:val="a8"/>
        <w:widowControl w:val="0"/>
        <w:ind w:leftChars="0" w:left="1200"/>
        <w:jc w:val="both"/>
        <w:rPr>
          <w:rFonts w:ascii="微軟正黑體" w:eastAsia="微軟正黑體" w:hAnsi="微軟正黑體" w:cs="標楷體"/>
          <w:color w:val="auto"/>
          <w:sz w:val="28"/>
          <w:szCs w:val="28"/>
        </w:rPr>
      </w:pPr>
    </w:p>
    <w:p w14:paraId="57220FB9" w14:textId="77777777" w:rsidR="00220055" w:rsidRDefault="0022005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微軟正黑體" w:eastAsia="微軟正黑體" w:hAnsi="微軟正黑體" w:cs="標楷體"/>
          <w:color w:val="auto"/>
          <w:sz w:val="28"/>
          <w:szCs w:val="28"/>
        </w:rPr>
      </w:pPr>
      <w:r>
        <w:rPr>
          <w:rFonts w:ascii="微軟正黑體" w:eastAsia="微軟正黑體" w:hAnsi="微軟正黑體" w:cs="標楷體"/>
          <w:color w:val="auto"/>
          <w:sz w:val="28"/>
          <w:szCs w:val="28"/>
        </w:rPr>
        <w:br w:type="page"/>
      </w:r>
    </w:p>
    <w:p w14:paraId="27028FCC" w14:textId="77777777" w:rsidR="00D07F5D" w:rsidRPr="00614D12" w:rsidRDefault="00D07F5D" w:rsidP="00D07F5D">
      <w:pPr>
        <w:widowControl w:val="0"/>
        <w:jc w:val="both"/>
        <w:rPr>
          <w:rFonts w:ascii="微軟正黑體" w:eastAsia="微軟正黑體" w:hAnsi="微軟正黑體" w:cs="標楷體"/>
          <w:color w:val="auto"/>
          <w:sz w:val="28"/>
          <w:szCs w:val="28"/>
        </w:rPr>
      </w:pPr>
      <w:r w:rsidRPr="00614D12">
        <w:rPr>
          <w:rFonts w:ascii="微軟正黑體" w:eastAsia="微軟正黑體" w:hAnsi="微軟正黑體" w:hint="eastAsia"/>
          <w:color w:val="auto"/>
          <w:sz w:val="28"/>
          <w:szCs w:val="28"/>
        </w:rPr>
        <w:lastRenderedPageBreak/>
        <w:t>傳輸代碼 Data Code</w:t>
      </w:r>
      <w:r w:rsidRPr="00614D12">
        <w:rPr>
          <w:rFonts w:ascii="微軟正黑體" w:eastAsia="微軟正黑體" w:hAnsi="微軟正黑體"/>
          <w:color w:val="auto"/>
          <w:sz w:val="28"/>
          <w:szCs w:val="28"/>
        </w:rPr>
        <w:t xml:space="preserve"> = </w:t>
      </w:r>
      <w:r w:rsidR="000E47CB" w:rsidRPr="00614D12">
        <w:rPr>
          <w:rFonts w:ascii="微軟正黑體" w:eastAsia="微軟正黑體" w:hAnsi="微軟正黑體"/>
          <w:color w:val="auto"/>
          <w:sz w:val="28"/>
          <w:szCs w:val="28"/>
        </w:rPr>
        <w:t>9</w:t>
      </w:r>
    </w:p>
    <w:tbl>
      <w:tblPr>
        <w:tblW w:w="1037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05"/>
        <w:gridCol w:w="1468"/>
        <w:gridCol w:w="2359"/>
        <w:gridCol w:w="2744"/>
      </w:tblGrid>
      <w:tr w:rsidR="00386467" w:rsidRPr="00614D12" w14:paraId="5004FD40" w14:textId="77777777" w:rsidTr="00357E5D">
        <w:tc>
          <w:tcPr>
            <w:tcW w:w="3805" w:type="dxa"/>
          </w:tcPr>
          <w:p w14:paraId="28534866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項目名稱</w:t>
            </w:r>
          </w:p>
          <w:p w14:paraId="1E0D28E1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Fields</w:t>
            </w:r>
          </w:p>
        </w:tc>
        <w:tc>
          <w:tcPr>
            <w:tcW w:w="1468" w:type="dxa"/>
          </w:tcPr>
          <w:p w14:paraId="79E5FF93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屬性</w:t>
            </w:r>
          </w:p>
          <w:p w14:paraId="078AA151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Type</w:t>
            </w:r>
          </w:p>
        </w:tc>
        <w:tc>
          <w:tcPr>
            <w:tcW w:w="2359" w:type="dxa"/>
          </w:tcPr>
          <w:p w14:paraId="6C5B5E17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位置-長度</w:t>
            </w:r>
          </w:p>
          <w:p w14:paraId="08358501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Position-Length</w:t>
            </w:r>
          </w:p>
        </w:tc>
        <w:tc>
          <w:tcPr>
            <w:tcW w:w="2744" w:type="dxa"/>
          </w:tcPr>
          <w:p w14:paraId="083C3987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說明</w:t>
            </w:r>
          </w:p>
          <w:p w14:paraId="0977B26F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Description</w:t>
            </w:r>
          </w:p>
        </w:tc>
      </w:tr>
      <w:tr w:rsidR="00386467" w:rsidRPr="00614D12" w14:paraId="6A986EF8" w14:textId="77777777" w:rsidTr="00357E5D">
        <w:tc>
          <w:tcPr>
            <w:tcW w:w="3805" w:type="dxa"/>
          </w:tcPr>
          <w:p w14:paraId="6A74718A" w14:textId="77777777" w:rsidR="00D07F5D" w:rsidRPr="00614D12" w:rsidRDefault="00D07F5D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傳輸代碼 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  <w:szCs w:val="24"/>
              </w:rPr>
              <w:t>Data Code</w:t>
            </w:r>
          </w:p>
        </w:tc>
        <w:tc>
          <w:tcPr>
            <w:tcW w:w="1468" w:type="dxa"/>
          </w:tcPr>
          <w:p w14:paraId="1034AD8D" w14:textId="77777777" w:rsidR="00D07F5D" w:rsidRPr="00614D12" w:rsidRDefault="00D07F5D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X(</w:t>
            </w:r>
            <w:r w:rsidR="00A51EDE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1)</w:t>
            </w:r>
          </w:p>
        </w:tc>
        <w:tc>
          <w:tcPr>
            <w:tcW w:w="2359" w:type="dxa"/>
          </w:tcPr>
          <w:p w14:paraId="4FF2BBB6" w14:textId="77777777" w:rsidR="00D07F5D" w:rsidRPr="00614D12" w:rsidRDefault="00D07F5D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 </w:t>
            </w:r>
            <w:r w:rsidR="00A51EDE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1</w:t>
            </w:r>
          </w:p>
        </w:tc>
        <w:tc>
          <w:tcPr>
            <w:tcW w:w="2744" w:type="dxa"/>
          </w:tcPr>
          <w:p w14:paraId="2E180584" w14:textId="77777777" w:rsidR="00D07F5D" w:rsidRPr="00614D12" w:rsidRDefault="00D07F5D" w:rsidP="00357E5D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“</w:t>
            </w:r>
            <w:r w:rsidR="000E47CB"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9</w:t>
            </w: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”</w:t>
            </w:r>
          </w:p>
        </w:tc>
      </w:tr>
      <w:tr w:rsidR="00386467" w:rsidRPr="00614D12" w14:paraId="5AEE466A" w14:textId="77777777" w:rsidTr="00357E5D">
        <w:tc>
          <w:tcPr>
            <w:tcW w:w="3805" w:type="dxa"/>
          </w:tcPr>
          <w:p w14:paraId="74E60E03" w14:textId="77777777" w:rsidR="00815E47" w:rsidRPr="00614D12" w:rsidRDefault="00815E4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臺灣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50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指數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昨日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  <w:p w14:paraId="38B474D6" w14:textId="77777777" w:rsidR="00E16661" w:rsidRPr="00614D12" w:rsidRDefault="00E16661" w:rsidP="00357E5D">
            <w:pPr>
              <w:jc w:val="both"/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t>TW 50 Index (</w:t>
            </w:r>
            <w:r w:rsidR="002A5B6A" w:rsidRPr="00614D12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t>Previous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t>)</w:t>
            </w:r>
          </w:p>
        </w:tc>
        <w:tc>
          <w:tcPr>
            <w:tcW w:w="1468" w:type="dxa"/>
          </w:tcPr>
          <w:p w14:paraId="7DF3175F" w14:textId="77777777" w:rsidR="00815E47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</w:t>
            </w:r>
            <w:r w:rsidR="00A51EDE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71D48B59" w14:textId="77777777" w:rsidR="00815E47" w:rsidRPr="00614D12" w:rsidRDefault="00815E4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 </w:t>
            </w:r>
            <w:r w:rsidR="00A51EDE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1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6518A76F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01F2CEA5" w14:textId="7DDC2BCE" w:rsidR="00815E47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5B06D696" w14:textId="77777777" w:rsidTr="00357E5D">
        <w:tc>
          <w:tcPr>
            <w:tcW w:w="3805" w:type="dxa"/>
          </w:tcPr>
          <w:p w14:paraId="02102C60" w14:textId="77777777" w:rsidR="00815E47" w:rsidRPr="00614D12" w:rsidRDefault="00815E4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臺灣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50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指數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收盤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  <w:p w14:paraId="41831D84" w14:textId="77777777" w:rsidR="00E16661" w:rsidRPr="00614D12" w:rsidRDefault="00E16661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TW 50 Index (</w:t>
            </w:r>
            <w:r w:rsidR="002A5B6A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Close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)</w:t>
            </w:r>
          </w:p>
        </w:tc>
        <w:tc>
          <w:tcPr>
            <w:tcW w:w="1468" w:type="dxa"/>
          </w:tcPr>
          <w:p w14:paraId="5E102519" w14:textId="77777777" w:rsidR="00815E47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</w:t>
            </w:r>
            <w:r w:rsidR="00A51EDE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2C6C2040" w14:textId="77777777" w:rsidR="00815E47" w:rsidRPr="00614D12" w:rsidRDefault="00815E4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 </w:t>
            </w:r>
            <w:r w:rsidR="00A51EDE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8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02897FEA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4B1E0DDE" w14:textId="6FFCF412" w:rsidR="00815E47" w:rsidRPr="00614D12" w:rsidRDefault="00CC2C61" w:rsidP="00CC2C61">
            <w:pPr>
              <w:widowControl w:val="0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698BA199" w14:textId="77777777" w:rsidTr="00357E5D">
        <w:tc>
          <w:tcPr>
            <w:tcW w:w="3805" w:type="dxa"/>
          </w:tcPr>
          <w:p w14:paraId="306329A3" w14:textId="77777777" w:rsidR="00815E47" w:rsidRPr="00614D12" w:rsidRDefault="00815E4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臺灣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50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指數漲跌註記</w:t>
            </w:r>
          </w:p>
          <w:p w14:paraId="67411054" w14:textId="77777777" w:rsidR="00E16661" w:rsidRPr="00614D12" w:rsidRDefault="00E16661" w:rsidP="00E16661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>Sign of Net Change of TW 50 Index</w:t>
            </w:r>
          </w:p>
        </w:tc>
        <w:tc>
          <w:tcPr>
            <w:tcW w:w="1468" w:type="dxa"/>
          </w:tcPr>
          <w:p w14:paraId="461C569C" w14:textId="77777777" w:rsidR="00815E47" w:rsidRPr="00614D12" w:rsidRDefault="00815E4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X(</w:t>
            </w:r>
            <w:r w:rsidR="00A51EDE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1)</w:t>
            </w:r>
          </w:p>
        </w:tc>
        <w:tc>
          <w:tcPr>
            <w:tcW w:w="2359" w:type="dxa"/>
          </w:tcPr>
          <w:p w14:paraId="48336E52" w14:textId="77777777" w:rsidR="00815E47" w:rsidRPr="00614D12" w:rsidRDefault="00815E4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1</w:t>
            </w:r>
            <w:r w:rsidR="00A51EDE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1</w:t>
            </w:r>
          </w:p>
        </w:tc>
        <w:tc>
          <w:tcPr>
            <w:tcW w:w="2744" w:type="dxa"/>
          </w:tcPr>
          <w:p w14:paraId="562C3BFE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781C1CD9" w14:textId="7A066DF0" w:rsidR="00815E47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5DAF4536" w14:textId="77777777" w:rsidTr="00357E5D">
        <w:tc>
          <w:tcPr>
            <w:tcW w:w="3805" w:type="dxa"/>
          </w:tcPr>
          <w:p w14:paraId="2CC352A9" w14:textId="77777777" w:rsidR="00815E47" w:rsidRPr="00614D12" w:rsidRDefault="00815E4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臺灣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50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指數漲跌</w:t>
            </w:r>
          </w:p>
          <w:p w14:paraId="5C46DC55" w14:textId="77777777" w:rsidR="00E16661" w:rsidRPr="00614D12" w:rsidRDefault="00E16661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Net Change of TW 50 Index</w:t>
            </w:r>
          </w:p>
        </w:tc>
        <w:tc>
          <w:tcPr>
            <w:tcW w:w="1468" w:type="dxa"/>
          </w:tcPr>
          <w:p w14:paraId="257F98E6" w14:textId="77777777" w:rsidR="00815E47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</w:t>
            </w:r>
            <w:r w:rsidR="00A51EDE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2B19783D" w14:textId="77777777" w:rsidR="00815E47" w:rsidRPr="00614D12" w:rsidRDefault="00815E4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1</w:t>
            </w:r>
            <w:r w:rsidR="00A51EDE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6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63B49B41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0B2676FB" w14:textId="22B4EB40" w:rsidR="00815E47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37513F22" w14:textId="77777777" w:rsidTr="00357E5D">
        <w:tc>
          <w:tcPr>
            <w:tcW w:w="3805" w:type="dxa"/>
          </w:tcPr>
          <w:p w14:paraId="27FF1424" w14:textId="77777777" w:rsidR="00815E47" w:rsidRPr="00614D12" w:rsidRDefault="00F24E1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發行量加權股價報酬</w:t>
            </w:r>
            <w:r w:rsidR="00E16661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指數</w:t>
            </w:r>
          </w:p>
          <w:p w14:paraId="7FB475A7" w14:textId="77777777" w:rsidR="00F24E14" w:rsidRPr="00614D12" w:rsidRDefault="00F24E1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TAIEX</w:t>
            </w:r>
            <w:r w:rsidR="00607121"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 xml:space="preserve"> T</w:t>
            </w:r>
            <w:r w:rsidR="00607121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otal Return Index</w:t>
            </w:r>
          </w:p>
        </w:tc>
        <w:tc>
          <w:tcPr>
            <w:tcW w:w="1468" w:type="dxa"/>
          </w:tcPr>
          <w:p w14:paraId="491279EF" w14:textId="77777777" w:rsidR="00815E47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</w:t>
            </w:r>
            <w:r w:rsidR="00A51EDE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64DC9FD0" w14:textId="77777777" w:rsidR="00815E47" w:rsidRPr="00614D12" w:rsidRDefault="00815E4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2</w:t>
            </w:r>
            <w:r w:rsidR="00A51EDE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3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11B1B98A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7EEBCE2B" w14:textId="6A279AF4" w:rsidR="00815E47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14BCACD8" w14:textId="77777777" w:rsidTr="00357E5D">
        <w:tc>
          <w:tcPr>
            <w:tcW w:w="3805" w:type="dxa"/>
          </w:tcPr>
          <w:p w14:paraId="42EFCA67" w14:textId="77777777" w:rsidR="00815E47" w:rsidRPr="00614D12" w:rsidRDefault="00F24E1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發行量加權股價報酬</w:t>
            </w:r>
            <w:r w:rsidR="00E16661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指數</w:t>
            </w:r>
            <w:r w:rsidR="00815E47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漲跌註記</w:t>
            </w:r>
          </w:p>
          <w:p w14:paraId="04349D19" w14:textId="77777777" w:rsidR="00F24E14" w:rsidRPr="00614D12" w:rsidRDefault="00F24E1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 xml:space="preserve">Sign of Net Change of 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TAIEX</w:t>
            </w:r>
            <w:r w:rsidR="00607121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 xml:space="preserve"> </w:t>
            </w:r>
            <w:r w:rsidR="005848B5"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>TRI</w:t>
            </w:r>
          </w:p>
        </w:tc>
        <w:tc>
          <w:tcPr>
            <w:tcW w:w="1468" w:type="dxa"/>
          </w:tcPr>
          <w:p w14:paraId="717B8D17" w14:textId="77777777" w:rsidR="00815E47" w:rsidRPr="00614D12" w:rsidRDefault="00815E4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X(</w:t>
            </w:r>
            <w:r w:rsidR="00A51EDE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1)</w:t>
            </w:r>
          </w:p>
        </w:tc>
        <w:tc>
          <w:tcPr>
            <w:tcW w:w="2359" w:type="dxa"/>
          </w:tcPr>
          <w:p w14:paraId="2BE0905C" w14:textId="77777777" w:rsidR="00815E47" w:rsidRPr="00614D12" w:rsidRDefault="00815E4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3</w:t>
            </w:r>
            <w:r w:rsidR="00A51EDE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1</w:t>
            </w:r>
          </w:p>
        </w:tc>
        <w:tc>
          <w:tcPr>
            <w:tcW w:w="2744" w:type="dxa"/>
          </w:tcPr>
          <w:p w14:paraId="0C7068D9" w14:textId="77777777" w:rsidR="00CC2C61" w:rsidRPr="00CC2C61" w:rsidRDefault="005848B5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 xml:space="preserve">TRI: 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Total Return Index</w:t>
            </w:r>
            <w:r w:rsidR="00CC2C61"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="00CC2C61"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="00CC2C61"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="00CC2C61"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610EED91" w14:textId="4F72F704" w:rsidR="00815E47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011478C0" w14:textId="77777777" w:rsidTr="00357E5D">
        <w:tc>
          <w:tcPr>
            <w:tcW w:w="3805" w:type="dxa"/>
          </w:tcPr>
          <w:p w14:paraId="253F93CA" w14:textId="77777777" w:rsidR="00815E47" w:rsidRPr="00614D12" w:rsidRDefault="00F24E1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發行量加權股價報酬</w:t>
            </w:r>
            <w:r w:rsidR="00E16661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指數</w:t>
            </w:r>
            <w:r w:rsidR="00815E47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漲跌</w:t>
            </w:r>
          </w:p>
          <w:p w14:paraId="13158480" w14:textId="77777777" w:rsidR="00F24E14" w:rsidRPr="00614D12" w:rsidRDefault="00F24E1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 xml:space="preserve">Net Change of 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TAIEX</w:t>
            </w:r>
            <w:r w:rsidR="00607121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 xml:space="preserve"> </w:t>
            </w:r>
            <w:r w:rsidR="005848B5"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>TRI</w:t>
            </w:r>
          </w:p>
        </w:tc>
        <w:tc>
          <w:tcPr>
            <w:tcW w:w="1468" w:type="dxa"/>
          </w:tcPr>
          <w:p w14:paraId="3B88ED5B" w14:textId="77777777" w:rsidR="00815E47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</w:t>
            </w:r>
            <w:r w:rsidR="00A51EDE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0F068125" w14:textId="77777777" w:rsidR="00815E47" w:rsidRPr="00614D12" w:rsidRDefault="00815E4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3</w:t>
            </w:r>
            <w:r w:rsidR="00A51EDE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1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087B3869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07952E0E" w14:textId="7A2FD375" w:rsidR="00815E47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445C8B50" w14:textId="77777777" w:rsidTr="00357E5D">
        <w:tc>
          <w:tcPr>
            <w:tcW w:w="3805" w:type="dxa"/>
          </w:tcPr>
          <w:p w14:paraId="096910EE" w14:textId="77777777" w:rsidR="00815E47" w:rsidRPr="00614D12" w:rsidRDefault="00815E4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臺灣中型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100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指數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昨日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  <w:p w14:paraId="1EBB3043" w14:textId="77777777" w:rsidR="00291E46" w:rsidRPr="00614D12" w:rsidRDefault="00291E46" w:rsidP="00291E46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t>Taiwan Mid-Cap 100 Index (</w:t>
            </w:r>
            <w:r w:rsidR="002A5B6A" w:rsidRPr="00614D12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t>Previous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t>)</w:t>
            </w:r>
          </w:p>
        </w:tc>
        <w:tc>
          <w:tcPr>
            <w:tcW w:w="1468" w:type="dxa"/>
          </w:tcPr>
          <w:p w14:paraId="0E37495B" w14:textId="77777777" w:rsidR="00815E47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</w:t>
            </w:r>
            <w:r w:rsidR="00A51EDE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7A05DD11" w14:textId="77777777" w:rsidR="00815E47" w:rsidRPr="00614D12" w:rsidRDefault="00815E4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3</w:t>
            </w:r>
            <w:r w:rsidR="00A51EDE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8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17D01C01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4DFED5CA" w14:textId="25CF0671" w:rsidR="00815E47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32A5F4D3" w14:textId="77777777" w:rsidTr="00357E5D">
        <w:tc>
          <w:tcPr>
            <w:tcW w:w="3805" w:type="dxa"/>
          </w:tcPr>
          <w:p w14:paraId="2D59493D" w14:textId="77777777" w:rsidR="00815E47" w:rsidRPr="00614D12" w:rsidRDefault="00815E4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臺灣中型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100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指數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收盤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  <w:p w14:paraId="555B8672" w14:textId="77777777" w:rsidR="00291E46" w:rsidRPr="00614D12" w:rsidRDefault="00291E46" w:rsidP="00291E46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t xml:space="preserve">Taiwan Mid-Cap 100 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 xml:space="preserve"> Index (</w:t>
            </w:r>
            <w:r w:rsidR="002A5B6A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Close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)</w:t>
            </w:r>
          </w:p>
        </w:tc>
        <w:tc>
          <w:tcPr>
            <w:tcW w:w="1468" w:type="dxa"/>
          </w:tcPr>
          <w:p w14:paraId="3341A2B9" w14:textId="77777777" w:rsidR="00815E47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</w:t>
            </w:r>
            <w:r w:rsidR="00A51EDE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780C6ED7" w14:textId="77777777" w:rsidR="00815E47" w:rsidRPr="00614D12" w:rsidRDefault="00815E4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4</w:t>
            </w:r>
            <w:r w:rsidR="00A51EDE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1236D9BF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100533EE" w14:textId="5D4C2CCE" w:rsidR="00815E47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05E8846F" w14:textId="77777777" w:rsidTr="00357E5D">
        <w:tc>
          <w:tcPr>
            <w:tcW w:w="3805" w:type="dxa"/>
          </w:tcPr>
          <w:p w14:paraId="23AE0172" w14:textId="77777777" w:rsidR="00815E47" w:rsidRPr="00614D12" w:rsidRDefault="00815E4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臺灣中型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100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指數漲跌註記</w:t>
            </w:r>
          </w:p>
          <w:p w14:paraId="657A2E21" w14:textId="77777777" w:rsidR="00F24E14" w:rsidRPr="00614D12" w:rsidRDefault="00F24E1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>Sign of Net Change of</w:t>
            </w:r>
            <w:r w:rsidR="00291E46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 xml:space="preserve"> </w:t>
            </w:r>
            <w:r w:rsidR="00291E46" w:rsidRPr="00614D12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t>Taiwan Mid-Cap 100</w:t>
            </w:r>
          </w:p>
        </w:tc>
        <w:tc>
          <w:tcPr>
            <w:tcW w:w="1468" w:type="dxa"/>
          </w:tcPr>
          <w:p w14:paraId="1B489F47" w14:textId="77777777" w:rsidR="00815E47" w:rsidRPr="00614D12" w:rsidRDefault="00815E4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X(</w:t>
            </w:r>
            <w:r w:rsidR="00A51EDE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1)</w:t>
            </w:r>
          </w:p>
        </w:tc>
        <w:tc>
          <w:tcPr>
            <w:tcW w:w="2359" w:type="dxa"/>
          </w:tcPr>
          <w:p w14:paraId="4C1320DD" w14:textId="77777777" w:rsidR="00815E47" w:rsidRPr="00614D12" w:rsidRDefault="00815E4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5</w:t>
            </w:r>
            <w:r w:rsidR="00A51EDE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2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1</w:t>
            </w:r>
          </w:p>
        </w:tc>
        <w:tc>
          <w:tcPr>
            <w:tcW w:w="2744" w:type="dxa"/>
          </w:tcPr>
          <w:p w14:paraId="4E5FD26C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14E08F5C" w14:textId="4D184F2D" w:rsidR="00815E47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41248007" w14:textId="77777777" w:rsidTr="00357E5D">
        <w:tc>
          <w:tcPr>
            <w:tcW w:w="3805" w:type="dxa"/>
          </w:tcPr>
          <w:p w14:paraId="442D38CB" w14:textId="77777777" w:rsidR="00815E47" w:rsidRPr="00614D12" w:rsidRDefault="00815E4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臺灣中型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100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指數漲跌</w:t>
            </w:r>
          </w:p>
          <w:p w14:paraId="15E88C81" w14:textId="77777777" w:rsidR="00F24E14" w:rsidRPr="00614D12" w:rsidRDefault="00F24E14" w:rsidP="00291E46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>Net Change of</w:t>
            </w:r>
            <w:r w:rsidR="00291E46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 xml:space="preserve"> </w:t>
            </w:r>
            <w:r w:rsidR="00291E46" w:rsidRPr="00614D12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t>Taiwan Mid-Cap 100</w:t>
            </w:r>
          </w:p>
        </w:tc>
        <w:tc>
          <w:tcPr>
            <w:tcW w:w="1468" w:type="dxa"/>
          </w:tcPr>
          <w:p w14:paraId="1562F2A7" w14:textId="77777777" w:rsidR="00815E47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</w:t>
            </w:r>
            <w:r w:rsidR="00A51EDE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1003B694" w14:textId="77777777" w:rsidR="00815E47" w:rsidRPr="00614D12" w:rsidRDefault="00815E4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5</w:t>
            </w:r>
            <w:r w:rsidR="00A51EDE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3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38A2584D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7980114C" w14:textId="47224B7A" w:rsidR="00815E47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505C4CDE" w14:textId="77777777" w:rsidTr="00357E5D">
        <w:tc>
          <w:tcPr>
            <w:tcW w:w="3805" w:type="dxa"/>
          </w:tcPr>
          <w:p w14:paraId="30506A48" w14:textId="77777777" w:rsidR="00815E47" w:rsidRPr="00614D12" w:rsidRDefault="00815E4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臺灣資訊科技指數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昨日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  <w:p w14:paraId="180A088D" w14:textId="77777777" w:rsidR="00291E46" w:rsidRPr="00614D12" w:rsidRDefault="00291E46" w:rsidP="00291E46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lastRenderedPageBreak/>
              <w:t>Taiwan Technology Index (</w:t>
            </w:r>
            <w:r w:rsidR="002A5B6A" w:rsidRPr="00614D12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t>Previous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t>)</w:t>
            </w:r>
          </w:p>
        </w:tc>
        <w:tc>
          <w:tcPr>
            <w:tcW w:w="1468" w:type="dxa"/>
          </w:tcPr>
          <w:p w14:paraId="53F6CC22" w14:textId="77777777" w:rsidR="00815E47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lastRenderedPageBreak/>
              <w:t>9(</w:t>
            </w:r>
            <w:r w:rsidR="00A51EDE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3E02160F" w14:textId="77777777" w:rsidR="00815E47" w:rsidRPr="00614D12" w:rsidRDefault="00815E4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6</w:t>
            </w:r>
            <w:r w:rsidR="00A51EDE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09B6686E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711511E4" w14:textId="35D10706" w:rsidR="00815E47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1CDD2FFA" w14:textId="77777777" w:rsidTr="00357E5D">
        <w:tc>
          <w:tcPr>
            <w:tcW w:w="3805" w:type="dxa"/>
          </w:tcPr>
          <w:p w14:paraId="7FFDAFFE" w14:textId="77777777" w:rsidR="00815E47" w:rsidRPr="00614D12" w:rsidRDefault="00815E4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臺灣資訊科技指數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收盤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  <w:p w14:paraId="4255B130" w14:textId="77777777" w:rsidR="00291E46" w:rsidRPr="00614D12" w:rsidRDefault="005848B5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 xml:space="preserve">Taiwan Technology Index </w:t>
            </w:r>
            <w:r w:rsidR="00291E46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(</w:t>
            </w:r>
            <w:r w:rsidR="002A5B6A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Close</w:t>
            </w:r>
            <w:r w:rsidR="00291E46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)</w:t>
            </w:r>
          </w:p>
        </w:tc>
        <w:tc>
          <w:tcPr>
            <w:tcW w:w="1468" w:type="dxa"/>
          </w:tcPr>
          <w:p w14:paraId="6C7B5979" w14:textId="77777777" w:rsidR="00815E47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</w:t>
            </w:r>
            <w:r w:rsidR="00A51EDE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53246B65" w14:textId="77777777" w:rsidR="00815E47" w:rsidRPr="00614D12" w:rsidRDefault="00815E4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6</w:t>
            </w:r>
            <w:r w:rsidR="00A51EDE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7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2F073A76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3738E605" w14:textId="435A8D12" w:rsidR="00815E47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743222AF" w14:textId="77777777" w:rsidTr="00357E5D">
        <w:tc>
          <w:tcPr>
            <w:tcW w:w="3805" w:type="dxa"/>
          </w:tcPr>
          <w:p w14:paraId="6C863B58" w14:textId="77777777" w:rsidR="00815E47" w:rsidRPr="00614D12" w:rsidRDefault="00815E4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臺灣資訊科技指數漲跌註記</w:t>
            </w:r>
          </w:p>
          <w:p w14:paraId="749FA1A4" w14:textId="77777777" w:rsidR="00F24E14" w:rsidRPr="00614D12" w:rsidRDefault="00F24E14" w:rsidP="005848B5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>Sign of Net Change of</w:t>
            </w:r>
            <w:r w:rsidR="005848B5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 xml:space="preserve"> Taiwan Technology Index</w:t>
            </w:r>
          </w:p>
        </w:tc>
        <w:tc>
          <w:tcPr>
            <w:tcW w:w="1468" w:type="dxa"/>
          </w:tcPr>
          <w:p w14:paraId="2B090864" w14:textId="77777777" w:rsidR="00815E47" w:rsidRPr="00614D12" w:rsidRDefault="00815E4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X(</w:t>
            </w:r>
            <w:r w:rsidR="00A51EDE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1)</w:t>
            </w:r>
          </w:p>
        </w:tc>
        <w:tc>
          <w:tcPr>
            <w:tcW w:w="2359" w:type="dxa"/>
          </w:tcPr>
          <w:p w14:paraId="1493A8E4" w14:textId="77777777" w:rsidR="00815E47" w:rsidRPr="00614D12" w:rsidRDefault="00815E4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7</w:t>
            </w:r>
            <w:r w:rsidR="00A51EDE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4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1</w:t>
            </w:r>
          </w:p>
        </w:tc>
        <w:tc>
          <w:tcPr>
            <w:tcW w:w="2744" w:type="dxa"/>
          </w:tcPr>
          <w:p w14:paraId="03E2BAF8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7FC2EE05" w14:textId="2C2B5DE3" w:rsidR="00815E47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2154D129" w14:textId="77777777" w:rsidTr="00357E5D">
        <w:tc>
          <w:tcPr>
            <w:tcW w:w="3805" w:type="dxa"/>
          </w:tcPr>
          <w:p w14:paraId="426990EE" w14:textId="77777777" w:rsidR="00815E47" w:rsidRPr="00614D12" w:rsidRDefault="00815E4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臺灣資訊科技指數漲跌</w:t>
            </w:r>
          </w:p>
          <w:p w14:paraId="66E9CFF4" w14:textId="77777777" w:rsidR="00F24E14" w:rsidRPr="00614D12" w:rsidRDefault="00F24E14" w:rsidP="005848B5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>Net Change of</w:t>
            </w:r>
            <w:r w:rsidR="005848B5" w:rsidRPr="00614D12">
              <w:rPr>
                <w:color w:val="auto"/>
              </w:rPr>
              <w:t xml:space="preserve"> </w:t>
            </w:r>
            <w:r w:rsidR="005848B5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Taiwan Technology Index</w:t>
            </w:r>
          </w:p>
        </w:tc>
        <w:tc>
          <w:tcPr>
            <w:tcW w:w="1468" w:type="dxa"/>
          </w:tcPr>
          <w:p w14:paraId="32DBA726" w14:textId="77777777" w:rsidR="00815E47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</w:t>
            </w:r>
            <w:r w:rsidR="00A51EDE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2FA818AC" w14:textId="77777777" w:rsidR="00815E47" w:rsidRPr="00614D12" w:rsidRDefault="00815E4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7</w:t>
            </w:r>
            <w:r w:rsidR="00A51EDE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16BDA43C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5EC75D58" w14:textId="04525250" w:rsidR="00815E47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1AB5FEB8" w14:textId="77777777" w:rsidTr="00357E5D">
        <w:tc>
          <w:tcPr>
            <w:tcW w:w="3805" w:type="dxa"/>
          </w:tcPr>
          <w:p w14:paraId="4DE8E3B7" w14:textId="77777777" w:rsidR="00815E47" w:rsidRPr="00614D12" w:rsidRDefault="00815E4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未含金融電子指數</w:t>
            </w:r>
          </w:p>
          <w:p w14:paraId="7A74CACE" w14:textId="77777777" w:rsidR="005848B5" w:rsidRPr="00614D12" w:rsidRDefault="005848B5" w:rsidP="005848B5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TAIEX Non-Finance Non-Electronics Sub-Index</w:t>
            </w:r>
          </w:p>
        </w:tc>
        <w:tc>
          <w:tcPr>
            <w:tcW w:w="1468" w:type="dxa"/>
          </w:tcPr>
          <w:p w14:paraId="6D952D2E" w14:textId="77777777" w:rsidR="00815E47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</w:t>
            </w:r>
            <w:r w:rsidR="00A51EDE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0EF330BB" w14:textId="77777777" w:rsidR="00815E47" w:rsidRPr="00614D12" w:rsidRDefault="00815E4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8</w:t>
            </w:r>
            <w:r w:rsidR="00A51EDE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2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652C8999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22A12285" w14:textId="78A797CF" w:rsidR="00815E47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78CDD517" w14:textId="77777777" w:rsidTr="00357E5D">
        <w:tc>
          <w:tcPr>
            <w:tcW w:w="3805" w:type="dxa"/>
          </w:tcPr>
          <w:p w14:paraId="52F98760" w14:textId="77777777" w:rsidR="00815E47" w:rsidRPr="00614D12" w:rsidRDefault="00815E4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未含金融電子指數漲跌註記</w:t>
            </w:r>
          </w:p>
          <w:p w14:paraId="49CB3FFF" w14:textId="77777777" w:rsidR="00F24E14" w:rsidRPr="00614D12" w:rsidRDefault="00F24E14" w:rsidP="005848B5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>Sign of Net Change of</w:t>
            </w:r>
            <w:r w:rsidR="005848B5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 xml:space="preserve"> TAIEX Non-Finance Non-Electronics Sub-Index</w:t>
            </w:r>
          </w:p>
        </w:tc>
        <w:tc>
          <w:tcPr>
            <w:tcW w:w="1468" w:type="dxa"/>
          </w:tcPr>
          <w:p w14:paraId="1562F67A" w14:textId="77777777" w:rsidR="00815E47" w:rsidRPr="00614D12" w:rsidRDefault="00815E4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X(</w:t>
            </w:r>
            <w:r w:rsidR="00A51EDE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1)</w:t>
            </w:r>
          </w:p>
        </w:tc>
        <w:tc>
          <w:tcPr>
            <w:tcW w:w="2359" w:type="dxa"/>
          </w:tcPr>
          <w:p w14:paraId="10965BD3" w14:textId="77777777" w:rsidR="00815E47" w:rsidRPr="00614D12" w:rsidRDefault="00815E4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</w:t>
            </w:r>
            <w:r w:rsidR="00A51EDE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89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1</w:t>
            </w:r>
          </w:p>
        </w:tc>
        <w:tc>
          <w:tcPr>
            <w:tcW w:w="2744" w:type="dxa"/>
          </w:tcPr>
          <w:p w14:paraId="5077C93F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734D5549" w14:textId="1E706934" w:rsidR="00815E47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3CB671A2" w14:textId="77777777" w:rsidTr="00357E5D">
        <w:tc>
          <w:tcPr>
            <w:tcW w:w="3805" w:type="dxa"/>
          </w:tcPr>
          <w:p w14:paraId="0B74D210" w14:textId="77777777" w:rsidR="00815E47" w:rsidRPr="00614D12" w:rsidRDefault="00815E4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未含金融電子指數漲跌</w:t>
            </w:r>
          </w:p>
          <w:p w14:paraId="1BAB6949" w14:textId="77777777" w:rsidR="00F24E14" w:rsidRPr="00614D12" w:rsidRDefault="00F24E14" w:rsidP="005848B5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>Net Change of</w:t>
            </w:r>
            <w:r w:rsidR="005848B5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 xml:space="preserve"> TAIEX Non-Finance Non-Electronics Sub-Index</w:t>
            </w:r>
          </w:p>
        </w:tc>
        <w:tc>
          <w:tcPr>
            <w:tcW w:w="1468" w:type="dxa"/>
          </w:tcPr>
          <w:p w14:paraId="19F2D536" w14:textId="77777777" w:rsidR="00815E47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</w:t>
            </w:r>
            <w:r w:rsidR="00A51EDE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13EA3B3B" w14:textId="77777777" w:rsidR="00815E47" w:rsidRPr="00614D12" w:rsidRDefault="00815E4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9</w:t>
            </w:r>
            <w:r w:rsidR="00A51EDE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5980B845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1BEF0C45" w14:textId="3A2A1ABD" w:rsidR="00815E47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7F2CF28C" w14:textId="77777777" w:rsidTr="00357E5D">
        <w:tc>
          <w:tcPr>
            <w:tcW w:w="3805" w:type="dxa"/>
          </w:tcPr>
          <w:p w14:paraId="3E322107" w14:textId="77777777" w:rsidR="00815E47" w:rsidRPr="00614D12" w:rsidRDefault="00815E4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未含金融電子報酬指數</w:t>
            </w:r>
          </w:p>
          <w:p w14:paraId="2429E6D5" w14:textId="77777777" w:rsidR="005848B5" w:rsidRPr="00614D12" w:rsidRDefault="00BE3215" w:rsidP="00BE3215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TAIEX Non-Finance Non-Electronics Sub-TRI</w:t>
            </w:r>
          </w:p>
        </w:tc>
        <w:tc>
          <w:tcPr>
            <w:tcW w:w="1468" w:type="dxa"/>
          </w:tcPr>
          <w:p w14:paraId="76893252" w14:textId="77777777" w:rsidR="00815E47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</w:t>
            </w:r>
            <w:r w:rsidR="00A51EDE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085C75CB" w14:textId="77777777" w:rsidR="00815E47" w:rsidRPr="00614D12" w:rsidRDefault="00815E4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</w:t>
            </w:r>
            <w:r w:rsidR="00A51EDE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7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7C509F2C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5E1FA5EA" w14:textId="3BF74502" w:rsidR="00815E47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650E66CF" w14:textId="77777777" w:rsidTr="00357E5D">
        <w:tc>
          <w:tcPr>
            <w:tcW w:w="3805" w:type="dxa"/>
          </w:tcPr>
          <w:p w14:paraId="7A61DE51" w14:textId="77777777" w:rsidR="00815E47" w:rsidRPr="00614D12" w:rsidRDefault="00815E4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未含金融電子報酬指數漲跌註記</w:t>
            </w:r>
          </w:p>
          <w:p w14:paraId="179AB434" w14:textId="77777777" w:rsidR="00F24E14" w:rsidRPr="00614D12" w:rsidRDefault="00F24E14" w:rsidP="00BE3215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>Sign of Net Change of</w:t>
            </w:r>
            <w:r w:rsidR="00BE3215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 xml:space="preserve"> TAIEX Non-Finance Non-Electronics Sub-TRI</w:t>
            </w:r>
          </w:p>
        </w:tc>
        <w:tc>
          <w:tcPr>
            <w:tcW w:w="1468" w:type="dxa"/>
          </w:tcPr>
          <w:p w14:paraId="24FFDC39" w14:textId="77777777" w:rsidR="00815E47" w:rsidRPr="00614D12" w:rsidRDefault="00815E4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X(</w:t>
            </w:r>
            <w:r w:rsidR="00A51EDE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1)</w:t>
            </w:r>
          </w:p>
        </w:tc>
        <w:tc>
          <w:tcPr>
            <w:tcW w:w="2359" w:type="dxa"/>
          </w:tcPr>
          <w:p w14:paraId="06B04C6E" w14:textId="77777777" w:rsidR="00815E47" w:rsidRPr="00614D12" w:rsidRDefault="00815E4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10</w:t>
            </w:r>
            <w:r w:rsidR="00A51EDE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4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1</w:t>
            </w:r>
          </w:p>
        </w:tc>
        <w:tc>
          <w:tcPr>
            <w:tcW w:w="2744" w:type="dxa"/>
          </w:tcPr>
          <w:p w14:paraId="181F3878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3470C3A5" w14:textId="00C605CD" w:rsidR="00815E47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1F9A2D98" w14:textId="77777777" w:rsidTr="00357E5D">
        <w:tc>
          <w:tcPr>
            <w:tcW w:w="3805" w:type="dxa"/>
          </w:tcPr>
          <w:p w14:paraId="748AF32E" w14:textId="77777777" w:rsidR="00815E47" w:rsidRPr="00614D12" w:rsidRDefault="00815E4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未含金融電子報酬指數漲跌</w:t>
            </w:r>
          </w:p>
          <w:p w14:paraId="11A01FB4" w14:textId="77777777" w:rsidR="00F24E14" w:rsidRPr="00614D12" w:rsidRDefault="00F24E14" w:rsidP="00BE3215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>Net Change of</w:t>
            </w:r>
            <w:r w:rsidR="00BE3215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 xml:space="preserve"> TAIEX Non-Finance Non-Electronics Sub-TRI</w:t>
            </w:r>
          </w:p>
        </w:tc>
        <w:tc>
          <w:tcPr>
            <w:tcW w:w="1468" w:type="dxa"/>
          </w:tcPr>
          <w:p w14:paraId="46ECF6C2" w14:textId="77777777" w:rsidR="00815E47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</w:t>
            </w:r>
            <w:r w:rsidR="00A51EDE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0BC35D6D" w14:textId="77777777" w:rsidR="00815E47" w:rsidRPr="00614D12" w:rsidRDefault="00815E4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10</w:t>
            </w:r>
            <w:r w:rsidR="00A51EDE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47D93169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60E3D61E" w14:textId="72495BDD" w:rsidR="00815E47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57913818" w14:textId="77777777" w:rsidTr="00357E5D">
        <w:tc>
          <w:tcPr>
            <w:tcW w:w="3805" w:type="dxa"/>
          </w:tcPr>
          <w:p w14:paraId="78D3DAE2" w14:textId="77777777" w:rsidR="00815E47" w:rsidRPr="00614D12" w:rsidRDefault="00815E47" w:rsidP="00BE3215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電子類報酬指數</w:t>
            </w:r>
            <w:r w:rsidR="00BE3215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Electronics-TRI</w:t>
            </w:r>
          </w:p>
        </w:tc>
        <w:tc>
          <w:tcPr>
            <w:tcW w:w="1468" w:type="dxa"/>
          </w:tcPr>
          <w:p w14:paraId="728118EB" w14:textId="77777777" w:rsidR="00815E47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</w:t>
            </w:r>
            <w:r w:rsidR="00A51EDE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5DA5E349" w14:textId="77777777" w:rsidR="00815E47" w:rsidRPr="00614D12" w:rsidRDefault="00815E4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1</w:t>
            </w:r>
            <w:r w:rsidR="00A51EDE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2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035626F9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400D415C" w14:textId="1B21D156" w:rsidR="00815E47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1C31EDF5" w14:textId="77777777" w:rsidTr="00357E5D">
        <w:tc>
          <w:tcPr>
            <w:tcW w:w="3805" w:type="dxa"/>
          </w:tcPr>
          <w:p w14:paraId="7921CA1B" w14:textId="77777777" w:rsidR="00815E47" w:rsidRPr="00614D12" w:rsidRDefault="00815E4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lastRenderedPageBreak/>
              <w:t>金融保險類報酬指數</w:t>
            </w:r>
          </w:p>
          <w:p w14:paraId="20536266" w14:textId="77777777" w:rsidR="00BE3215" w:rsidRPr="00614D12" w:rsidRDefault="00BE3215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Finance and Insurance-TRI</w:t>
            </w:r>
          </w:p>
        </w:tc>
        <w:tc>
          <w:tcPr>
            <w:tcW w:w="1468" w:type="dxa"/>
          </w:tcPr>
          <w:p w14:paraId="39F2AECF" w14:textId="77777777" w:rsidR="00815E47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</w:t>
            </w:r>
            <w:r w:rsidR="00A51EDE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2E29072E" w14:textId="77777777" w:rsidR="00815E47" w:rsidRPr="00614D12" w:rsidRDefault="00815E4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</w:t>
            </w:r>
            <w:r w:rsidR="00A51EDE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19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7B689087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77052A3A" w14:textId="757D8566" w:rsidR="00815E47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31790674" w14:textId="77777777" w:rsidTr="00357E5D">
        <w:tc>
          <w:tcPr>
            <w:tcW w:w="3805" w:type="dxa"/>
          </w:tcPr>
          <w:p w14:paraId="42827F49" w14:textId="77777777" w:rsidR="00815E47" w:rsidRPr="00614D12" w:rsidRDefault="00815E4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化學工業類指數</w:t>
            </w:r>
            <w:r w:rsidR="00BE3215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="00BE3215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Chemical</w:t>
            </w:r>
          </w:p>
        </w:tc>
        <w:tc>
          <w:tcPr>
            <w:tcW w:w="1468" w:type="dxa"/>
          </w:tcPr>
          <w:p w14:paraId="2359DE9A" w14:textId="77777777" w:rsidR="00815E47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</w:t>
            </w:r>
            <w:r w:rsidR="00A51EDE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49BD6D92" w14:textId="77777777" w:rsidR="00815E47" w:rsidRPr="00614D12" w:rsidRDefault="00815E4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2</w:t>
            </w:r>
            <w:r w:rsidR="00A51EDE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6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6B738BB8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032159A7" w14:textId="4AC400D0" w:rsidR="00815E47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67E2035C" w14:textId="77777777" w:rsidTr="00357E5D">
        <w:tc>
          <w:tcPr>
            <w:tcW w:w="3805" w:type="dxa"/>
          </w:tcPr>
          <w:p w14:paraId="0AF95F1F" w14:textId="77777777" w:rsidR="00815E47" w:rsidRPr="00614D12" w:rsidRDefault="00815E4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生技醫療類指數</w:t>
            </w:r>
            <w:r w:rsidR="00BE3215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="00BE3215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Biotechnology and Medical Care</w:t>
            </w:r>
          </w:p>
        </w:tc>
        <w:tc>
          <w:tcPr>
            <w:tcW w:w="1468" w:type="dxa"/>
          </w:tcPr>
          <w:p w14:paraId="1BC2DD9D" w14:textId="77777777" w:rsidR="00815E47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</w:t>
            </w:r>
            <w:r w:rsidR="00A51EDE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1DBC901A" w14:textId="77777777" w:rsidR="00815E47" w:rsidRPr="00614D12" w:rsidRDefault="00815E4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3</w:t>
            </w:r>
            <w:r w:rsidR="00A51EDE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3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5C6005DA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65F0F488" w14:textId="6ACD5150" w:rsidR="00815E47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75C5DF4E" w14:textId="77777777" w:rsidTr="00357E5D">
        <w:tc>
          <w:tcPr>
            <w:tcW w:w="3805" w:type="dxa"/>
          </w:tcPr>
          <w:p w14:paraId="64A7C739" w14:textId="77777777" w:rsidR="00815E47" w:rsidRPr="00614D12" w:rsidRDefault="00815E4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空白</w:t>
            </w:r>
            <w:r w:rsidR="00BE3215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="00BE3215"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>Spaces</w:t>
            </w:r>
          </w:p>
        </w:tc>
        <w:tc>
          <w:tcPr>
            <w:tcW w:w="1468" w:type="dxa"/>
          </w:tcPr>
          <w:p w14:paraId="1392B7A4" w14:textId="77777777" w:rsidR="00815E47" w:rsidRPr="00614D12" w:rsidRDefault="00815E4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X(</w:t>
            </w:r>
            <w:r w:rsidR="00A51EDE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4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</w:tc>
        <w:tc>
          <w:tcPr>
            <w:tcW w:w="2359" w:type="dxa"/>
          </w:tcPr>
          <w:p w14:paraId="7E9BD18F" w14:textId="77777777" w:rsidR="00815E47" w:rsidRPr="00614D12" w:rsidRDefault="00815E4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4</w:t>
            </w:r>
            <w:r w:rsidR="00A51EDE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-  </w:t>
            </w:r>
            <w:r w:rsidR="00A51EDE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4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</w:p>
        </w:tc>
        <w:tc>
          <w:tcPr>
            <w:tcW w:w="2744" w:type="dxa"/>
          </w:tcPr>
          <w:p w14:paraId="3AC369FD" w14:textId="77777777" w:rsidR="00815E47" w:rsidRPr="00614D12" w:rsidRDefault="00815E47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</w:p>
        </w:tc>
      </w:tr>
    </w:tbl>
    <w:p w14:paraId="4314AFB8" w14:textId="023E4686" w:rsidR="00220055" w:rsidRDefault="00220055" w:rsidP="00E812D4">
      <w:pPr>
        <w:pStyle w:val="a8"/>
        <w:widowControl w:val="0"/>
        <w:ind w:leftChars="0" w:left="1200"/>
        <w:jc w:val="both"/>
        <w:rPr>
          <w:rFonts w:ascii="微軟正黑體" w:eastAsia="微軟正黑體" w:hAnsi="微軟正黑體" w:cs="標楷體"/>
          <w:color w:val="auto"/>
          <w:sz w:val="28"/>
          <w:szCs w:val="28"/>
        </w:rPr>
      </w:pPr>
    </w:p>
    <w:p w14:paraId="2A243362" w14:textId="77777777" w:rsidR="00220055" w:rsidRDefault="0022005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微軟正黑體" w:eastAsia="微軟正黑體" w:hAnsi="微軟正黑體" w:cs="標楷體"/>
          <w:color w:val="auto"/>
          <w:sz w:val="28"/>
          <w:szCs w:val="28"/>
        </w:rPr>
      </w:pPr>
      <w:r>
        <w:rPr>
          <w:rFonts w:ascii="微軟正黑體" w:eastAsia="微軟正黑體" w:hAnsi="微軟正黑體" w:cs="標楷體"/>
          <w:color w:val="auto"/>
          <w:sz w:val="28"/>
          <w:szCs w:val="28"/>
        </w:rPr>
        <w:br w:type="page"/>
      </w:r>
    </w:p>
    <w:p w14:paraId="0BA5ED67" w14:textId="77777777" w:rsidR="00D07F5D" w:rsidRPr="00614D12" w:rsidRDefault="00D07F5D" w:rsidP="00D07F5D">
      <w:pPr>
        <w:widowControl w:val="0"/>
        <w:jc w:val="both"/>
        <w:rPr>
          <w:rFonts w:ascii="微軟正黑體" w:eastAsia="微軟正黑體" w:hAnsi="微軟正黑體" w:cs="標楷體"/>
          <w:color w:val="auto"/>
          <w:sz w:val="28"/>
          <w:szCs w:val="28"/>
        </w:rPr>
      </w:pPr>
      <w:r w:rsidRPr="00614D12">
        <w:rPr>
          <w:rFonts w:ascii="微軟正黑體" w:eastAsia="微軟正黑體" w:hAnsi="微軟正黑體" w:hint="eastAsia"/>
          <w:color w:val="auto"/>
          <w:sz w:val="28"/>
          <w:szCs w:val="28"/>
        </w:rPr>
        <w:lastRenderedPageBreak/>
        <w:t>傳輸代碼 Data Code</w:t>
      </w:r>
      <w:r w:rsidRPr="00614D12">
        <w:rPr>
          <w:rFonts w:ascii="微軟正黑體" w:eastAsia="微軟正黑體" w:hAnsi="微軟正黑體"/>
          <w:color w:val="auto"/>
          <w:sz w:val="28"/>
          <w:szCs w:val="28"/>
        </w:rPr>
        <w:t xml:space="preserve"> = </w:t>
      </w:r>
      <w:r w:rsidR="002A5B6A" w:rsidRPr="00614D12">
        <w:rPr>
          <w:rFonts w:ascii="微軟正黑體" w:eastAsia="微軟正黑體" w:hAnsi="微軟正黑體"/>
          <w:color w:val="auto"/>
          <w:sz w:val="28"/>
          <w:szCs w:val="28"/>
        </w:rPr>
        <w:t>A</w:t>
      </w:r>
    </w:p>
    <w:tbl>
      <w:tblPr>
        <w:tblW w:w="1037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05"/>
        <w:gridCol w:w="1468"/>
        <w:gridCol w:w="2359"/>
        <w:gridCol w:w="2744"/>
      </w:tblGrid>
      <w:tr w:rsidR="00386467" w:rsidRPr="00614D12" w14:paraId="7256F147" w14:textId="77777777" w:rsidTr="00357E5D">
        <w:tc>
          <w:tcPr>
            <w:tcW w:w="3805" w:type="dxa"/>
          </w:tcPr>
          <w:p w14:paraId="77914DCC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項目名稱</w:t>
            </w:r>
          </w:p>
          <w:p w14:paraId="1C6292F5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Fields</w:t>
            </w:r>
          </w:p>
        </w:tc>
        <w:tc>
          <w:tcPr>
            <w:tcW w:w="1468" w:type="dxa"/>
          </w:tcPr>
          <w:p w14:paraId="0CAC809F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屬性</w:t>
            </w:r>
          </w:p>
          <w:p w14:paraId="50CF0F67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Type</w:t>
            </w:r>
          </w:p>
        </w:tc>
        <w:tc>
          <w:tcPr>
            <w:tcW w:w="2359" w:type="dxa"/>
          </w:tcPr>
          <w:p w14:paraId="328ED2BD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位置-長度</w:t>
            </w:r>
          </w:p>
          <w:p w14:paraId="2C375ADA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Position-Length</w:t>
            </w:r>
          </w:p>
        </w:tc>
        <w:tc>
          <w:tcPr>
            <w:tcW w:w="2744" w:type="dxa"/>
          </w:tcPr>
          <w:p w14:paraId="62A52DE4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說明</w:t>
            </w:r>
          </w:p>
          <w:p w14:paraId="75DE75B7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Description</w:t>
            </w:r>
          </w:p>
        </w:tc>
      </w:tr>
      <w:tr w:rsidR="00386467" w:rsidRPr="00614D12" w14:paraId="276E3719" w14:textId="77777777" w:rsidTr="00357E5D">
        <w:tc>
          <w:tcPr>
            <w:tcW w:w="3805" w:type="dxa"/>
          </w:tcPr>
          <w:p w14:paraId="0C731E1E" w14:textId="77777777" w:rsidR="00D07F5D" w:rsidRPr="00614D12" w:rsidRDefault="00D07F5D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傳輸代碼 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>Data Code</w:t>
            </w:r>
          </w:p>
        </w:tc>
        <w:tc>
          <w:tcPr>
            <w:tcW w:w="1468" w:type="dxa"/>
          </w:tcPr>
          <w:p w14:paraId="375718F9" w14:textId="77777777" w:rsidR="00D07F5D" w:rsidRPr="00614D12" w:rsidRDefault="00D07F5D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X(</w:t>
            </w:r>
            <w:r w:rsidR="0047540B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1)</w:t>
            </w:r>
          </w:p>
        </w:tc>
        <w:tc>
          <w:tcPr>
            <w:tcW w:w="2359" w:type="dxa"/>
          </w:tcPr>
          <w:p w14:paraId="2365EB84" w14:textId="77777777" w:rsidR="00D07F5D" w:rsidRPr="00614D12" w:rsidRDefault="00D07F5D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 </w:t>
            </w:r>
            <w:r w:rsidR="0047540B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1</w:t>
            </w:r>
          </w:p>
        </w:tc>
        <w:tc>
          <w:tcPr>
            <w:tcW w:w="2744" w:type="dxa"/>
          </w:tcPr>
          <w:p w14:paraId="1808DF60" w14:textId="77777777" w:rsidR="00D07F5D" w:rsidRPr="00614D12" w:rsidRDefault="00D07F5D" w:rsidP="00357E5D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“</w:t>
            </w:r>
            <w:r w:rsidR="002A5B6A"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A</w:t>
            </w: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”</w:t>
            </w:r>
          </w:p>
        </w:tc>
      </w:tr>
      <w:tr w:rsidR="00386467" w:rsidRPr="00614D12" w14:paraId="3D1C9F5B" w14:textId="77777777" w:rsidTr="00357E5D">
        <w:tc>
          <w:tcPr>
            <w:tcW w:w="3805" w:type="dxa"/>
          </w:tcPr>
          <w:p w14:paraId="4A449006" w14:textId="77777777" w:rsidR="002A5B6A" w:rsidRPr="00614D12" w:rsidRDefault="002A5B6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成交總金額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不動產投資信託基金受益證券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  <w:p w14:paraId="43561D22" w14:textId="77777777" w:rsidR="002A5B6A" w:rsidRPr="00614D12" w:rsidRDefault="002A5B6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Total Value (REITs)</w:t>
            </w:r>
          </w:p>
        </w:tc>
        <w:tc>
          <w:tcPr>
            <w:tcW w:w="1468" w:type="dxa"/>
          </w:tcPr>
          <w:p w14:paraId="59A86ADB" w14:textId="77777777" w:rsidR="002A5B6A" w:rsidRPr="00614D12" w:rsidRDefault="002A5B6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9(14)</w:t>
            </w:r>
          </w:p>
        </w:tc>
        <w:tc>
          <w:tcPr>
            <w:tcW w:w="2359" w:type="dxa"/>
          </w:tcPr>
          <w:p w14:paraId="2D1834AB" w14:textId="77777777" w:rsidR="002A5B6A" w:rsidRPr="00614D12" w:rsidRDefault="002A5B6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 </w:t>
            </w:r>
            <w:r w:rsidR="0047540B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1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14</w:t>
            </w:r>
          </w:p>
        </w:tc>
        <w:tc>
          <w:tcPr>
            <w:tcW w:w="2744" w:type="dxa"/>
          </w:tcPr>
          <w:p w14:paraId="14A9472F" w14:textId="77777777" w:rsidR="002A5B6A" w:rsidRPr="00614D12" w:rsidRDefault="002A5B6A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</w:p>
        </w:tc>
      </w:tr>
      <w:tr w:rsidR="00386467" w:rsidRPr="00614D12" w14:paraId="0E3673F7" w14:textId="77777777" w:rsidTr="00357E5D">
        <w:tc>
          <w:tcPr>
            <w:tcW w:w="3805" w:type="dxa"/>
          </w:tcPr>
          <w:p w14:paraId="0E1A3244" w14:textId="77777777" w:rsidR="002A5B6A" w:rsidRPr="00614D12" w:rsidRDefault="002A5B6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成交總股數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不動產投資信託基金受益證券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  <w:p w14:paraId="1E0703C4" w14:textId="77777777" w:rsidR="002A5B6A" w:rsidRPr="00614D12" w:rsidRDefault="002A5B6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Total Volume by Shares (REITs)</w:t>
            </w:r>
          </w:p>
        </w:tc>
        <w:tc>
          <w:tcPr>
            <w:tcW w:w="1468" w:type="dxa"/>
          </w:tcPr>
          <w:p w14:paraId="0E283E5D" w14:textId="77777777" w:rsidR="002A5B6A" w:rsidRPr="00614D12" w:rsidRDefault="002A5B6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9(12)</w:t>
            </w:r>
          </w:p>
        </w:tc>
        <w:tc>
          <w:tcPr>
            <w:tcW w:w="2359" w:type="dxa"/>
          </w:tcPr>
          <w:p w14:paraId="38ED2631" w14:textId="77777777" w:rsidR="002A5B6A" w:rsidRPr="00614D12" w:rsidRDefault="002A5B6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1</w:t>
            </w:r>
            <w:r w:rsidR="0047540B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12</w:t>
            </w:r>
          </w:p>
        </w:tc>
        <w:tc>
          <w:tcPr>
            <w:tcW w:w="2744" w:type="dxa"/>
          </w:tcPr>
          <w:p w14:paraId="7CDEE650" w14:textId="77777777" w:rsidR="002A5B6A" w:rsidRPr="00614D12" w:rsidRDefault="002A5B6A" w:rsidP="00357E5D">
            <w:pPr>
              <w:widowControl w:val="0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</w:p>
        </w:tc>
      </w:tr>
      <w:tr w:rsidR="00386467" w:rsidRPr="00614D12" w14:paraId="646C71D9" w14:textId="77777777" w:rsidTr="00357E5D">
        <w:tc>
          <w:tcPr>
            <w:tcW w:w="3805" w:type="dxa"/>
          </w:tcPr>
          <w:p w14:paraId="5A0B8998" w14:textId="77777777" w:rsidR="002A5B6A" w:rsidRPr="00614D12" w:rsidRDefault="002A5B6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成交總筆數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不動產投資信託基金受益證券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  <w:p w14:paraId="07AA7546" w14:textId="77777777" w:rsidR="002A5B6A" w:rsidRPr="00614D12" w:rsidRDefault="002A5B6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Total Transactions (REITs)</w:t>
            </w:r>
          </w:p>
        </w:tc>
        <w:tc>
          <w:tcPr>
            <w:tcW w:w="1468" w:type="dxa"/>
          </w:tcPr>
          <w:p w14:paraId="3161A4DE" w14:textId="77777777" w:rsidR="002A5B6A" w:rsidRPr="00614D12" w:rsidRDefault="002A5B6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9(10)</w:t>
            </w:r>
          </w:p>
        </w:tc>
        <w:tc>
          <w:tcPr>
            <w:tcW w:w="2359" w:type="dxa"/>
          </w:tcPr>
          <w:p w14:paraId="09FEB976" w14:textId="77777777" w:rsidR="002A5B6A" w:rsidRPr="00614D12" w:rsidRDefault="002A5B6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2</w:t>
            </w:r>
            <w:r w:rsidR="0047540B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7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10</w:t>
            </w:r>
          </w:p>
        </w:tc>
        <w:tc>
          <w:tcPr>
            <w:tcW w:w="2744" w:type="dxa"/>
          </w:tcPr>
          <w:p w14:paraId="0C1D8B0F" w14:textId="77777777" w:rsidR="002A5B6A" w:rsidRPr="00614D12" w:rsidRDefault="002A5B6A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</w:p>
        </w:tc>
      </w:tr>
      <w:tr w:rsidR="00386467" w:rsidRPr="00614D12" w14:paraId="164D6221" w14:textId="77777777" w:rsidTr="00357E5D">
        <w:tc>
          <w:tcPr>
            <w:tcW w:w="3805" w:type="dxa"/>
          </w:tcPr>
          <w:p w14:paraId="2F5882E6" w14:textId="77777777" w:rsidR="002A5B6A" w:rsidRPr="00614D12" w:rsidRDefault="002A5B6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臺灣高股息指數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昨日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  <w:p w14:paraId="71A28F10" w14:textId="77777777" w:rsidR="002A5B6A" w:rsidRPr="00614D12" w:rsidRDefault="002A5B6A" w:rsidP="002A5B6A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t>Taiwan Dividend+ Index (Previous)</w:t>
            </w:r>
          </w:p>
        </w:tc>
        <w:tc>
          <w:tcPr>
            <w:tcW w:w="1468" w:type="dxa"/>
          </w:tcPr>
          <w:p w14:paraId="04574D08" w14:textId="77777777" w:rsidR="002A5B6A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</w:t>
            </w:r>
            <w:r w:rsidR="0047540B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2432D4E5" w14:textId="77777777" w:rsidR="002A5B6A" w:rsidRPr="00614D12" w:rsidRDefault="002A5B6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3</w:t>
            </w:r>
            <w:r w:rsidR="0047540B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7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61B55116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4D1E1661" w14:textId="03F4AFE8" w:rsidR="002A5B6A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52C8455C" w14:textId="77777777" w:rsidTr="00357E5D">
        <w:tc>
          <w:tcPr>
            <w:tcW w:w="3805" w:type="dxa"/>
          </w:tcPr>
          <w:p w14:paraId="31BA4C21" w14:textId="77777777" w:rsidR="002A5B6A" w:rsidRPr="00614D12" w:rsidRDefault="002A5B6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臺灣高股息指數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收盤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  <w:p w14:paraId="5307540C" w14:textId="77777777" w:rsidR="002A5B6A" w:rsidRPr="00614D12" w:rsidRDefault="002A5B6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t xml:space="preserve">Taiwan Dividend+ Index 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(Close)</w:t>
            </w:r>
          </w:p>
        </w:tc>
        <w:tc>
          <w:tcPr>
            <w:tcW w:w="1468" w:type="dxa"/>
          </w:tcPr>
          <w:p w14:paraId="5B3023D4" w14:textId="77777777" w:rsidR="002A5B6A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</w:t>
            </w:r>
            <w:r w:rsidR="0047540B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60DB6331" w14:textId="77777777" w:rsidR="002A5B6A" w:rsidRPr="00614D12" w:rsidRDefault="002A5B6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4</w:t>
            </w:r>
            <w:r w:rsidR="0047540B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4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5D0D14DF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5B792D36" w14:textId="59E694B0" w:rsidR="002A5B6A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3727532B" w14:textId="77777777" w:rsidTr="00357E5D">
        <w:tc>
          <w:tcPr>
            <w:tcW w:w="3805" w:type="dxa"/>
          </w:tcPr>
          <w:p w14:paraId="6819C4F8" w14:textId="77777777" w:rsidR="002A5B6A" w:rsidRPr="00614D12" w:rsidRDefault="002A5B6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臺灣高股息指數漲跌註記</w:t>
            </w:r>
          </w:p>
          <w:p w14:paraId="3FA6432C" w14:textId="77777777" w:rsidR="002A5B6A" w:rsidRPr="00614D12" w:rsidRDefault="002A5B6A" w:rsidP="002A5B6A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>Sign of Net Change of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t>Taiwan Dividend+ Index</w:t>
            </w:r>
          </w:p>
        </w:tc>
        <w:tc>
          <w:tcPr>
            <w:tcW w:w="1468" w:type="dxa"/>
          </w:tcPr>
          <w:p w14:paraId="686BCA18" w14:textId="77777777" w:rsidR="002A5B6A" w:rsidRPr="00614D12" w:rsidRDefault="002A5B6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X(</w:t>
            </w:r>
            <w:r w:rsidR="0047540B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1)</w:t>
            </w:r>
          </w:p>
        </w:tc>
        <w:tc>
          <w:tcPr>
            <w:tcW w:w="2359" w:type="dxa"/>
          </w:tcPr>
          <w:p w14:paraId="0A34F621" w14:textId="77777777" w:rsidR="002A5B6A" w:rsidRPr="00614D12" w:rsidRDefault="002A5B6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5</w:t>
            </w:r>
            <w:r w:rsidR="0047540B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1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1</w:t>
            </w:r>
          </w:p>
        </w:tc>
        <w:tc>
          <w:tcPr>
            <w:tcW w:w="2744" w:type="dxa"/>
          </w:tcPr>
          <w:p w14:paraId="7DE3106E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2CD309AF" w14:textId="0AFA4CC4" w:rsidR="002A5B6A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49328FFD" w14:textId="77777777" w:rsidTr="00357E5D">
        <w:tc>
          <w:tcPr>
            <w:tcW w:w="3805" w:type="dxa"/>
          </w:tcPr>
          <w:p w14:paraId="7AAE753B" w14:textId="77777777" w:rsidR="002A5B6A" w:rsidRPr="00614D12" w:rsidRDefault="002A5B6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臺灣高股息指數漲跌</w:t>
            </w:r>
          </w:p>
          <w:p w14:paraId="11D445C2" w14:textId="77777777" w:rsidR="002A5B6A" w:rsidRPr="00614D12" w:rsidRDefault="002A5B6A" w:rsidP="002A5B6A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 xml:space="preserve">Net Change of 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t>Taiwan Dividend+ Index</w:t>
            </w:r>
          </w:p>
        </w:tc>
        <w:tc>
          <w:tcPr>
            <w:tcW w:w="1468" w:type="dxa"/>
          </w:tcPr>
          <w:p w14:paraId="1784D78E" w14:textId="77777777" w:rsidR="002A5B6A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</w:t>
            </w:r>
            <w:r w:rsidR="0047540B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5E4E1F47" w14:textId="77777777" w:rsidR="002A5B6A" w:rsidRPr="00614D12" w:rsidRDefault="002A5B6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5</w:t>
            </w:r>
            <w:r w:rsidR="0047540B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2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0DE46E25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7612C593" w14:textId="0F623E83" w:rsidR="002A5B6A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736905EA" w14:textId="77777777" w:rsidTr="00357E5D">
        <w:tc>
          <w:tcPr>
            <w:tcW w:w="3805" w:type="dxa"/>
          </w:tcPr>
          <w:p w14:paraId="33CAB2DB" w14:textId="77777777" w:rsidR="002A5B6A" w:rsidRPr="00614D12" w:rsidRDefault="002A5B6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臺灣發達指數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昨日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  <w:p w14:paraId="023C3C27" w14:textId="77777777" w:rsidR="002A5B6A" w:rsidRPr="00614D12" w:rsidRDefault="007A0DCE" w:rsidP="00946391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t>Taiwan Eight Industries Index</w:t>
            </w:r>
            <w:r w:rsidR="00946391" w:rsidRPr="00614D12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t xml:space="preserve"> </w:t>
            </w:r>
            <w:r w:rsidR="002A5B6A" w:rsidRPr="00614D12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t>(Previous)</w:t>
            </w:r>
          </w:p>
        </w:tc>
        <w:tc>
          <w:tcPr>
            <w:tcW w:w="1468" w:type="dxa"/>
          </w:tcPr>
          <w:p w14:paraId="5BDC474F" w14:textId="77777777" w:rsidR="002A5B6A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</w:t>
            </w:r>
            <w:r w:rsidR="0047540B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2CA882CF" w14:textId="77777777" w:rsidR="002A5B6A" w:rsidRPr="00614D12" w:rsidRDefault="002A5B6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</w:t>
            </w:r>
            <w:r w:rsidR="0047540B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59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4704DC7D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57AF1943" w14:textId="208B8A65" w:rsidR="002A5B6A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70C32BC6" w14:textId="77777777" w:rsidTr="00357E5D">
        <w:tc>
          <w:tcPr>
            <w:tcW w:w="3805" w:type="dxa"/>
          </w:tcPr>
          <w:p w14:paraId="1F14D566" w14:textId="77777777" w:rsidR="002A5B6A" w:rsidRPr="00614D12" w:rsidRDefault="002A5B6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臺灣發達指數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收盤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  <w:p w14:paraId="7D4B7966" w14:textId="77777777" w:rsidR="002A5B6A" w:rsidRPr="00614D12" w:rsidRDefault="007A0DCE" w:rsidP="007A0DCE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t>Taiwan Eight Industries Index</w:t>
            </w:r>
            <w:r w:rsidR="00946391" w:rsidRPr="00614D12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t xml:space="preserve"> </w:t>
            </w:r>
            <w:r w:rsidR="002A5B6A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(Close)</w:t>
            </w:r>
          </w:p>
        </w:tc>
        <w:tc>
          <w:tcPr>
            <w:tcW w:w="1468" w:type="dxa"/>
          </w:tcPr>
          <w:p w14:paraId="537D4BF8" w14:textId="77777777" w:rsidR="002A5B6A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</w:t>
            </w:r>
            <w:r w:rsidR="0047540B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08D84423" w14:textId="77777777" w:rsidR="002A5B6A" w:rsidRPr="00614D12" w:rsidRDefault="002A5B6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6</w:t>
            </w:r>
            <w:r w:rsidR="0047540B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6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2448F625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6BBA9A6D" w14:textId="1E17BECA" w:rsidR="002A5B6A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04E53A91" w14:textId="77777777" w:rsidTr="00357E5D">
        <w:tc>
          <w:tcPr>
            <w:tcW w:w="3805" w:type="dxa"/>
          </w:tcPr>
          <w:p w14:paraId="0A734597" w14:textId="77777777" w:rsidR="002A5B6A" w:rsidRPr="00614D12" w:rsidRDefault="002A5B6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臺灣發達指數漲跌註記</w:t>
            </w:r>
          </w:p>
          <w:p w14:paraId="034172AC" w14:textId="77777777" w:rsidR="002A5B6A" w:rsidRPr="00614D12" w:rsidRDefault="002A5B6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>Sign of Net Change of</w:t>
            </w:r>
            <w:r w:rsidR="00946391" w:rsidRPr="00614D12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t xml:space="preserve"> </w:t>
            </w:r>
            <w:r w:rsidR="007A0DCE" w:rsidRPr="00614D12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t>Taiwan Eight Industries Index</w:t>
            </w:r>
          </w:p>
        </w:tc>
        <w:tc>
          <w:tcPr>
            <w:tcW w:w="1468" w:type="dxa"/>
          </w:tcPr>
          <w:p w14:paraId="00D8E889" w14:textId="77777777" w:rsidR="002A5B6A" w:rsidRPr="00614D12" w:rsidRDefault="002A5B6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X(</w:t>
            </w:r>
            <w:r w:rsidR="0047540B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1)</w:t>
            </w:r>
          </w:p>
        </w:tc>
        <w:tc>
          <w:tcPr>
            <w:tcW w:w="2359" w:type="dxa"/>
          </w:tcPr>
          <w:p w14:paraId="1C5D7E28" w14:textId="77777777" w:rsidR="002A5B6A" w:rsidRPr="00614D12" w:rsidRDefault="002A5B6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7</w:t>
            </w:r>
            <w:r w:rsidR="0047540B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3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1</w:t>
            </w:r>
          </w:p>
        </w:tc>
        <w:tc>
          <w:tcPr>
            <w:tcW w:w="2744" w:type="dxa"/>
          </w:tcPr>
          <w:p w14:paraId="0FFEFA97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49BD7959" w14:textId="43E036F7" w:rsidR="002A5B6A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1C1AD718" w14:textId="77777777" w:rsidTr="00357E5D">
        <w:tc>
          <w:tcPr>
            <w:tcW w:w="3805" w:type="dxa"/>
          </w:tcPr>
          <w:p w14:paraId="690485C5" w14:textId="77777777" w:rsidR="002A5B6A" w:rsidRPr="00614D12" w:rsidRDefault="002A5B6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lastRenderedPageBreak/>
              <w:t>臺灣發達指數漲跌</w:t>
            </w:r>
          </w:p>
          <w:p w14:paraId="6D8CC023" w14:textId="77777777" w:rsidR="002A5B6A" w:rsidRPr="00614D12" w:rsidRDefault="002A5B6A" w:rsidP="007A0DCE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Net Change of</w:t>
            </w:r>
            <w:r w:rsidR="00946391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 xml:space="preserve"> </w:t>
            </w:r>
            <w:r w:rsidR="007A0DCE" w:rsidRPr="00614D12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t>Taiwan Eight Industries Index</w:t>
            </w:r>
          </w:p>
        </w:tc>
        <w:tc>
          <w:tcPr>
            <w:tcW w:w="1468" w:type="dxa"/>
          </w:tcPr>
          <w:p w14:paraId="4BB3FC4B" w14:textId="77777777" w:rsidR="002A5B6A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</w:t>
            </w:r>
            <w:r w:rsidR="0047540B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52E2B392" w14:textId="77777777" w:rsidR="002A5B6A" w:rsidRPr="00614D12" w:rsidRDefault="002A5B6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7</w:t>
            </w:r>
            <w:r w:rsidR="0047540B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4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0BA97FD8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5E0FB836" w14:textId="009A3A58" w:rsidR="002A5B6A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14A960C9" w14:textId="77777777" w:rsidTr="00357E5D">
        <w:tc>
          <w:tcPr>
            <w:tcW w:w="3805" w:type="dxa"/>
          </w:tcPr>
          <w:p w14:paraId="4CBA87A3" w14:textId="77777777" w:rsidR="002A5B6A" w:rsidRPr="00614D12" w:rsidRDefault="002A5B6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成交總金額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認股權憑證)</w:t>
            </w:r>
          </w:p>
          <w:p w14:paraId="2AF262D7" w14:textId="77777777" w:rsidR="009218B4" w:rsidRPr="00614D12" w:rsidRDefault="009218B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Total Value</w:t>
            </w:r>
            <w:r w:rsidR="007767A3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 xml:space="preserve"> (Company Warrants)</w:t>
            </w:r>
          </w:p>
        </w:tc>
        <w:tc>
          <w:tcPr>
            <w:tcW w:w="1468" w:type="dxa"/>
          </w:tcPr>
          <w:p w14:paraId="2FC697CA" w14:textId="77777777" w:rsidR="002A5B6A" w:rsidRPr="00614D12" w:rsidRDefault="002A5B6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9(14)</w:t>
            </w:r>
          </w:p>
        </w:tc>
        <w:tc>
          <w:tcPr>
            <w:tcW w:w="2359" w:type="dxa"/>
          </w:tcPr>
          <w:p w14:paraId="70B9F75F" w14:textId="77777777" w:rsidR="002A5B6A" w:rsidRPr="00614D12" w:rsidRDefault="002A5B6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8</w:t>
            </w:r>
            <w:r w:rsidR="0047540B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1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14</w:t>
            </w:r>
          </w:p>
        </w:tc>
        <w:tc>
          <w:tcPr>
            <w:tcW w:w="2744" w:type="dxa"/>
          </w:tcPr>
          <w:p w14:paraId="2953F34C" w14:textId="77777777" w:rsidR="002A5B6A" w:rsidRPr="00614D12" w:rsidRDefault="002A5B6A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</w:pPr>
          </w:p>
        </w:tc>
      </w:tr>
      <w:tr w:rsidR="00386467" w:rsidRPr="00614D12" w14:paraId="05281E1C" w14:textId="77777777" w:rsidTr="00357E5D">
        <w:tc>
          <w:tcPr>
            <w:tcW w:w="3805" w:type="dxa"/>
          </w:tcPr>
          <w:p w14:paraId="40F2BF02" w14:textId="77777777" w:rsidR="002A5B6A" w:rsidRPr="00614D12" w:rsidRDefault="002A5B6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成交總股數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認股權憑證)</w:t>
            </w:r>
          </w:p>
          <w:p w14:paraId="3B968E36" w14:textId="77777777" w:rsidR="009218B4" w:rsidRPr="00614D12" w:rsidRDefault="009218B4" w:rsidP="007767A3">
            <w:pPr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Total Volume by Shares</w:t>
            </w:r>
            <w:r w:rsidR="007767A3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 xml:space="preserve"> (Company Warrants)</w:t>
            </w:r>
          </w:p>
        </w:tc>
        <w:tc>
          <w:tcPr>
            <w:tcW w:w="1468" w:type="dxa"/>
          </w:tcPr>
          <w:p w14:paraId="19DA8955" w14:textId="77777777" w:rsidR="002A5B6A" w:rsidRPr="00614D12" w:rsidRDefault="002A5B6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9(12)</w:t>
            </w:r>
          </w:p>
        </w:tc>
        <w:tc>
          <w:tcPr>
            <w:tcW w:w="2359" w:type="dxa"/>
          </w:tcPr>
          <w:p w14:paraId="6FD341F1" w14:textId="77777777" w:rsidR="002A5B6A" w:rsidRPr="00614D12" w:rsidRDefault="002A5B6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</w:t>
            </w:r>
            <w:r w:rsidR="0047540B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12</w:t>
            </w:r>
          </w:p>
        </w:tc>
        <w:tc>
          <w:tcPr>
            <w:tcW w:w="2744" w:type="dxa"/>
          </w:tcPr>
          <w:p w14:paraId="1695A002" w14:textId="77777777" w:rsidR="002A5B6A" w:rsidRPr="00614D12" w:rsidRDefault="002A5B6A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</w:p>
        </w:tc>
      </w:tr>
      <w:tr w:rsidR="00386467" w:rsidRPr="00614D12" w14:paraId="6D3A2317" w14:textId="77777777" w:rsidTr="00357E5D">
        <w:tc>
          <w:tcPr>
            <w:tcW w:w="3805" w:type="dxa"/>
          </w:tcPr>
          <w:p w14:paraId="6F17C02E" w14:textId="77777777" w:rsidR="002A5B6A" w:rsidRPr="00614D12" w:rsidRDefault="002A5B6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成交總筆數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認股權憑證)</w:t>
            </w:r>
          </w:p>
          <w:p w14:paraId="7D34A4C3" w14:textId="77777777" w:rsidR="009218B4" w:rsidRPr="00614D12" w:rsidRDefault="009218B4" w:rsidP="007767A3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Total Transactions</w:t>
            </w:r>
            <w:r w:rsidR="007767A3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 xml:space="preserve"> (Company Warrants)</w:t>
            </w:r>
          </w:p>
        </w:tc>
        <w:tc>
          <w:tcPr>
            <w:tcW w:w="1468" w:type="dxa"/>
          </w:tcPr>
          <w:p w14:paraId="67A1B703" w14:textId="77777777" w:rsidR="002A5B6A" w:rsidRPr="00614D12" w:rsidRDefault="002A5B6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9(10)</w:t>
            </w:r>
          </w:p>
        </w:tc>
        <w:tc>
          <w:tcPr>
            <w:tcW w:w="2359" w:type="dxa"/>
          </w:tcPr>
          <w:p w14:paraId="41F6D6C4" w14:textId="77777777" w:rsidR="002A5B6A" w:rsidRPr="00614D12" w:rsidRDefault="002A5B6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10</w:t>
            </w:r>
            <w:r w:rsidR="0047540B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7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10</w:t>
            </w:r>
          </w:p>
        </w:tc>
        <w:tc>
          <w:tcPr>
            <w:tcW w:w="2744" w:type="dxa"/>
          </w:tcPr>
          <w:p w14:paraId="3599ED87" w14:textId="77777777" w:rsidR="002A5B6A" w:rsidRPr="00614D12" w:rsidRDefault="002A5B6A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</w:p>
        </w:tc>
      </w:tr>
      <w:tr w:rsidR="00386467" w:rsidRPr="00614D12" w14:paraId="5BCB9BAE" w14:textId="77777777" w:rsidTr="00357E5D">
        <w:tc>
          <w:tcPr>
            <w:tcW w:w="3805" w:type="dxa"/>
          </w:tcPr>
          <w:p w14:paraId="6A611B65" w14:textId="77777777" w:rsidR="002A5B6A" w:rsidRPr="00614D12" w:rsidRDefault="002A5B6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臺灣就業99指數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昨日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  <w:p w14:paraId="2A64DD37" w14:textId="77777777" w:rsidR="002A5B6A" w:rsidRPr="00614D12" w:rsidRDefault="007767A3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t xml:space="preserve">EMP 99 Index </w:t>
            </w:r>
            <w:r w:rsidR="002A5B6A" w:rsidRPr="00614D12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t>(Previous)</w:t>
            </w:r>
          </w:p>
        </w:tc>
        <w:tc>
          <w:tcPr>
            <w:tcW w:w="1468" w:type="dxa"/>
          </w:tcPr>
          <w:p w14:paraId="7A87538E" w14:textId="77777777" w:rsidR="002A5B6A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</w:t>
            </w:r>
            <w:r w:rsidR="0047540B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349D60DA" w14:textId="77777777" w:rsidR="002A5B6A" w:rsidRPr="00614D12" w:rsidRDefault="002A5B6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11</w:t>
            </w:r>
            <w:r w:rsidR="0047540B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7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37BCF046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14996530" w14:textId="665A9102" w:rsidR="002A5B6A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6C5297FD" w14:textId="77777777" w:rsidTr="00357E5D">
        <w:tc>
          <w:tcPr>
            <w:tcW w:w="3805" w:type="dxa"/>
          </w:tcPr>
          <w:p w14:paraId="2D2059B9" w14:textId="77777777" w:rsidR="002A5B6A" w:rsidRPr="00614D12" w:rsidRDefault="002A5B6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臺灣就業99指數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收盤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  <w:p w14:paraId="4D1EDD2E" w14:textId="77777777" w:rsidR="002A5B6A" w:rsidRPr="00614D12" w:rsidRDefault="007767A3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t>EMP 99 Index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 xml:space="preserve"> </w:t>
            </w:r>
            <w:r w:rsidR="002A5B6A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(Close)</w:t>
            </w:r>
          </w:p>
        </w:tc>
        <w:tc>
          <w:tcPr>
            <w:tcW w:w="1468" w:type="dxa"/>
          </w:tcPr>
          <w:p w14:paraId="341818C9" w14:textId="77777777" w:rsidR="002A5B6A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</w:t>
            </w:r>
            <w:r w:rsidR="0047540B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1B7BA027" w14:textId="77777777" w:rsidR="002A5B6A" w:rsidRPr="00614D12" w:rsidRDefault="002A5B6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12</w:t>
            </w:r>
            <w:r w:rsidR="0047540B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4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3B79EE64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70BBB66E" w14:textId="4FBB450C" w:rsidR="002A5B6A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130BE60E" w14:textId="77777777" w:rsidTr="00357E5D">
        <w:tc>
          <w:tcPr>
            <w:tcW w:w="3805" w:type="dxa"/>
          </w:tcPr>
          <w:p w14:paraId="379DB2D5" w14:textId="77777777" w:rsidR="002A5B6A" w:rsidRPr="00614D12" w:rsidRDefault="002A5B6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臺灣就業99指數漲跌註記</w:t>
            </w:r>
          </w:p>
          <w:p w14:paraId="37E25AD7" w14:textId="77777777" w:rsidR="002A5B6A" w:rsidRPr="00614D12" w:rsidRDefault="002A5B6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>Sign of Net Change of</w:t>
            </w:r>
            <w:r w:rsidR="007767A3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 xml:space="preserve"> </w:t>
            </w:r>
            <w:r w:rsidR="007767A3" w:rsidRPr="00614D12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t>EMP 99 Index</w:t>
            </w:r>
          </w:p>
        </w:tc>
        <w:tc>
          <w:tcPr>
            <w:tcW w:w="1468" w:type="dxa"/>
          </w:tcPr>
          <w:p w14:paraId="01C3AC32" w14:textId="77777777" w:rsidR="002A5B6A" w:rsidRPr="00614D12" w:rsidRDefault="002A5B6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X(</w:t>
            </w:r>
            <w:r w:rsidR="0047540B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1)</w:t>
            </w:r>
          </w:p>
        </w:tc>
        <w:tc>
          <w:tcPr>
            <w:tcW w:w="2359" w:type="dxa"/>
          </w:tcPr>
          <w:p w14:paraId="4AB1B595" w14:textId="77777777" w:rsidR="002A5B6A" w:rsidRPr="00614D12" w:rsidRDefault="002A5B6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13</w:t>
            </w:r>
            <w:r w:rsidR="0047540B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1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-   1</w:t>
            </w:r>
          </w:p>
        </w:tc>
        <w:tc>
          <w:tcPr>
            <w:tcW w:w="2744" w:type="dxa"/>
          </w:tcPr>
          <w:p w14:paraId="5E54CB94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1E8FF08C" w14:textId="7612CE05" w:rsidR="002A5B6A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2AEF5872" w14:textId="77777777" w:rsidTr="00357E5D">
        <w:tc>
          <w:tcPr>
            <w:tcW w:w="3805" w:type="dxa"/>
          </w:tcPr>
          <w:p w14:paraId="4A856D98" w14:textId="77777777" w:rsidR="002A5B6A" w:rsidRPr="00614D12" w:rsidRDefault="002A5B6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臺灣就業99指數漲跌</w:t>
            </w:r>
          </w:p>
          <w:p w14:paraId="7BCA3722" w14:textId="77777777" w:rsidR="002A5B6A" w:rsidRPr="00614D12" w:rsidRDefault="002A5B6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Net Change of</w:t>
            </w:r>
            <w:r w:rsidR="007767A3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 xml:space="preserve"> </w:t>
            </w:r>
            <w:r w:rsidR="007767A3" w:rsidRPr="00614D12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t>EMP 99 Index</w:t>
            </w:r>
          </w:p>
        </w:tc>
        <w:tc>
          <w:tcPr>
            <w:tcW w:w="1468" w:type="dxa"/>
          </w:tcPr>
          <w:p w14:paraId="17B2082B" w14:textId="77777777" w:rsidR="002A5B6A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</w:t>
            </w:r>
            <w:r w:rsidR="0047540B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23F013FE" w14:textId="77777777" w:rsidR="002A5B6A" w:rsidRPr="00614D12" w:rsidRDefault="002A5B6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13</w:t>
            </w:r>
            <w:r w:rsidR="0047540B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2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4A768D2D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4C3BBDDB" w14:textId="4112DED3" w:rsidR="002A5B6A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67D3DC1F" w14:textId="77777777" w:rsidTr="00357E5D">
        <w:tc>
          <w:tcPr>
            <w:tcW w:w="3805" w:type="dxa"/>
          </w:tcPr>
          <w:p w14:paraId="3B20D7BE" w14:textId="77777777" w:rsidR="002A5B6A" w:rsidRPr="00614D12" w:rsidRDefault="002A5B6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空白</w:t>
            </w:r>
            <w:r w:rsidR="007767A3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="007767A3"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>Spaces</w:t>
            </w:r>
          </w:p>
        </w:tc>
        <w:tc>
          <w:tcPr>
            <w:tcW w:w="1468" w:type="dxa"/>
          </w:tcPr>
          <w:p w14:paraId="7601750D" w14:textId="77777777" w:rsidR="002A5B6A" w:rsidRPr="00614D12" w:rsidRDefault="002A5B6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X(</w:t>
            </w:r>
            <w:r w:rsidR="0047540B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4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1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</w:tc>
        <w:tc>
          <w:tcPr>
            <w:tcW w:w="2359" w:type="dxa"/>
          </w:tcPr>
          <w:p w14:paraId="30F47C8B" w14:textId="77777777" w:rsidR="002A5B6A" w:rsidRPr="00614D12" w:rsidRDefault="002A5B6A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1</w:t>
            </w:r>
            <w:r w:rsidR="0047540B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39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-  </w:t>
            </w:r>
            <w:r w:rsidR="0047540B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4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1</w:t>
            </w:r>
          </w:p>
        </w:tc>
        <w:tc>
          <w:tcPr>
            <w:tcW w:w="2744" w:type="dxa"/>
          </w:tcPr>
          <w:p w14:paraId="2E5AAE0C" w14:textId="77777777" w:rsidR="002A5B6A" w:rsidRPr="00614D12" w:rsidRDefault="002A5B6A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</w:p>
        </w:tc>
      </w:tr>
    </w:tbl>
    <w:p w14:paraId="45B08254" w14:textId="7F946B2C" w:rsidR="00220055" w:rsidRDefault="00220055" w:rsidP="00E812D4">
      <w:pPr>
        <w:pStyle w:val="a8"/>
        <w:widowControl w:val="0"/>
        <w:ind w:leftChars="0" w:left="1200"/>
        <w:jc w:val="both"/>
        <w:rPr>
          <w:rFonts w:ascii="微軟正黑體" w:eastAsia="微軟正黑體" w:hAnsi="微軟正黑體" w:cs="標楷體"/>
          <w:color w:val="auto"/>
          <w:sz w:val="28"/>
          <w:szCs w:val="28"/>
        </w:rPr>
      </w:pPr>
    </w:p>
    <w:p w14:paraId="7BE07922" w14:textId="77777777" w:rsidR="00220055" w:rsidRDefault="0022005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微軟正黑體" w:eastAsia="微軟正黑體" w:hAnsi="微軟正黑體" w:cs="標楷體"/>
          <w:color w:val="auto"/>
          <w:sz w:val="28"/>
          <w:szCs w:val="28"/>
        </w:rPr>
      </w:pPr>
      <w:r>
        <w:rPr>
          <w:rFonts w:ascii="微軟正黑體" w:eastAsia="微軟正黑體" w:hAnsi="微軟正黑體" w:cs="標楷體"/>
          <w:color w:val="auto"/>
          <w:sz w:val="28"/>
          <w:szCs w:val="28"/>
        </w:rPr>
        <w:br w:type="page"/>
      </w:r>
    </w:p>
    <w:p w14:paraId="1F84AE07" w14:textId="77777777" w:rsidR="00D07F5D" w:rsidRPr="00614D12" w:rsidRDefault="00D07F5D" w:rsidP="00D07F5D">
      <w:pPr>
        <w:widowControl w:val="0"/>
        <w:jc w:val="both"/>
        <w:rPr>
          <w:rFonts w:ascii="微軟正黑體" w:eastAsia="微軟正黑體" w:hAnsi="微軟正黑體" w:cs="標楷體"/>
          <w:color w:val="auto"/>
          <w:sz w:val="28"/>
          <w:szCs w:val="28"/>
        </w:rPr>
      </w:pPr>
      <w:r w:rsidRPr="00614D12">
        <w:rPr>
          <w:rFonts w:ascii="微軟正黑體" w:eastAsia="微軟正黑體" w:hAnsi="微軟正黑體" w:hint="eastAsia"/>
          <w:color w:val="auto"/>
          <w:sz w:val="28"/>
          <w:szCs w:val="28"/>
        </w:rPr>
        <w:lastRenderedPageBreak/>
        <w:t>傳輸代碼 Data Code</w:t>
      </w:r>
      <w:r w:rsidRPr="00614D12">
        <w:rPr>
          <w:rFonts w:ascii="微軟正黑體" w:eastAsia="微軟正黑體" w:hAnsi="微軟正黑體"/>
          <w:color w:val="auto"/>
          <w:sz w:val="28"/>
          <w:szCs w:val="28"/>
        </w:rPr>
        <w:t xml:space="preserve"> = </w:t>
      </w:r>
      <w:r w:rsidR="00AD2044" w:rsidRPr="00614D12">
        <w:rPr>
          <w:rFonts w:ascii="微軟正黑體" w:eastAsia="微軟正黑體" w:hAnsi="微軟正黑體"/>
          <w:color w:val="auto"/>
          <w:sz w:val="28"/>
          <w:szCs w:val="28"/>
        </w:rPr>
        <w:t>B</w:t>
      </w:r>
    </w:p>
    <w:tbl>
      <w:tblPr>
        <w:tblW w:w="1037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05"/>
        <w:gridCol w:w="1468"/>
        <w:gridCol w:w="2359"/>
        <w:gridCol w:w="2744"/>
      </w:tblGrid>
      <w:tr w:rsidR="00386467" w:rsidRPr="00614D12" w14:paraId="3E99F11F" w14:textId="77777777" w:rsidTr="00357E5D">
        <w:tc>
          <w:tcPr>
            <w:tcW w:w="3805" w:type="dxa"/>
          </w:tcPr>
          <w:p w14:paraId="40151065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項目名稱</w:t>
            </w:r>
          </w:p>
          <w:p w14:paraId="0322C1F8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Fields</w:t>
            </w:r>
          </w:p>
        </w:tc>
        <w:tc>
          <w:tcPr>
            <w:tcW w:w="1468" w:type="dxa"/>
          </w:tcPr>
          <w:p w14:paraId="67780150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屬性</w:t>
            </w:r>
          </w:p>
          <w:p w14:paraId="01D73914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Type</w:t>
            </w:r>
          </w:p>
        </w:tc>
        <w:tc>
          <w:tcPr>
            <w:tcW w:w="2359" w:type="dxa"/>
          </w:tcPr>
          <w:p w14:paraId="38B564AC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位置-長度</w:t>
            </w:r>
          </w:p>
          <w:p w14:paraId="21E3DB01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Position-Length</w:t>
            </w:r>
          </w:p>
        </w:tc>
        <w:tc>
          <w:tcPr>
            <w:tcW w:w="2744" w:type="dxa"/>
          </w:tcPr>
          <w:p w14:paraId="3D55688A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說明</w:t>
            </w:r>
          </w:p>
          <w:p w14:paraId="1098524C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Description</w:t>
            </w:r>
          </w:p>
        </w:tc>
      </w:tr>
      <w:tr w:rsidR="00386467" w:rsidRPr="00614D12" w14:paraId="6B8D6C59" w14:textId="77777777" w:rsidTr="00357E5D">
        <w:tc>
          <w:tcPr>
            <w:tcW w:w="3805" w:type="dxa"/>
          </w:tcPr>
          <w:p w14:paraId="32C3FEFD" w14:textId="77777777" w:rsidR="00D07F5D" w:rsidRPr="00614D12" w:rsidRDefault="00D07F5D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傳輸代碼 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>Data Code</w:t>
            </w:r>
          </w:p>
        </w:tc>
        <w:tc>
          <w:tcPr>
            <w:tcW w:w="1468" w:type="dxa"/>
          </w:tcPr>
          <w:p w14:paraId="241A09C0" w14:textId="77777777" w:rsidR="00D07F5D" w:rsidRPr="00614D12" w:rsidRDefault="00D07F5D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X(</w:t>
            </w:r>
            <w:r w:rsidR="00C54E8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1)</w:t>
            </w:r>
          </w:p>
        </w:tc>
        <w:tc>
          <w:tcPr>
            <w:tcW w:w="2359" w:type="dxa"/>
          </w:tcPr>
          <w:p w14:paraId="15F4DC6D" w14:textId="77777777" w:rsidR="00D07F5D" w:rsidRPr="00614D12" w:rsidRDefault="00D07F5D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 </w:t>
            </w:r>
            <w:r w:rsidR="00C54E8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="0012504B"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-  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</w:t>
            </w:r>
          </w:p>
        </w:tc>
        <w:tc>
          <w:tcPr>
            <w:tcW w:w="2744" w:type="dxa"/>
          </w:tcPr>
          <w:p w14:paraId="6DB8F49F" w14:textId="77777777" w:rsidR="00D07F5D" w:rsidRPr="00614D12" w:rsidRDefault="00D07F5D" w:rsidP="00357E5D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“</w:t>
            </w:r>
            <w:r w:rsidR="00AD2044"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B</w:t>
            </w: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”</w:t>
            </w:r>
          </w:p>
        </w:tc>
      </w:tr>
      <w:tr w:rsidR="00386467" w:rsidRPr="00614D12" w14:paraId="41B13674" w14:textId="77777777" w:rsidTr="00357E5D">
        <w:tc>
          <w:tcPr>
            <w:tcW w:w="3805" w:type="dxa"/>
          </w:tcPr>
          <w:p w14:paraId="2B828473" w14:textId="77777777" w:rsidR="00AD2044" w:rsidRPr="00614D12" w:rsidRDefault="00AD204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半導體類指數</w:t>
            </w:r>
            <w:r w:rsidR="00442CFB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="00442CFB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Semiconductor</w:t>
            </w:r>
          </w:p>
        </w:tc>
        <w:tc>
          <w:tcPr>
            <w:tcW w:w="1468" w:type="dxa"/>
          </w:tcPr>
          <w:p w14:paraId="491FFBD4" w14:textId="77777777" w:rsidR="00AD2044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9(</w:t>
            </w:r>
            <w:r w:rsidR="00C54E8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6B0CDBDD" w14:textId="77777777" w:rsidR="00AD2044" w:rsidRPr="00614D12" w:rsidRDefault="00AD204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 </w:t>
            </w:r>
            <w:r w:rsidR="00C54E8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1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0BFB1893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675BA40B" w14:textId="3AEA83AA" w:rsidR="00AD2044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32DD38E6" w14:textId="77777777" w:rsidTr="00357E5D">
        <w:tc>
          <w:tcPr>
            <w:tcW w:w="3805" w:type="dxa"/>
          </w:tcPr>
          <w:p w14:paraId="4682CEAA" w14:textId="77777777" w:rsidR="00AD2044" w:rsidRPr="00614D12" w:rsidRDefault="00AD2044" w:rsidP="00442CFB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半導體類報酬指數</w:t>
            </w:r>
            <w:r w:rsidR="00442CFB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Semiconductor-TRI</w:t>
            </w:r>
          </w:p>
        </w:tc>
        <w:tc>
          <w:tcPr>
            <w:tcW w:w="1468" w:type="dxa"/>
          </w:tcPr>
          <w:p w14:paraId="233F3763" w14:textId="77777777" w:rsidR="00AD2044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9(</w:t>
            </w:r>
            <w:r w:rsidR="00C54E8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4B3C8C75" w14:textId="77777777" w:rsidR="00AD2044" w:rsidRPr="00614D12" w:rsidRDefault="00AD204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 </w:t>
            </w:r>
            <w:r w:rsidR="00C54E8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8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51C9D671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6CE546E2" w14:textId="4734840B" w:rsidR="00AD2044" w:rsidRPr="00614D12" w:rsidRDefault="00CC2C61" w:rsidP="00CC2C61">
            <w:pPr>
              <w:widowControl w:val="0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3E94D415" w14:textId="77777777" w:rsidTr="00357E5D">
        <w:tc>
          <w:tcPr>
            <w:tcW w:w="3805" w:type="dxa"/>
          </w:tcPr>
          <w:p w14:paraId="6BDC9F80" w14:textId="77777777" w:rsidR="00AD2044" w:rsidRPr="00614D12" w:rsidRDefault="00AD204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電腦及周邊設備類指數</w:t>
            </w:r>
          </w:p>
          <w:p w14:paraId="09DFEA70" w14:textId="77777777" w:rsidR="00442CFB" w:rsidRPr="00614D12" w:rsidRDefault="00442CFB" w:rsidP="00442CFB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Computer and Peripheral Equipment</w:t>
            </w:r>
          </w:p>
        </w:tc>
        <w:tc>
          <w:tcPr>
            <w:tcW w:w="1468" w:type="dxa"/>
          </w:tcPr>
          <w:p w14:paraId="6E3184C1" w14:textId="77777777" w:rsidR="00AD2044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9(</w:t>
            </w:r>
            <w:r w:rsidR="00C54E8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7CBED78C" w14:textId="77777777" w:rsidR="00AD2044" w:rsidRPr="00614D12" w:rsidRDefault="00AD204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1</w:t>
            </w:r>
            <w:r w:rsidR="00C54E8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-   7 </w:t>
            </w:r>
          </w:p>
        </w:tc>
        <w:tc>
          <w:tcPr>
            <w:tcW w:w="2744" w:type="dxa"/>
          </w:tcPr>
          <w:p w14:paraId="44BA6F6A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40600461" w14:textId="3F51120B" w:rsidR="00AD2044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1AD4FD1E" w14:textId="77777777" w:rsidTr="00357E5D">
        <w:tc>
          <w:tcPr>
            <w:tcW w:w="3805" w:type="dxa"/>
          </w:tcPr>
          <w:p w14:paraId="6E98F11C" w14:textId="77777777" w:rsidR="00AD2044" w:rsidRPr="00614D12" w:rsidRDefault="00AD2044" w:rsidP="00B324D3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電腦及周邊設備類報酬指數</w:t>
            </w:r>
          </w:p>
          <w:p w14:paraId="7C66A3F2" w14:textId="77777777" w:rsidR="00442CFB" w:rsidRPr="00614D12" w:rsidRDefault="00442CFB" w:rsidP="00B324D3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Computer and Peripheral Equipment</w:t>
            </w:r>
            <w:r w:rsidR="00B324D3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-TRI</w:t>
            </w:r>
          </w:p>
        </w:tc>
        <w:tc>
          <w:tcPr>
            <w:tcW w:w="1468" w:type="dxa"/>
          </w:tcPr>
          <w:p w14:paraId="08AC86F5" w14:textId="77777777" w:rsidR="00AD2044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9(</w:t>
            </w:r>
            <w:r w:rsidR="00C54E8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5DC22B36" w14:textId="77777777" w:rsidR="00AD2044" w:rsidRPr="00614D12" w:rsidRDefault="00AD204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2</w:t>
            </w:r>
            <w:r w:rsidR="00C54E8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2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242E165A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7D009805" w14:textId="171C32D2" w:rsidR="00AD2044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2B3E3EA0" w14:textId="77777777" w:rsidTr="00357E5D">
        <w:tc>
          <w:tcPr>
            <w:tcW w:w="3805" w:type="dxa"/>
          </w:tcPr>
          <w:p w14:paraId="77FF20C4" w14:textId="77777777" w:rsidR="00AD2044" w:rsidRPr="00614D12" w:rsidRDefault="00AD2044" w:rsidP="00B324D3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光電類指數</w:t>
            </w:r>
          </w:p>
          <w:p w14:paraId="1198FA3D" w14:textId="77777777" w:rsidR="00442CFB" w:rsidRPr="00614D12" w:rsidRDefault="00442CFB" w:rsidP="00B324D3">
            <w:pPr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Optoelectronic</w:t>
            </w:r>
          </w:p>
        </w:tc>
        <w:tc>
          <w:tcPr>
            <w:tcW w:w="1468" w:type="dxa"/>
          </w:tcPr>
          <w:p w14:paraId="34C4B387" w14:textId="77777777" w:rsidR="00AD2044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9(</w:t>
            </w:r>
            <w:r w:rsidR="00C54E8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792812D0" w14:textId="77777777" w:rsidR="00AD2044" w:rsidRPr="00614D12" w:rsidRDefault="00AD204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</w:t>
            </w:r>
            <w:r w:rsidR="00C54E8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29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2FD657A4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1166AE6D" w14:textId="4CECEEA4" w:rsidR="00AD2044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7E89202C" w14:textId="77777777" w:rsidTr="00357E5D">
        <w:tc>
          <w:tcPr>
            <w:tcW w:w="3805" w:type="dxa"/>
          </w:tcPr>
          <w:p w14:paraId="0DF54E5B" w14:textId="77777777" w:rsidR="00AD2044" w:rsidRPr="00614D12" w:rsidRDefault="00AD2044" w:rsidP="00B324D3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光電類報酬指數</w:t>
            </w:r>
          </w:p>
          <w:p w14:paraId="16CB9E73" w14:textId="77777777" w:rsidR="00442CFB" w:rsidRPr="00614D12" w:rsidRDefault="00442CFB" w:rsidP="00B324D3">
            <w:pPr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Optoelectronic-TRI</w:t>
            </w:r>
          </w:p>
        </w:tc>
        <w:tc>
          <w:tcPr>
            <w:tcW w:w="1468" w:type="dxa"/>
          </w:tcPr>
          <w:p w14:paraId="1C8A6DC2" w14:textId="77777777" w:rsidR="00AD2044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9(</w:t>
            </w:r>
            <w:r w:rsidR="00C54E8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05A16600" w14:textId="77777777" w:rsidR="00AD2044" w:rsidRPr="00614D12" w:rsidRDefault="00AD204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3</w:t>
            </w:r>
            <w:r w:rsidR="00C54E8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6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388BEF08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1BD2BC29" w14:textId="6B5DDD7F" w:rsidR="00AD2044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3223BBD1" w14:textId="77777777" w:rsidTr="00357E5D">
        <w:tc>
          <w:tcPr>
            <w:tcW w:w="3805" w:type="dxa"/>
          </w:tcPr>
          <w:p w14:paraId="6DA4296C" w14:textId="77777777" w:rsidR="00AD2044" w:rsidRPr="00614D12" w:rsidRDefault="00AD2044" w:rsidP="00B324D3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通信網路類指數</w:t>
            </w:r>
          </w:p>
          <w:p w14:paraId="4DD614BC" w14:textId="77777777" w:rsidR="00A26E45" w:rsidRPr="00614D12" w:rsidRDefault="00B324D3" w:rsidP="00B324D3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Communications and Internet</w:t>
            </w:r>
          </w:p>
        </w:tc>
        <w:tc>
          <w:tcPr>
            <w:tcW w:w="1468" w:type="dxa"/>
          </w:tcPr>
          <w:p w14:paraId="28E65DEB" w14:textId="77777777" w:rsidR="00AD2044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9(</w:t>
            </w:r>
            <w:r w:rsidR="00C54E8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28ADD03F" w14:textId="77777777" w:rsidR="00AD2044" w:rsidRPr="00614D12" w:rsidRDefault="00AD204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4</w:t>
            </w:r>
            <w:r w:rsidR="00C54E8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3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0B0737F1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2F1ACC7E" w14:textId="2EF9D41F" w:rsidR="00AD2044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72012D45" w14:textId="77777777" w:rsidTr="00357E5D">
        <w:tc>
          <w:tcPr>
            <w:tcW w:w="3805" w:type="dxa"/>
          </w:tcPr>
          <w:p w14:paraId="1FE903B0" w14:textId="77777777" w:rsidR="00AD2044" w:rsidRPr="00614D12" w:rsidRDefault="00AD2044" w:rsidP="00B324D3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通信網路類報酬指數</w:t>
            </w:r>
          </w:p>
          <w:p w14:paraId="493F4AB5" w14:textId="77777777" w:rsidR="00A26E45" w:rsidRPr="00614D12" w:rsidRDefault="00A26E45" w:rsidP="00B324D3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Communications and Internet-TRI</w:t>
            </w:r>
          </w:p>
        </w:tc>
        <w:tc>
          <w:tcPr>
            <w:tcW w:w="1468" w:type="dxa"/>
          </w:tcPr>
          <w:p w14:paraId="1C21DE71" w14:textId="77777777" w:rsidR="00AD2044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9(</w:t>
            </w:r>
            <w:r w:rsidR="00C54E8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5A5F62FA" w14:textId="77777777" w:rsidR="00AD2044" w:rsidRPr="00614D12" w:rsidRDefault="00AD204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5</w:t>
            </w:r>
            <w:r w:rsidR="00C54E8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414B6C3F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1864E711" w14:textId="05849591" w:rsidR="00AD2044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57D1FF54" w14:textId="77777777" w:rsidTr="00357E5D">
        <w:tc>
          <w:tcPr>
            <w:tcW w:w="3805" w:type="dxa"/>
          </w:tcPr>
          <w:p w14:paraId="3232B5D1" w14:textId="77777777" w:rsidR="00AD2044" w:rsidRPr="00614D12" w:rsidRDefault="00AD2044" w:rsidP="00B324D3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電子零組件類指數</w:t>
            </w:r>
          </w:p>
          <w:p w14:paraId="5E75CF3E" w14:textId="77777777" w:rsidR="00A26E45" w:rsidRPr="00614D12" w:rsidRDefault="00B324D3" w:rsidP="00B324D3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Electronic Parts/Components</w:t>
            </w:r>
          </w:p>
        </w:tc>
        <w:tc>
          <w:tcPr>
            <w:tcW w:w="1468" w:type="dxa"/>
          </w:tcPr>
          <w:p w14:paraId="689C5FD4" w14:textId="77777777" w:rsidR="00AD2044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9(</w:t>
            </w:r>
            <w:r w:rsidR="00C54E8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52152DD8" w14:textId="77777777" w:rsidR="00AD2044" w:rsidRPr="00614D12" w:rsidRDefault="00AD204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5</w:t>
            </w:r>
            <w:r w:rsidR="00C54E8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7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4A6A85A3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118C8B8B" w14:textId="73958D43" w:rsidR="00AD2044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42A54A97" w14:textId="77777777" w:rsidTr="00357E5D">
        <w:tc>
          <w:tcPr>
            <w:tcW w:w="3805" w:type="dxa"/>
          </w:tcPr>
          <w:p w14:paraId="2E3D1D52" w14:textId="77777777" w:rsidR="00AD2044" w:rsidRPr="00614D12" w:rsidRDefault="00AD2044" w:rsidP="00B324D3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電子零組件類報酬指數</w:t>
            </w:r>
          </w:p>
          <w:p w14:paraId="799AAA87" w14:textId="77777777" w:rsidR="00A26E45" w:rsidRPr="00614D12" w:rsidRDefault="00A26E45" w:rsidP="00B324D3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Electronic Parts/Components-TRI</w:t>
            </w:r>
          </w:p>
        </w:tc>
        <w:tc>
          <w:tcPr>
            <w:tcW w:w="1468" w:type="dxa"/>
          </w:tcPr>
          <w:p w14:paraId="3D8CF1C8" w14:textId="77777777" w:rsidR="00AD2044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9(</w:t>
            </w:r>
            <w:r w:rsidR="00C54E8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63245F7E" w14:textId="77777777" w:rsidR="00AD2044" w:rsidRPr="00614D12" w:rsidRDefault="00AD204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6</w:t>
            </w:r>
            <w:r w:rsidR="00C54E8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4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4B593561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05705CD0" w14:textId="3861B5C3" w:rsidR="00AD2044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0CA4FB4D" w14:textId="77777777" w:rsidTr="00357E5D">
        <w:tc>
          <w:tcPr>
            <w:tcW w:w="3805" w:type="dxa"/>
          </w:tcPr>
          <w:p w14:paraId="5A2B5114" w14:textId="77777777" w:rsidR="00AD2044" w:rsidRPr="00614D12" w:rsidRDefault="00AD2044" w:rsidP="00B324D3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電子通路類指數</w:t>
            </w:r>
          </w:p>
          <w:p w14:paraId="4AD25E62" w14:textId="77777777" w:rsidR="00A26E45" w:rsidRPr="00614D12" w:rsidRDefault="00A26E45" w:rsidP="00B324D3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Ele</w:t>
            </w:r>
            <w:r w:rsidR="00B324D3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ctronic Products Distribution</w:t>
            </w:r>
          </w:p>
        </w:tc>
        <w:tc>
          <w:tcPr>
            <w:tcW w:w="1468" w:type="dxa"/>
          </w:tcPr>
          <w:p w14:paraId="037BA195" w14:textId="77777777" w:rsidR="00AD2044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9(</w:t>
            </w:r>
            <w:r w:rsidR="00C54E8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38F28BA6" w14:textId="77777777" w:rsidR="00AD2044" w:rsidRPr="00614D12" w:rsidRDefault="00AD204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7</w:t>
            </w:r>
            <w:r w:rsidR="00C54E8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1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1786C66B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4BE433D3" w14:textId="2876C2C6" w:rsidR="00AD2044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2F7252E7" w14:textId="77777777" w:rsidTr="00357E5D">
        <w:tc>
          <w:tcPr>
            <w:tcW w:w="3805" w:type="dxa"/>
          </w:tcPr>
          <w:p w14:paraId="30495DB0" w14:textId="77777777" w:rsidR="00AD2044" w:rsidRPr="00614D12" w:rsidRDefault="00AD2044" w:rsidP="00B324D3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電子通路類報酬指數</w:t>
            </w:r>
          </w:p>
          <w:p w14:paraId="099C02EE" w14:textId="77777777" w:rsidR="00A26E45" w:rsidRPr="00614D12" w:rsidRDefault="00A26E45" w:rsidP="00B324D3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Electronic Products Distribution-TRI</w:t>
            </w:r>
          </w:p>
        </w:tc>
        <w:tc>
          <w:tcPr>
            <w:tcW w:w="1468" w:type="dxa"/>
          </w:tcPr>
          <w:p w14:paraId="41291DB5" w14:textId="77777777" w:rsidR="00AD2044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9(</w:t>
            </w:r>
            <w:r w:rsidR="00C54E8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616579E6" w14:textId="77777777" w:rsidR="00AD2044" w:rsidRPr="00614D12" w:rsidRDefault="00AD204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7</w:t>
            </w:r>
            <w:r w:rsidR="00C54E8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8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6F1AFFD7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0D0261E5" w14:textId="79D5DA1B" w:rsidR="00AD2044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19D20579" w14:textId="77777777" w:rsidTr="00357E5D">
        <w:tc>
          <w:tcPr>
            <w:tcW w:w="3805" w:type="dxa"/>
          </w:tcPr>
          <w:p w14:paraId="4FE3310C" w14:textId="77777777" w:rsidR="00AD2044" w:rsidRPr="00614D12" w:rsidRDefault="00AD2044" w:rsidP="00B324D3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資訊服務類指數</w:t>
            </w:r>
          </w:p>
          <w:p w14:paraId="59DD7DFD" w14:textId="77777777" w:rsidR="00B324D3" w:rsidRPr="00614D12" w:rsidRDefault="00B324D3" w:rsidP="00B324D3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Information Service</w:t>
            </w:r>
          </w:p>
        </w:tc>
        <w:tc>
          <w:tcPr>
            <w:tcW w:w="1468" w:type="dxa"/>
          </w:tcPr>
          <w:p w14:paraId="21372A94" w14:textId="77777777" w:rsidR="00AD2044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9(</w:t>
            </w:r>
            <w:r w:rsidR="00C54E8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5C69372C" w14:textId="77777777" w:rsidR="00AD2044" w:rsidRPr="00614D12" w:rsidRDefault="00AD204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8</w:t>
            </w:r>
            <w:r w:rsidR="00C54E8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1C1D3985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4B7670CB" w14:textId="28345299" w:rsidR="00AD2044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54FB04A3" w14:textId="77777777" w:rsidTr="00357E5D">
        <w:tc>
          <w:tcPr>
            <w:tcW w:w="3805" w:type="dxa"/>
          </w:tcPr>
          <w:p w14:paraId="2928B1C0" w14:textId="77777777" w:rsidR="00AD2044" w:rsidRPr="00614D12" w:rsidRDefault="00AD2044" w:rsidP="00B324D3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lastRenderedPageBreak/>
              <w:t>資訊服務類報酬指數</w:t>
            </w:r>
          </w:p>
          <w:p w14:paraId="1937CE78" w14:textId="77777777" w:rsidR="00B324D3" w:rsidRPr="00614D12" w:rsidRDefault="00B324D3" w:rsidP="00B324D3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Information Service-TRI</w:t>
            </w:r>
          </w:p>
        </w:tc>
        <w:tc>
          <w:tcPr>
            <w:tcW w:w="1468" w:type="dxa"/>
          </w:tcPr>
          <w:p w14:paraId="0CF8A285" w14:textId="77777777" w:rsidR="00AD2044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9(</w:t>
            </w:r>
            <w:r w:rsidR="00C54E8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397F8263" w14:textId="77777777" w:rsidR="00AD2044" w:rsidRPr="00614D12" w:rsidRDefault="00AD204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9</w:t>
            </w:r>
            <w:r w:rsidR="00C54E8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2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7A5182A8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6BB9E109" w14:textId="240E6763" w:rsidR="00AD2044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6E932835" w14:textId="77777777" w:rsidTr="00357E5D">
        <w:tc>
          <w:tcPr>
            <w:tcW w:w="3805" w:type="dxa"/>
          </w:tcPr>
          <w:p w14:paraId="3CEDD07C" w14:textId="77777777" w:rsidR="00AD2044" w:rsidRPr="00614D12" w:rsidRDefault="00AD2044" w:rsidP="00B324D3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其他電子類指數</w:t>
            </w:r>
          </w:p>
          <w:p w14:paraId="0A63F4C6" w14:textId="77777777" w:rsidR="00B324D3" w:rsidRPr="00614D12" w:rsidRDefault="00B324D3" w:rsidP="00B324D3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Other Electronic</w:t>
            </w:r>
          </w:p>
        </w:tc>
        <w:tc>
          <w:tcPr>
            <w:tcW w:w="1468" w:type="dxa"/>
          </w:tcPr>
          <w:p w14:paraId="37B20D99" w14:textId="77777777" w:rsidR="00AD2044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9(</w:t>
            </w:r>
            <w:r w:rsidR="00C54E8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44C06CDD" w14:textId="77777777" w:rsidR="00AD2044" w:rsidRPr="00614D12" w:rsidRDefault="00C54E80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99</w:t>
            </w:r>
            <w:r w:rsidR="00AD2044"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57A0FA49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251D42AA" w14:textId="55AE9AA2" w:rsidR="00AD2044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00ED367C" w14:textId="77777777" w:rsidTr="00357E5D">
        <w:tc>
          <w:tcPr>
            <w:tcW w:w="3805" w:type="dxa"/>
          </w:tcPr>
          <w:p w14:paraId="1E7A58CA" w14:textId="77777777" w:rsidR="00AD2044" w:rsidRPr="00614D12" w:rsidRDefault="00AD2044" w:rsidP="00B324D3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其他電子類報酬指數</w:t>
            </w:r>
          </w:p>
          <w:p w14:paraId="56AD07A3" w14:textId="77777777" w:rsidR="00B324D3" w:rsidRPr="00614D12" w:rsidRDefault="00B324D3" w:rsidP="00B324D3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Other Electronic-TRI</w:t>
            </w:r>
          </w:p>
        </w:tc>
        <w:tc>
          <w:tcPr>
            <w:tcW w:w="1468" w:type="dxa"/>
          </w:tcPr>
          <w:p w14:paraId="470AD247" w14:textId="77777777" w:rsidR="00AD2044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9(</w:t>
            </w:r>
            <w:r w:rsidR="00C54E8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0531D460" w14:textId="77777777" w:rsidR="00AD2044" w:rsidRPr="00614D12" w:rsidRDefault="00AD204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10</w:t>
            </w:r>
            <w:r w:rsidR="00C54E8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6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266F2A12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63AD0D89" w14:textId="11ADB9A0" w:rsidR="00AD2044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68EB7D1D" w14:textId="77777777" w:rsidTr="00357E5D">
        <w:tc>
          <w:tcPr>
            <w:tcW w:w="3805" w:type="dxa"/>
          </w:tcPr>
          <w:p w14:paraId="274FF43C" w14:textId="77777777" w:rsidR="00AD2044" w:rsidRPr="00614D12" w:rsidRDefault="00AD2044" w:rsidP="00B324D3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臺灣公司治理100指數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昨日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  <w:p w14:paraId="41597CB0" w14:textId="77777777" w:rsidR="00B324D3" w:rsidRPr="00614D12" w:rsidRDefault="00B324D3" w:rsidP="00B324D3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TW GC 100 Index (Previous)</w:t>
            </w:r>
          </w:p>
        </w:tc>
        <w:tc>
          <w:tcPr>
            <w:tcW w:w="1468" w:type="dxa"/>
          </w:tcPr>
          <w:p w14:paraId="21113794" w14:textId="77777777" w:rsidR="00AD2044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</w:t>
            </w:r>
            <w:r w:rsidR="00C54E8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2C8DFD70" w14:textId="77777777" w:rsidR="00AD2044" w:rsidRPr="00614D12" w:rsidRDefault="00AD204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11</w:t>
            </w:r>
            <w:r w:rsidR="00C54E8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3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50B6F4BC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5E406EE7" w14:textId="15D7A053" w:rsidR="00AD2044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64D85C2D" w14:textId="77777777" w:rsidTr="00357E5D">
        <w:tc>
          <w:tcPr>
            <w:tcW w:w="3805" w:type="dxa"/>
          </w:tcPr>
          <w:p w14:paraId="2D2BC2A3" w14:textId="77777777" w:rsidR="00AD2044" w:rsidRPr="00614D12" w:rsidRDefault="00AD2044" w:rsidP="00B324D3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臺灣公司治理100指數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收盤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  <w:p w14:paraId="02D6BFC9" w14:textId="77777777" w:rsidR="00B324D3" w:rsidRPr="00614D12" w:rsidRDefault="00B324D3" w:rsidP="00B324D3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TW GC 100 Index (Close)</w:t>
            </w:r>
          </w:p>
        </w:tc>
        <w:tc>
          <w:tcPr>
            <w:tcW w:w="1468" w:type="dxa"/>
          </w:tcPr>
          <w:p w14:paraId="038829F6" w14:textId="77777777" w:rsidR="00AD2044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="00C54E8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V9(2)</w:t>
            </w:r>
          </w:p>
        </w:tc>
        <w:tc>
          <w:tcPr>
            <w:tcW w:w="2359" w:type="dxa"/>
          </w:tcPr>
          <w:p w14:paraId="19BE6EBB" w14:textId="77777777" w:rsidR="00AD2044" w:rsidRPr="00614D12" w:rsidRDefault="00AD204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12</w:t>
            </w:r>
            <w:r w:rsidR="00C54E8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0C2E4355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39AAB46C" w14:textId="65D9C9AD" w:rsidR="00AD2044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1D79BAD2" w14:textId="77777777" w:rsidTr="00357E5D">
        <w:tc>
          <w:tcPr>
            <w:tcW w:w="3805" w:type="dxa"/>
          </w:tcPr>
          <w:p w14:paraId="5B5510B3" w14:textId="77777777" w:rsidR="00AD2044" w:rsidRPr="00614D12" w:rsidRDefault="00AD2044" w:rsidP="00B324D3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臺灣公司治理100指數註記</w:t>
            </w:r>
          </w:p>
          <w:p w14:paraId="696E8182" w14:textId="77777777" w:rsidR="00B324D3" w:rsidRPr="00614D12" w:rsidRDefault="00B324D3" w:rsidP="00B324D3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 xml:space="preserve">Sign of 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Net Change of TW GC 100 Index</w:t>
            </w:r>
          </w:p>
        </w:tc>
        <w:tc>
          <w:tcPr>
            <w:tcW w:w="1468" w:type="dxa"/>
          </w:tcPr>
          <w:p w14:paraId="4F6B5A4D" w14:textId="77777777" w:rsidR="00AD2044" w:rsidRPr="00614D12" w:rsidRDefault="00AD204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X(</w:t>
            </w:r>
            <w:r w:rsidR="00C54E8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1)</w:t>
            </w:r>
          </w:p>
        </w:tc>
        <w:tc>
          <w:tcPr>
            <w:tcW w:w="2359" w:type="dxa"/>
          </w:tcPr>
          <w:p w14:paraId="64742266" w14:textId="77777777" w:rsidR="00AD2044" w:rsidRPr="00614D12" w:rsidRDefault="00AD204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12</w:t>
            </w:r>
            <w:r w:rsidR="00C54E8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7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-   1</w:t>
            </w:r>
          </w:p>
        </w:tc>
        <w:tc>
          <w:tcPr>
            <w:tcW w:w="2744" w:type="dxa"/>
          </w:tcPr>
          <w:p w14:paraId="6F1ADBB8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56588882" w14:textId="746C14EE" w:rsidR="00AD2044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4FBACA45" w14:textId="77777777" w:rsidTr="00357E5D">
        <w:tc>
          <w:tcPr>
            <w:tcW w:w="3805" w:type="dxa"/>
          </w:tcPr>
          <w:p w14:paraId="6200CABA" w14:textId="77777777" w:rsidR="00AD2044" w:rsidRPr="00614D12" w:rsidRDefault="00AD2044" w:rsidP="00B324D3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臺灣公司治理100指數漲跌</w:t>
            </w:r>
          </w:p>
          <w:p w14:paraId="536E2380" w14:textId="77777777" w:rsidR="00B324D3" w:rsidRPr="00614D12" w:rsidRDefault="00B324D3" w:rsidP="00B324D3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Net Change of TW GC 100 Index</w:t>
            </w:r>
          </w:p>
        </w:tc>
        <w:tc>
          <w:tcPr>
            <w:tcW w:w="1468" w:type="dxa"/>
          </w:tcPr>
          <w:p w14:paraId="4354CED9" w14:textId="77777777" w:rsidR="00AD2044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="00C54E8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V9(2)</w:t>
            </w:r>
          </w:p>
        </w:tc>
        <w:tc>
          <w:tcPr>
            <w:tcW w:w="2359" w:type="dxa"/>
          </w:tcPr>
          <w:p w14:paraId="27904382" w14:textId="77777777" w:rsidR="00AD2044" w:rsidRPr="00614D12" w:rsidRDefault="00AD204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12</w:t>
            </w:r>
            <w:r w:rsidR="00C54E8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8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716BEEA9" w14:textId="77777777" w:rsidR="00CC2C61" w:rsidRPr="00CC2C61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647AA28C" w14:textId="54AFC181" w:rsidR="00AD2044" w:rsidRPr="00614D12" w:rsidRDefault="00CC2C61" w:rsidP="00CC2C61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0925524B" w14:textId="77777777" w:rsidTr="00357E5D">
        <w:tc>
          <w:tcPr>
            <w:tcW w:w="3805" w:type="dxa"/>
          </w:tcPr>
          <w:p w14:paraId="4BEEAB1B" w14:textId="77777777" w:rsidR="00AD2044" w:rsidRPr="00614D12" w:rsidRDefault="00AD2044" w:rsidP="00B324D3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空白</w:t>
            </w:r>
            <w:r w:rsidR="00B324D3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="00B324D3"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>Spaces</w:t>
            </w:r>
          </w:p>
        </w:tc>
        <w:tc>
          <w:tcPr>
            <w:tcW w:w="1468" w:type="dxa"/>
          </w:tcPr>
          <w:p w14:paraId="1E27162F" w14:textId="77777777" w:rsidR="00AD2044" w:rsidRPr="00614D12" w:rsidRDefault="00AD204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X(</w:t>
            </w:r>
            <w:r w:rsidR="00C54E8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4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</w:tc>
        <w:tc>
          <w:tcPr>
            <w:tcW w:w="2359" w:type="dxa"/>
          </w:tcPr>
          <w:p w14:paraId="5C8AC7B6" w14:textId="77777777" w:rsidR="00AD2044" w:rsidRPr="00614D12" w:rsidRDefault="00AD204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3</w:t>
            </w:r>
            <w:r w:rsidR="00C54E8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-  </w:t>
            </w:r>
            <w:r w:rsidR="00C54E80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4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</w:p>
        </w:tc>
        <w:tc>
          <w:tcPr>
            <w:tcW w:w="2744" w:type="dxa"/>
          </w:tcPr>
          <w:p w14:paraId="531C8BA0" w14:textId="77777777" w:rsidR="00AD2044" w:rsidRPr="00614D12" w:rsidRDefault="00AD2044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</w:p>
        </w:tc>
      </w:tr>
    </w:tbl>
    <w:p w14:paraId="77D2C090" w14:textId="5F467EA5" w:rsidR="00220055" w:rsidRDefault="00220055" w:rsidP="00E812D4">
      <w:pPr>
        <w:pStyle w:val="a8"/>
        <w:widowControl w:val="0"/>
        <w:ind w:leftChars="0" w:left="1200"/>
        <w:jc w:val="both"/>
        <w:rPr>
          <w:rFonts w:ascii="微軟正黑體" w:eastAsia="微軟正黑體" w:hAnsi="微軟正黑體" w:cs="標楷體"/>
          <w:color w:val="auto"/>
          <w:sz w:val="28"/>
          <w:szCs w:val="28"/>
        </w:rPr>
      </w:pPr>
    </w:p>
    <w:p w14:paraId="2E756672" w14:textId="77777777" w:rsidR="00220055" w:rsidRDefault="0022005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微軟正黑體" w:eastAsia="微軟正黑體" w:hAnsi="微軟正黑體" w:cs="標楷體"/>
          <w:color w:val="auto"/>
          <w:sz w:val="28"/>
          <w:szCs w:val="28"/>
        </w:rPr>
      </w:pPr>
      <w:r>
        <w:rPr>
          <w:rFonts w:ascii="微軟正黑體" w:eastAsia="微軟正黑體" w:hAnsi="微軟正黑體" w:cs="標楷體"/>
          <w:color w:val="auto"/>
          <w:sz w:val="28"/>
          <w:szCs w:val="28"/>
        </w:rPr>
        <w:br w:type="page"/>
      </w:r>
    </w:p>
    <w:p w14:paraId="6B3252CA" w14:textId="77777777" w:rsidR="00D07F5D" w:rsidRPr="00614D12" w:rsidRDefault="00D07F5D" w:rsidP="00D07F5D">
      <w:pPr>
        <w:widowControl w:val="0"/>
        <w:jc w:val="both"/>
        <w:rPr>
          <w:rFonts w:ascii="微軟正黑體" w:eastAsia="微軟正黑體" w:hAnsi="微軟正黑體" w:cs="標楷體"/>
          <w:color w:val="auto"/>
          <w:sz w:val="28"/>
          <w:szCs w:val="28"/>
        </w:rPr>
      </w:pPr>
      <w:r w:rsidRPr="00614D12">
        <w:rPr>
          <w:rFonts w:ascii="微軟正黑體" w:eastAsia="微軟正黑體" w:hAnsi="微軟正黑體" w:hint="eastAsia"/>
          <w:color w:val="auto"/>
          <w:sz w:val="28"/>
          <w:szCs w:val="28"/>
        </w:rPr>
        <w:lastRenderedPageBreak/>
        <w:t>傳輸代碼 Data Code</w:t>
      </w:r>
      <w:r w:rsidRPr="00614D12">
        <w:rPr>
          <w:rFonts w:ascii="微軟正黑體" w:eastAsia="微軟正黑體" w:hAnsi="微軟正黑體"/>
          <w:color w:val="auto"/>
          <w:sz w:val="28"/>
          <w:szCs w:val="28"/>
        </w:rPr>
        <w:t xml:space="preserve"> = </w:t>
      </w:r>
      <w:r w:rsidR="00D7648C" w:rsidRPr="00614D12">
        <w:rPr>
          <w:rFonts w:ascii="微軟正黑體" w:eastAsia="微軟正黑體" w:hAnsi="微軟正黑體"/>
          <w:color w:val="auto"/>
          <w:sz w:val="28"/>
          <w:szCs w:val="28"/>
        </w:rPr>
        <w:t>C</w:t>
      </w:r>
    </w:p>
    <w:tbl>
      <w:tblPr>
        <w:tblW w:w="1037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05"/>
        <w:gridCol w:w="1468"/>
        <w:gridCol w:w="2359"/>
        <w:gridCol w:w="2744"/>
      </w:tblGrid>
      <w:tr w:rsidR="00386467" w:rsidRPr="00614D12" w14:paraId="62DC471E" w14:textId="77777777" w:rsidTr="00357E5D">
        <w:tc>
          <w:tcPr>
            <w:tcW w:w="3805" w:type="dxa"/>
          </w:tcPr>
          <w:p w14:paraId="049F009A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項目名稱</w:t>
            </w:r>
          </w:p>
          <w:p w14:paraId="62E6D91A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Fields</w:t>
            </w:r>
          </w:p>
        </w:tc>
        <w:tc>
          <w:tcPr>
            <w:tcW w:w="1468" w:type="dxa"/>
          </w:tcPr>
          <w:p w14:paraId="4D23AD63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屬性</w:t>
            </w:r>
          </w:p>
          <w:p w14:paraId="6CBF7ADD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Type</w:t>
            </w:r>
          </w:p>
        </w:tc>
        <w:tc>
          <w:tcPr>
            <w:tcW w:w="2359" w:type="dxa"/>
          </w:tcPr>
          <w:p w14:paraId="08D97091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位置-長度</w:t>
            </w:r>
          </w:p>
          <w:p w14:paraId="18C01CF5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Position-Length</w:t>
            </w:r>
          </w:p>
        </w:tc>
        <w:tc>
          <w:tcPr>
            <w:tcW w:w="2744" w:type="dxa"/>
          </w:tcPr>
          <w:p w14:paraId="1D2391E9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說明</w:t>
            </w:r>
          </w:p>
          <w:p w14:paraId="78A1663E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Description</w:t>
            </w:r>
          </w:p>
        </w:tc>
      </w:tr>
      <w:tr w:rsidR="00386467" w:rsidRPr="00614D12" w14:paraId="470F4630" w14:textId="77777777" w:rsidTr="00357E5D">
        <w:tc>
          <w:tcPr>
            <w:tcW w:w="3805" w:type="dxa"/>
          </w:tcPr>
          <w:p w14:paraId="37A127A2" w14:textId="77777777" w:rsidR="00D07F5D" w:rsidRPr="00614D12" w:rsidRDefault="00D07F5D" w:rsidP="003E1A9A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傳輸代碼 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>Data Code</w:t>
            </w:r>
          </w:p>
        </w:tc>
        <w:tc>
          <w:tcPr>
            <w:tcW w:w="1468" w:type="dxa"/>
          </w:tcPr>
          <w:p w14:paraId="3C7A549C" w14:textId="77777777" w:rsidR="00D07F5D" w:rsidRPr="00614D12" w:rsidRDefault="00D07F5D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X(</w:t>
            </w:r>
            <w:r w:rsidR="00A162ED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1)</w:t>
            </w:r>
          </w:p>
        </w:tc>
        <w:tc>
          <w:tcPr>
            <w:tcW w:w="2359" w:type="dxa"/>
          </w:tcPr>
          <w:p w14:paraId="3C0CA795" w14:textId="77777777" w:rsidR="00D07F5D" w:rsidRPr="00614D12" w:rsidRDefault="00D07F5D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 </w:t>
            </w:r>
            <w:r w:rsidR="00A162ED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1</w:t>
            </w:r>
          </w:p>
        </w:tc>
        <w:tc>
          <w:tcPr>
            <w:tcW w:w="2744" w:type="dxa"/>
          </w:tcPr>
          <w:p w14:paraId="4C85E0D6" w14:textId="77777777" w:rsidR="00D07F5D" w:rsidRPr="00614D12" w:rsidRDefault="00D07F5D" w:rsidP="00357E5D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“</w:t>
            </w:r>
            <w:r w:rsidR="00D7648C"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C</w:t>
            </w: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”</w:t>
            </w:r>
          </w:p>
        </w:tc>
      </w:tr>
      <w:tr w:rsidR="00386467" w:rsidRPr="00614D12" w14:paraId="398988AF" w14:textId="77777777" w:rsidTr="00357E5D">
        <w:tc>
          <w:tcPr>
            <w:tcW w:w="3805" w:type="dxa"/>
          </w:tcPr>
          <w:p w14:paraId="30046E1D" w14:textId="77777777" w:rsidR="00D7648C" w:rsidRPr="00614D12" w:rsidRDefault="00D7648C" w:rsidP="003E1A9A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水泥類報酬指數</w:t>
            </w:r>
            <w:r w:rsidR="00C43D87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Cement-TRI</w:t>
            </w:r>
          </w:p>
        </w:tc>
        <w:tc>
          <w:tcPr>
            <w:tcW w:w="1468" w:type="dxa"/>
          </w:tcPr>
          <w:p w14:paraId="35011DBC" w14:textId="77777777" w:rsidR="00D7648C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="00A162ED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V9(2)</w:t>
            </w:r>
          </w:p>
        </w:tc>
        <w:tc>
          <w:tcPr>
            <w:tcW w:w="2359" w:type="dxa"/>
          </w:tcPr>
          <w:p w14:paraId="06DE8EEA" w14:textId="77777777" w:rsidR="00D7648C" w:rsidRPr="00614D12" w:rsidRDefault="001A2528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 </w:t>
            </w:r>
            <w:r w:rsidR="00A162ED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1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</w:t>
            </w:r>
            <w:r w:rsidR="00D7648C"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7E67DAC3" w14:textId="77777777" w:rsidR="000050F0" w:rsidRPr="00CC2C61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231D63C7" w14:textId="71406425" w:rsidR="00D7648C" w:rsidRPr="00614D12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63B19174" w14:textId="77777777" w:rsidTr="00357E5D">
        <w:tc>
          <w:tcPr>
            <w:tcW w:w="3805" w:type="dxa"/>
          </w:tcPr>
          <w:p w14:paraId="6C4D6EAC" w14:textId="77777777" w:rsidR="00D7648C" w:rsidRPr="00614D12" w:rsidRDefault="00D7648C" w:rsidP="003E1A9A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食品類報酬指數</w:t>
            </w:r>
            <w:r w:rsidR="00C43D87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="00C43D87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Food-TRI</w:t>
            </w:r>
          </w:p>
        </w:tc>
        <w:tc>
          <w:tcPr>
            <w:tcW w:w="1468" w:type="dxa"/>
          </w:tcPr>
          <w:p w14:paraId="719BB92A" w14:textId="77777777" w:rsidR="00D7648C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="00A162ED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V9(2)</w:t>
            </w:r>
          </w:p>
        </w:tc>
        <w:tc>
          <w:tcPr>
            <w:tcW w:w="2359" w:type="dxa"/>
          </w:tcPr>
          <w:p w14:paraId="7E1B63AF" w14:textId="77777777" w:rsidR="00D7648C" w:rsidRPr="00614D12" w:rsidRDefault="001A2528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 </w:t>
            </w:r>
            <w:r w:rsidR="00A162ED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7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</w:t>
            </w:r>
            <w:r w:rsidR="00D7648C"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4E4EE2A4" w14:textId="77777777" w:rsidR="000050F0" w:rsidRPr="00CC2C61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7BCC3246" w14:textId="43598984" w:rsidR="00D7648C" w:rsidRPr="00614D12" w:rsidRDefault="000050F0" w:rsidP="000050F0">
            <w:pPr>
              <w:widowControl w:val="0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027178FE" w14:textId="77777777" w:rsidTr="00357E5D">
        <w:tc>
          <w:tcPr>
            <w:tcW w:w="3805" w:type="dxa"/>
          </w:tcPr>
          <w:p w14:paraId="2E25E9E1" w14:textId="77777777" w:rsidR="00D7648C" w:rsidRPr="00614D12" w:rsidRDefault="00D7648C" w:rsidP="003E1A9A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塑膠類報酬指數</w:t>
            </w:r>
            <w:r w:rsidR="00C43D87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Plastic-TRI</w:t>
            </w:r>
          </w:p>
        </w:tc>
        <w:tc>
          <w:tcPr>
            <w:tcW w:w="1468" w:type="dxa"/>
          </w:tcPr>
          <w:p w14:paraId="7F8A354D" w14:textId="77777777" w:rsidR="00D7648C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="00A162ED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V9(2)</w:t>
            </w:r>
          </w:p>
        </w:tc>
        <w:tc>
          <w:tcPr>
            <w:tcW w:w="2359" w:type="dxa"/>
          </w:tcPr>
          <w:p w14:paraId="742BBFA2" w14:textId="77777777" w:rsidR="00D7648C" w:rsidRPr="00614D12" w:rsidRDefault="001A2528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1</w:t>
            </w:r>
            <w:r w:rsidR="00A162ED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</w:t>
            </w:r>
            <w:r w:rsidR="00D7648C"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-   7 </w:t>
            </w:r>
          </w:p>
        </w:tc>
        <w:tc>
          <w:tcPr>
            <w:tcW w:w="2744" w:type="dxa"/>
          </w:tcPr>
          <w:p w14:paraId="5CFD61EC" w14:textId="77777777" w:rsidR="000050F0" w:rsidRPr="00CC2C61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4D63A303" w14:textId="7FA273D2" w:rsidR="00D7648C" w:rsidRPr="00614D12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196EE230" w14:textId="77777777" w:rsidTr="00357E5D">
        <w:tc>
          <w:tcPr>
            <w:tcW w:w="3805" w:type="dxa"/>
          </w:tcPr>
          <w:p w14:paraId="563B6603" w14:textId="77777777" w:rsidR="003E1A9A" w:rsidRPr="00614D12" w:rsidRDefault="00D7648C" w:rsidP="003E1A9A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紡織纖維類報酬指數</w:t>
            </w:r>
            <w:r w:rsidR="00C43D87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</w:p>
          <w:p w14:paraId="3FC574B5" w14:textId="77777777" w:rsidR="00D7648C" w:rsidRPr="00614D12" w:rsidRDefault="00C43D87" w:rsidP="003E1A9A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Textile-TRI</w:t>
            </w:r>
          </w:p>
        </w:tc>
        <w:tc>
          <w:tcPr>
            <w:tcW w:w="1468" w:type="dxa"/>
          </w:tcPr>
          <w:p w14:paraId="151B18A7" w14:textId="77777777" w:rsidR="00D7648C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="00A162ED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V9(2)</w:t>
            </w:r>
          </w:p>
        </w:tc>
        <w:tc>
          <w:tcPr>
            <w:tcW w:w="2359" w:type="dxa"/>
          </w:tcPr>
          <w:p w14:paraId="4B8D6A6D" w14:textId="77777777" w:rsidR="00D7648C" w:rsidRPr="00614D12" w:rsidRDefault="001A2528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2</w:t>
            </w:r>
            <w:r w:rsidR="00A162ED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2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</w:t>
            </w:r>
            <w:r w:rsidR="00D7648C"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16423E5F" w14:textId="77777777" w:rsidR="000050F0" w:rsidRPr="00CC2C61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0B38B470" w14:textId="065F7864" w:rsidR="00D7648C" w:rsidRPr="00614D12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26CB5085" w14:textId="77777777" w:rsidTr="00357E5D">
        <w:tc>
          <w:tcPr>
            <w:tcW w:w="3805" w:type="dxa"/>
          </w:tcPr>
          <w:p w14:paraId="4DE81970" w14:textId="77777777" w:rsidR="003E1A9A" w:rsidRPr="00614D12" w:rsidRDefault="00D7648C" w:rsidP="003E1A9A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電機機械類報酬指數</w:t>
            </w:r>
            <w:r w:rsidR="003E1A9A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</w:p>
          <w:p w14:paraId="5C24BAE6" w14:textId="77777777" w:rsidR="00D7648C" w:rsidRPr="00614D12" w:rsidRDefault="003E1A9A" w:rsidP="003E1A9A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Electric Machinery-TRI</w:t>
            </w:r>
          </w:p>
        </w:tc>
        <w:tc>
          <w:tcPr>
            <w:tcW w:w="1468" w:type="dxa"/>
          </w:tcPr>
          <w:p w14:paraId="0822E1E6" w14:textId="77777777" w:rsidR="00D7648C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="00A162ED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V9(2)</w:t>
            </w:r>
          </w:p>
        </w:tc>
        <w:tc>
          <w:tcPr>
            <w:tcW w:w="2359" w:type="dxa"/>
          </w:tcPr>
          <w:p w14:paraId="3D40EDF3" w14:textId="77777777" w:rsidR="00D7648C" w:rsidRPr="00614D12" w:rsidRDefault="001A2528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</w:t>
            </w:r>
            <w:r w:rsidR="00A162ED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29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</w:t>
            </w:r>
            <w:r w:rsidR="00D7648C"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179A3872" w14:textId="77777777" w:rsidR="000050F0" w:rsidRPr="00CC2C61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7EF5625C" w14:textId="12743606" w:rsidR="00D7648C" w:rsidRPr="00614D12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5F165B7C" w14:textId="77777777" w:rsidTr="00357E5D">
        <w:tc>
          <w:tcPr>
            <w:tcW w:w="3805" w:type="dxa"/>
          </w:tcPr>
          <w:p w14:paraId="60DCC3C6" w14:textId="77777777" w:rsidR="003E1A9A" w:rsidRPr="00614D12" w:rsidRDefault="00D7648C" w:rsidP="003E1A9A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電器電纜類報酬指數</w:t>
            </w:r>
            <w:r w:rsidR="003E1A9A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</w:p>
          <w:p w14:paraId="104F6B62" w14:textId="77777777" w:rsidR="00D7648C" w:rsidRPr="00614D12" w:rsidRDefault="003E1A9A" w:rsidP="003E1A9A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Electrical and Cable-TRI</w:t>
            </w:r>
          </w:p>
        </w:tc>
        <w:tc>
          <w:tcPr>
            <w:tcW w:w="1468" w:type="dxa"/>
          </w:tcPr>
          <w:p w14:paraId="51D74A05" w14:textId="77777777" w:rsidR="00D7648C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="00A162ED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V9(2)</w:t>
            </w:r>
          </w:p>
        </w:tc>
        <w:tc>
          <w:tcPr>
            <w:tcW w:w="2359" w:type="dxa"/>
          </w:tcPr>
          <w:p w14:paraId="4B3F7D3B" w14:textId="77777777" w:rsidR="00D7648C" w:rsidRPr="00614D12" w:rsidRDefault="001A2528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3</w:t>
            </w:r>
            <w:r w:rsidR="00A162ED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6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</w:t>
            </w:r>
            <w:r w:rsidR="00D7648C"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0F493809" w14:textId="77777777" w:rsidR="000050F0" w:rsidRPr="00CC2C61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5DB40AFC" w14:textId="06F7590F" w:rsidR="00D7648C" w:rsidRPr="00614D12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01975994" w14:textId="77777777" w:rsidTr="00357E5D">
        <w:tc>
          <w:tcPr>
            <w:tcW w:w="3805" w:type="dxa"/>
          </w:tcPr>
          <w:p w14:paraId="77C07A23" w14:textId="77777777" w:rsidR="00D7648C" w:rsidRPr="00614D12" w:rsidRDefault="00D7648C" w:rsidP="003E1A9A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化學生技醫療類報酬指數</w:t>
            </w:r>
            <w:r w:rsidR="003E1A9A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="003E1A9A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Chemical, Biotechnology, and Medical Care-TRI</w:t>
            </w:r>
          </w:p>
        </w:tc>
        <w:tc>
          <w:tcPr>
            <w:tcW w:w="1468" w:type="dxa"/>
          </w:tcPr>
          <w:p w14:paraId="2E1A859B" w14:textId="77777777" w:rsidR="00D7648C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="00A162ED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V9(2)</w:t>
            </w:r>
          </w:p>
        </w:tc>
        <w:tc>
          <w:tcPr>
            <w:tcW w:w="2359" w:type="dxa"/>
          </w:tcPr>
          <w:p w14:paraId="4A844C92" w14:textId="77777777" w:rsidR="00D7648C" w:rsidRPr="00614D12" w:rsidRDefault="001A2528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4</w:t>
            </w:r>
            <w:r w:rsidR="00A162ED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3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</w:t>
            </w:r>
            <w:r w:rsidR="00D7648C"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5A20593B" w14:textId="77777777" w:rsidR="000050F0" w:rsidRPr="00CC2C61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507A5EE5" w14:textId="260C22E6" w:rsidR="00D7648C" w:rsidRPr="00614D12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48198AB2" w14:textId="77777777" w:rsidTr="00357E5D">
        <w:tc>
          <w:tcPr>
            <w:tcW w:w="3805" w:type="dxa"/>
          </w:tcPr>
          <w:p w14:paraId="265422D6" w14:textId="77777777" w:rsidR="003E1A9A" w:rsidRPr="00614D12" w:rsidRDefault="00D7648C" w:rsidP="003E1A9A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化學工業類報酬指數</w:t>
            </w:r>
            <w:r w:rsidR="003E1A9A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</w:p>
          <w:p w14:paraId="04C93BB2" w14:textId="77777777" w:rsidR="00D7648C" w:rsidRPr="00614D12" w:rsidRDefault="003E1A9A" w:rsidP="003E1A9A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Chemical-TRI</w:t>
            </w:r>
          </w:p>
        </w:tc>
        <w:tc>
          <w:tcPr>
            <w:tcW w:w="1468" w:type="dxa"/>
          </w:tcPr>
          <w:p w14:paraId="3703D360" w14:textId="77777777" w:rsidR="00D7648C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="00A162ED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V9(2)</w:t>
            </w:r>
          </w:p>
        </w:tc>
        <w:tc>
          <w:tcPr>
            <w:tcW w:w="2359" w:type="dxa"/>
          </w:tcPr>
          <w:p w14:paraId="28D0D272" w14:textId="77777777" w:rsidR="00D7648C" w:rsidRPr="00614D12" w:rsidRDefault="001A2528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5</w:t>
            </w:r>
            <w:r w:rsidR="00A162ED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</w:t>
            </w:r>
            <w:r w:rsidR="00D7648C"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3AA38BB3" w14:textId="77777777" w:rsidR="000050F0" w:rsidRPr="00CC2C61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6E2622FF" w14:textId="2F332A12" w:rsidR="00D7648C" w:rsidRPr="00614D12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42665917" w14:textId="77777777" w:rsidTr="00357E5D">
        <w:tc>
          <w:tcPr>
            <w:tcW w:w="3805" w:type="dxa"/>
          </w:tcPr>
          <w:p w14:paraId="16EAA476" w14:textId="77777777" w:rsidR="00D7648C" w:rsidRPr="00614D12" w:rsidRDefault="00D7648C" w:rsidP="003E1A9A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生技醫療類報酬指數</w:t>
            </w:r>
            <w:r w:rsidR="003E1A9A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="003E1A9A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Biotechnology and Medical Care-TRI</w:t>
            </w:r>
          </w:p>
        </w:tc>
        <w:tc>
          <w:tcPr>
            <w:tcW w:w="1468" w:type="dxa"/>
          </w:tcPr>
          <w:p w14:paraId="42B3F585" w14:textId="77777777" w:rsidR="00D7648C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="00A162ED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V9(2)</w:t>
            </w:r>
          </w:p>
        </w:tc>
        <w:tc>
          <w:tcPr>
            <w:tcW w:w="2359" w:type="dxa"/>
          </w:tcPr>
          <w:p w14:paraId="0CDEC111" w14:textId="77777777" w:rsidR="00D7648C" w:rsidRPr="00614D12" w:rsidRDefault="001A2528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5</w:t>
            </w:r>
            <w:r w:rsidR="00A162ED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7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</w:t>
            </w:r>
            <w:r w:rsidR="00D7648C"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03A92EE6" w14:textId="77777777" w:rsidR="000050F0" w:rsidRPr="00CC2C61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58A1632B" w14:textId="0C78EC59" w:rsidR="00D7648C" w:rsidRPr="00614D12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712ACE81" w14:textId="77777777" w:rsidTr="00357E5D">
        <w:tc>
          <w:tcPr>
            <w:tcW w:w="3805" w:type="dxa"/>
          </w:tcPr>
          <w:p w14:paraId="6B74937B" w14:textId="77777777" w:rsidR="003E1A9A" w:rsidRPr="00614D12" w:rsidRDefault="00D7648C" w:rsidP="003E1A9A">
            <w:pPr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玻璃陶瓷類報酬指數</w:t>
            </w:r>
            <w:r w:rsidR="003E1A9A"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 xml:space="preserve"> </w:t>
            </w:r>
          </w:p>
          <w:p w14:paraId="724AC480" w14:textId="77777777" w:rsidR="00D7648C" w:rsidRPr="00614D12" w:rsidRDefault="003E1A9A" w:rsidP="003E1A9A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Glass and Ceramic-TRI</w:t>
            </w:r>
          </w:p>
        </w:tc>
        <w:tc>
          <w:tcPr>
            <w:tcW w:w="1468" w:type="dxa"/>
          </w:tcPr>
          <w:p w14:paraId="39615537" w14:textId="77777777" w:rsidR="00D7648C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="00A162ED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V9(2)</w:t>
            </w:r>
          </w:p>
        </w:tc>
        <w:tc>
          <w:tcPr>
            <w:tcW w:w="2359" w:type="dxa"/>
          </w:tcPr>
          <w:p w14:paraId="660EFC6A" w14:textId="77777777" w:rsidR="00D7648C" w:rsidRPr="00614D12" w:rsidRDefault="001A2528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6</w:t>
            </w:r>
            <w:r w:rsidR="00A162ED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4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</w:t>
            </w:r>
            <w:r w:rsidR="00D7648C"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160FCE0E" w14:textId="77777777" w:rsidR="000050F0" w:rsidRPr="00CC2C61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67F65BC0" w14:textId="776099A4" w:rsidR="00D7648C" w:rsidRPr="00614D12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3FD386CA" w14:textId="77777777" w:rsidTr="00357E5D">
        <w:tc>
          <w:tcPr>
            <w:tcW w:w="3805" w:type="dxa"/>
          </w:tcPr>
          <w:p w14:paraId="12413170" w14:textId="77777777" w:rsidR="003E1A9A" w:rsidRPr="00614D12" w:rsidRDefault="00D7648C" w:rsidP="003E1A9A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造紙類報酬指數</w:t>
            </w:r>
            <w:r w:rsidR="003E1A9A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</w:p>
          <w:p w14:paraId="6A1251DA" w14:textId="77777777" w:rsidR="00D7648C" w:rsidRPr="00614D12" w:rsidRDefault="003E1A9A" w:rsidP="003E1A9A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Paper and Pulp-TRI</w:t>
            </w:r>
          </w:p>
        </w:tc>
        <w:tc>
          <w:tcPr>
            <w:tcW w:w="1468" w:type="dxa"/>
          </w:tcPr>
          <w:p w14:paraId="5BDB12ED" w14:textId="77777777" w:rsidR="00D7648C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="00A162ED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V9(2)</w:t>
            </w:r>
          </w:p>
        </w:tc>
        <w:tc>
          <w:tcPr>
            <w:tcW w:w="2359" w:type="dxa"/>
          </w:tcPr>
          <w:p w14:paraId="7E71FC2A" w14:textId="77777777" w:rsidR="00D7648C" w:rsidRPr="00614D12" w:rsidRDefault="001A2528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7</w:t>
            </w:r>
            <w:r w:rsidR="00A162ED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1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</w:t>
            </w:r>
            <w:r w:rsidR="00D7648C"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4FF32F60" w14:textId="77777777" w:rsidR="000050F0" w:rsidRPr="00CC2C61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75E3D0F0" w14:textId="3F6D4706" w:rsidR="00D7648C" w:rsidRPr="00614D12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3C30C2AF" w14:textId="77777777" w:rsidTr="00357E5D">
        <w:tc>
          <w:tcPr>
            <w:tcW w:w="3805" w:type="dxa"/>
          </w:tcPr>
          <w:p w14:paraId="30E6DA1C" w14:textId="77777777" w:rsidR="003E1A9A" w:rsidRPr="00614D12" w:rsidRDefault="00D7648C" w:rsidP="003E1A9A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鋼鐵類報酬指數</w:t>
            </w:r>
            <w:r w:rsidR="003E1A9A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</w:p>
          <w:p w14:paraId="234A3F23" w14:textId="77777777" w:rsidR="00D7648C" w:rsidRPr="00614D12" w:rsidRDefault="003E1A9A" w:rsidP="003E1A9A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Iron and Steel-TRI</w:t>
            </w:r>
          </w:p>
        </w:tc>
        <w:tc>
          <w:tcPr>
            <w:tcW w:w="1468" w:type="dxa"/>
          </w:tcPr>
          <w:p w14:paraId="7264E8D2" w14:textId="77777777" w:rsidR="00D7648C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="00A162ED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V9(2)</w:t>
            </w:r>
          </w:p>
        </w:tc>
        <w:tc>
          <w:tcPr>
            <w:tcW w:w="2359" w:type="dxa"/>
          </w:tcPr>
          <w:p w14:paraId="2444A897" w14:textId="77777777" w:rsidR="00D7648C" w:rsidRPr="00614D12" w:rsidRDefault="001A2528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7</w:t>
            </w:r>
            <w:r w:rsidR="00A162ED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8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</w:t>
            </w:r>
            <w:r w:rsidR="00D7648C"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5E4A8027" w14:textId="77777777" w:rsidR="000050F0" w:rsidRPr="00CC2C61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79047CB2" w14:textId="6B23433D" w:rsidR="00D7648C" w:rsidRPr="00614D12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7CB40E02" w14:textId="77777777" w:rsidTr="00357E5D">
        <w:tc>
          <w:tcPr>
            <w:tcW w:w="3805" w:type="dxa"/>
          </w:tcPr>
          <w:p w14:paraId="35A97D88" w14:textId="77777777" w:rsidR="00D7648C" w:rsidRPr="00614D12" w:rsidRDefault="00D7648C" w:rsidP="003E1A9A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橡膠類報酬指數</w:t>
            </w:r>
            <w:r w:rsidR="003E1A9A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="003E1A9A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Rubber-TRI</w:t>
            </w:r>
          </w:p>
        </w:tc>
        <w:tc>
          <w:tcPr>
            <w:tcW w:w="1468" w:type="dxa"/>
          </w:tcPr>
          <w:p w14:paraId="42418899" w14:textId="77777777" w:rsidR="00D7648C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="00A162ED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V9(2)</w:t>
            </w:r>
          </w:p>
        </w:tc>
        <w:tc>
          <w:tcPr>
            <w:tcW w:w="2359" w:type="dxa"/>
          </w:tcPr>
          <w:p w14:paraId="67222647" w14:textId="77777777" w:rsidR="00D7648C" w:rsidRPr="00614D12" w:rsidRDefault="001A2528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8</w:t>
            </w:r>
            <w:r w:rsidR="00A162ED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</w:t>
            </w:r>
            <w:r w:rsidR="00D7648C"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42D76AA7" w14:textId="77777777" w:rsidR="000050F0" w:rsidRPr="00CC2C61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242363B0" w14:textId="5D236D4C" w:rsidR="00D7648C" w:rsidRPr="00614D12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2415E2C0" w14:textId="77777777" w:rsidTr="00357E5D">
        <w:tc>
          <w:tcPr>
            <w:tcW w:w="3805" w:type="dxa"/>
          </w:tcPr>
          <w:p w14:paraId="228A4FF9" w14:textId="77777777" w:rsidR="003E1A9A" w:rsidRPr="00614D12" w:rsidRDefault="00D7648C" w:rsidP="003E1A9A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汽車類報酬指數</w:t>
            </w:r>
            <w:r w:rsidR="003E1A9A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</w:p>
          <w:p w14:paraId="2F2AD701" w14:textId="77777777" w:rsidR="00D7648C" w:rsidRPr="00614D12" w:rsidRDefault="003E1A9A" w:rsidP="003E1A9A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lastRenderedPageBreak/>
              <w:t>Automobile-TRI</w:t>
            </w:r>
          </w:p>
        </w:tc>
        <w:tc>
          <w:tcPr>
            <w:tcW w:w="1468" w:type="dxa"/>
          </w:tcPr>
          <w:p w14:paraId="19870926" w14:textId="77777777" w:rsidR="00D7648C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lastRenderedPageBreak/>
              <w:t>9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="00A162ED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V9(2)</w:t>
            </w:r>
          </w:p>
        </w:tc>
        <w:tc>
          <w:tcPr>
            <w:tcW w:w="2359" w:type="dxa"/>
          </w:tcPr>
          <w:p w14:paraId="6C76AABA" w14:textId="77777777" w:rsidR="00D7648C" w:rsidRPr="00614D12" w:rsidRDefault="001A2528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9</w:t>
            </w:r>
            <w:r w:rsidR="00A162ED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2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</w:t>
            </w:r>
            <w:r w:rsidR="00D7648C"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3324D447" w14:textId="77777777" w:rsidR="000050F0" w:rsidRPr="00CC2C61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1F809D0E" w14:textId="26F06F34" w:rsidR="00D7648C" w:rsidRPr="00614D12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lastRenderedPageBreak/>
              <w:t>Not in Use (value “0”)</w:t>
            </w:r>
          </w:p>
        </w:tc>
      </w:tr>
      <w:tr w:rsidR="00386467" w:rsidRPr="00614D12" w14:paraId="3ADCD4BE" w14:textId="77777777" w:rsidTr="00357E5D">
        <w:tc>
          <w:tcPr>
            <w:tcW w:w="3805" w:type="dxa"/>
          </w:tcPr>
          <w:p w14:paraId="76A8B038" w14:textId="77777777" w:rsidR="00D7648C" w:rsidRPr="00614D12" w:rsidRDefault="00D7648C" w:rsidP="003E1A9A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lastRenderedPageBreak/>
              <w:t>營造建材類報酬指數</w:t>
            </w:r>
            <w:r w:rsidR="003E1A9A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="003E1A9A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Building Material and Construction-TRI</w:t>
            </w:r>
          </w:p>
        </w:tc>
        <w:tc>
          <w:tcPr>
            <w:tcW w:w="1468" w:type="dxa"/>
          </w:tcPr>
          <w:p w14:paraId="407D57B1" w14:textId="77777777" w:rsidR="00D7648C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="00A162ED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V9(2)</w:t>
            </w:r>
          </w:p>
        </w:tc>
        <w:tc>
          <w:tcPr>
            <w:tcW w:w="2359" w:type="dxa"/>
          </w:tcPr>
          <w:p w14:paraId="239A0B2D" w14:textId="77777777" w:rsidR="00D7648C" w:rsidRPr="00614D12" w:rsidRDefault="00A162ED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99</w:t>
            </w:r>
            <w:r w:rsidR="001A2528"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</w:t>
            </w:r>
            <w:r w:rsidR="00D7648C"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70E6D556" w14:textId="77777777" w:rsidR="000050F0" w:rsidRPr="00CC2C61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67AB8A12" w14:textId="62932DF7" w:rsidR="00D7648C" w:rsidRPr="00614D12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46F42ECD" w14:textId="77777777" w:rsidTr="00357E5D">
        <w:tc>
          <w:tcPr>
            <w:tcW w:w="3805" w:type="dxa"/>
          </w:tcPr>
          <w:p w14:paraId="44DA4EB2" w14:textId="77777777" w:rsidR="003E1A9A" w:rsidRPr="00614D12" w:rsidRDefault="00D7648C" w:rsidP="003E1A9A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航運類報酬指數</w:t>
            </w:r>
            <w:r w:rsidR="003E1A9A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</w:p>
          <w:p w14:paraId="0609DC0F" w14:textId="77777777" w:rsidR="00D7648C" w:rsidRPr="00614D12" w:rsidRDefault="003E1A9A" w:rsidP="003E1A9A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Shipping and Transportation-TRI</w:t>
            </w:r>
          </w:p>
        </w:tc>
        <w:tc>
          <w:tcPr>
            <w:tcW w:w="1468" w:type="dxa"/>
          </w:tcPr>
          <w:p w14:paraId="434BD350" w14:textId="77777777" w:rsidR="00D7648C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="00A162ED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V9(2)</w:t>
            </w:r>
          </w:p>
        </w:tc>
        <w:tc>
          <w:tcPr>
            <w:tcW w:w="2359" w:type="dxa"/>
          </w:tcPr>
          <w:p w14:paraId="4EF66FD0" w14:textId="77777777" w:rsidR="00D7648C" w:rsidRPr="00614D12" w:rsidRDefault="001A2528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10</w:t>
            </w:r>
            <w:r w:rsidR="00A162ED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6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</w:t>
            </w:r>
            <w:r w:rsidR="00D7648C"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435741F5" w14:textId="77777777" w:rsidR="000050F0" w:rsidRPr="00CC2C61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5F2C70E7" w14:textId="058A3D0F" w:rsidR="00D7648C" w:rsidRPr="00614D12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37FFCCD0" w14:textId="77777777" w:rsidTr="00357E5D">
        <w:tc>
          <w:tcPr>
            <w:tcW w:w="3805" w:type="dxa"/>
          </w:tcPr>
          <w:p w14:paraId="20B442FE" w14:textId="77777777" w:rsidR="00D7648C" w:rsidRPr="00614D12" w:rsidRDefault="00D7648C" w:rsidP="003E1A9A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觀光類報酬指數</w:t>
            </w:r>
            <w:r w:rsidR="003E1A9A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="003E1A9A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Tourism-TRI</w:t>
            </w:r>
          </w:p>
        </w:tc>
        <w:tc>
          <w:tcPr>
            <w:tcW w:w="1468" w:type="dxa"/>
          </w:tcPr>
          <w:p w14:paraId="3E7ADFEB" w14:textId="77777777" w:rsidR="00D7648C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="00A162ED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V9(2)</w:t>
            </w:r>
          </w:p>
        </w:tc>
        <w:tc>
          <w:tcPr>
            <w:tcW w:w="2359" w:type="dxa"/>
          </w:tcPr>
          <w:p w14:paraId="0AED0574" w14:textId="77777777" w:rsidR="00D7648C" w:rsidRPr="00614D12" w:rsidRDefault="001A2528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11</w:t>
            </w:r>
            <w:r w:rsidR="00A162ED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3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</w:t>
            </w:r>
            <w:r w:rsidR="00D7648C"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23550EE4" w14:textId="77777777" w:rsidR="000050F0" w:rsidRPr="00CC2C61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41F6E6C4" w14:textId="1128FB46" w:rsidR="00D7648C" w:rsidRPr="00614D12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431C41C4" w14:textId="77777777" w:rsidTr="00357E5D">
        <w:tc>
          <w:tcPr>
            <w:tcW w:w="3805" w:type="dxa"/>
          </w:tcPr>
          <w:p w14:paraId="6B6118B5" w14:textId="77777777" w:rsidR="00D7648C" w:rsidRPr="00614D12" w:rsidRDefault="00D7648C" w:rsidP="003E1A9A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貿易</w:t>
            </w:r>
            <w:r w:rsidR="003E1A9A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百貨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類報酬指數</w:t>
            </w:r>
            <w:r w:rsidR="003E1A9A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="003E1A9A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Trading and Consumers' Goods-TRI</w:t>
            </w:r>
          </w:p>
        </w:tc>
        <w:tc>
          <w:tcPr>
            <w:tcW w:w="1468" w:type="dxa"/>
          </w:tcPr>
          <w:p w14:paraId="06FDCD18" w14:textId="77777777" w:rsidR="00D7648C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="00A162ED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V9(2)</w:t>
            </w:r>
          </w:p>
        </w:tc>
        <w:tc>
          <w:tcPr>
            <w:tcW w:w="2359" w:type="dxa"/>
          </w:tcPr>
          <w:p w14:paraId="51B1D694" w14:textId="77777777" w:rsidR="00D7648C" w:rsidRPr="00614D12" w:rsidRDefault="001A2528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12</w:t>
            </w:r>
            <w:r w:rsidR="00A162ED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</w:t>
            </w:r>
            <w:r w:rsidR="00D7648C"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6C3C79FA" w14:textId="77777777" w:rsidR="000050F0" w:rsidRPr="00CC2C61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2E81C2D5" w14:textId="67206BF2" w:rsidR="00D7648C" w:rsidRPr="00614D12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0A947EAC" w14:textId="77777777" w:rsidTr="00357E5D">
        <w:tc>
          <w:tcPr>
            <w:tcW w:w="3805" w:type="dxa"/>
          </w:tcPr>
          <w:p w14:paraId="2E13D49F" w14:textId="77777777" w:rsidR="00D7648C" w:rsidRPr="00614D12" w:rsidRDefault="00D7648C" w:rsidP="003E1A9A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油電燃氣類報酬指數</w:t>
            </w:r>
            <w:r w:rsidR="003E1A9A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="003E1A9A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Oil, Gas and Electricity-TRI</w:t>
            </w:r>
          </w:p>
        </w:tc>
        <w:tc>
          <w:tcPr>
            <w:tcW w:w="1468" w:type="dxa"/>
          </w:tcPr>
          <w:p w14:paraId="49D09820" w14:textId="77777777" w:rsidR="00D7648C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="00A162ED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V9(2)</w:t>
            </w:r>
          </w:p>
        </w:tc>
        <w:tc>
          <w:tcPr>
            <w:tcW w:w="2359" w:type="dxa"/>
          </w:tcPr>
          <w:p w14:paraId="6268DE96" w14:textId="77777777" w:rsidR="00D7648C" w:rsidRPr="00614D12" w:rsidRDefault="001A2528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12</w:t>
            </w:r>
            <w:r w:rsidR="00A162ED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7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</w:t>
            </w:r>
            <w:r w:rsidR="00D7648C"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61DA1421" w14:textId="77777777" w:rsidR="000050F0" w:rsidRPr="00CC2C61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6C300DF6" w14:textId="06432170" w:rsidR="00D7648C" w:rsidRPr="00614D12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55DA06F2" w14:textId="77777777" w:rsidTr="00357E5D">
        <w:tc>
          <w:tcPr>
            <w:tcW w:w="3805" w:type="dxa"/>
          </w:tcPr>
          <w:p w14:paraId="7DCC39F6" w14:textId="77777777" w:rsidR="00D7648C" w:rsidRPr="00614D12" w:rsidRDefault="00D7648C" w:rsidP="003E1A9A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其他類報酬指數</w:t>
            </w:r>
            <w:r w:rsidR="003E1A9A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="003E1A9A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Other-TRI</w:t>
            </w:r>
          </w:p>
        </w:tc>
        <w:tc>
          <w:tcPr>
            <w:tcW w:w="1468" w:type="dxa"/>
          </w:tcPr>
          <w:p w14:paraId="1ED89C63" w14:textId="77777777" w:rsidR="00D7648C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="00A162ED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V9(2)</w:t>
            </w:r>
          </w:p>
        </w:tc>
        <w:tc>
          <w:tcPr>
            <w:tcW w:w="2359" w:type="dxa"/>
          </w:tcPr>
          <w:p w14:paraId="76F44BEB" w14:textId="77777777" w:rsidR="00D7648C" w:rsidRPr="00614D12" w:rsidRDefault="001A2528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13</w:t>
            </w:r>
            <w:r w:rsidR="00A162ED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4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</w:t>
            </w:r>
            <w:r w:rsidR="00D7648C"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58668B4B" w14:textId="77777777" w:rsidR="000050F0" w:rsidRPr="00CC2C61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15115AEE" w14:textId="70FAB2A1" w:rsidR="00D7648C" w:rsidRPr="00614D12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5121996B" w14:textId="77777777" w:rsidTr="00357E5D">
        <w:tc>
          <w:tcPr>
            <w:tcW w:w="3805" w:type="dxa"/>
          </w:tcPr>
          <w:p w14:paraId="28494B61" w14:textId="77777777" w:rsidR="00D7648C" w:rsidRPr="00614D12" w:rsidRDefault="00D7648C" w:rsidP="003E1A9A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空白</w:t>
            </w:r>
            <w:r w:rsidR="003E1A9A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="003E1A9A"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>Spaces</w:t>
            </w:r>
          </w:p>
        </w:tc>
        <w:tc>
          <w:tcPr>
            <w:tcW w:w="1468" w:type="dxa"/>
          </w:tcPr>
          <w:p w14:paraId="1EDD9D6F" w14:textId="77777777" w:rsidR="00D7648C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X(</w:t>
            </w:r>
            <w:r w:rsidR="006E6295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3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</w:tc>
        <w:tc>
          <w:tcPr>
            <w:tcW w:w="2359" w:type="dxa"/>
          </w:tcPr>
          <w:p w14:paraId="36ED72F5" w14:textId="77777777" w:rsidR="00D7648C" w:rsidRPr="00614D12" w:rsidRDefault="00D7648C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</w:t>
            </w:r>
            <w:r w:rsidR="001A2528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4</w:t>
            </w:r>
            <w:r w:rsidR="00A162ED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1</w:t>
            </w:r>
            <w:r w:rsidR="001A2528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-  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="00A162ED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3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</w:t>
            </w:r>
          </w:p>
        </w:tc>
        <w:tc>
          <w:tcPr>
            <w:tcW w:w="2744" w:type="dxa"/>
          </w:tcPr>
          <w:p w14:paraId="4E5FED5B" w14:textId="77777777" w:rsidR="00D7648C" w:rsidRPr="00614D12" w:rsidRDefault="00D7648C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</w:p>
        </w:tc>
      </w:tr>
    </w:tbl>
    <w:p w14:paraId="11078427" w14:textId="79D52EC5" w:rsidR="00220055" w:rsidRDefault="00220055" w:rsidP="00277FE3">
      <w:pPr>
        <w:pStyle w:val="a8"/>
        <w:widowControl w:val="0"/>
        <w:ind w:leftChars="0" w:left="1200"/>
        <w:jc w:val="both"/>
        <w:rPr>
          <w:rFonts w:ascii="微軟正黑體" w:eastAsia="微軟正黑體" w:hAnsi="微軟正黑體" w:cs="標楷體"/>
          <w:color w:val="auto"/>
          <w:sz w:val="28"/>
          <w:szCs w:val="28"/>
        </w:rPr>
      </w:pPr>
    </w:p>
    <w:p w14:paraId="02704058" w14:textId="77777777" w:rsidR="00220055" w:rsidRDefault="0022005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微軟正黑體" w:eastAsia="微軟正黑體" w:hAnsi="微軟正黑體" w:cs="標楷體"/>
          <w:color w:val="auto"/>
          <w:sz w:val="28"/>
          <w:szCs w:val="28"/>
        </w:rPr>
      </w:pPr>
      <w:r>
        <w:rPr>
          <w:rFonts w:ascii="微軟正黑體" w:eastAsia="微軟正黑體" w:hAnsi="微軟正黑體" w:cs="標楷體"/>
          <w:color w:val="auto"/>
          <w:sz w:val="28"/>
          <w:szCs w:val="28"/>
        </w:rPr>
        <w:br w:type="page"/>
      </w:r>
    </w:p>
    <w:p w14:paraId="68657D52" w14:textId="77777777" w:rsidR="00D07F5D" w:rsidRPr="00614D12" w:rsidRDefault="00D07F5D" w:rsidP="00D07F5D">
      <w:pPr>
        <w:widowControl w:val="0"/>
        <w:jc w:val="both"/>
        <w:rPr>
          <w:rFonts w:ascii="微軟正黑體" w:eastAsia="微軟正黑體" w:hAnsi="微軟正黑體" w:cs="標楷體"/>
          <w:color w:val="auto"/>
          <w:sz w:val="28"/>
          <w:szCs w:val="28"/>
        </w:rPr>
      </w:pPr>
      <w:r w:rsidRPr="00614D12">
        <w:rPr>
          <w:rFonts w:ascii="微軟正黑體" w:eastAsia="微軟正黑體" w:hAnsi="微軟正黑體" w:hint="eastAsia"/>
          <w:color w:val="auto"/>
          <w:sz w:val="28"/>
          <w:szCs w:val="28"/>
        </w:rPr>
        <w:lastRenderedPageBreak/>
        <w:t>傳輸代碼 Data Code</w:t>
      </w:r>
      <w:r w:rsidRPr="00614D12">
        <w:rPr>
          <w:rFonts w:ascii="微軟正黑體" w:eastAsia="微軟正黑體" w:hAnsi="微軟正黑體"/>
          <w:color w:val="auto"/>
          <w:sz w:val="28"/>
          <w:szCs w:val="28"/>
        </w:rPr>
        <w:t xml:space="preserve"> = </w:t>
      </w:r>
      <w:r w:rsidR="001D2FB4" w:rsidRPr="00614D12">
        <w:rPr>
          <w:rFonts w:ascii="微軟正黑體" w:eastAsia="微軟正黑體" w:hAnsi="微軟正黑體"/>
          <w:color w:val="auto"/>
          <w:sz w:val="28"/>
          <w:szCs w:val="28"/>
        </w:rPr>
        <w:t>D</w:t>
      </w:r>
    </w:p>
    <w:tbl>
      <w:tblPr>
        <w:tblW w:w="1037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05"/>
        <w:gridCol w:w="1468"/>
        <w:gridCol w:w="2359"/>
        <w:gridCol w:w="2744"/>
      </w:tblGrid>
      <w:tr w:rsidR="00386467" w:rsidRPr="00614D12" w14:paraId="653DB149" w14:textId="77777777" w:rsidTr="00357E5D">
        <w:tc>
          <w:tcPr>
            <w:tcW w:w="3805" w:type="dxa"/>
          </w:tcPr>
          <w:p w14:paraId="188592A0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項目名稱</w:t>
            </w:r>
          </w:p>
          <w:p w14:paraId="5756C3D0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Fields</w:t>
            </w:r>
          </w:p>
        </w:tc>
        <w:tc>
          <w:tcPr>
            <w:tcW w:w="1468" w:type="dxa"/>
          </w:tcPr>
          <w:p w14:paraId="36A2EB8A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屬性</w:t>
            </w:r>
          </w:p>
          <w:p w14:paraId="2332D2F8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Type</w:t>
            </w:r>
          </w:p>
        </w:tc>
        <w:tc>
          <w:tcPr>
            <w:tcW w:w="2359" w:type="dxa"/>
          </w:tcPr>
          <w:p w14:paraId="6FD432A8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位置-長度</w:t>
            </w:r>
          </w:p>
          <w:p w14:paraId="3AA84A92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Position-Length</w:t>
            </w:r>
          </w:p>
        </w:tc>
        <w:tc>
          <w:tcPr>
            <w:tcW w:w="2744" w:type="dxa"/>
          </w:tcPr>
          <w:p w14:paraId="6541A079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說明</w:t>
            </w:r>
          </w:p>
          <w:p w14:paraId="21B62F34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Description</w:t>
            </w:r>
          </w:p>
        </w:tc>
      </w:tr>
      <w:tr w:rsidR="00386467" w:rsidRPr="00614D12" w14:paraId="742BE72B" w14:textId="77777777" w:rsidTr="00357E5D">
        <w:tc>
          <w:tcPr>
            <w:tcW w:w="3805" w:type="dxa"/>
          </w:tcPr>
          <w:p w14:paraId="0AC71DBB" w14:textId="77777777" w:rsidR="00D07F5D" w:rsidRPr="00614D12" w:rsidRDefault="00D07F5D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傳輸代碼 Data Code</w:t>
            </w:r>
          </w:p>
        </w:tc>
        <w:tc>
          <w:tcPr>
            <w:tcW w:w="1468" w:type="dxa"/>
          </w:tcPr>
          <w:p w14:paraId="13CC4B1B" w14:textId="77777777" w:rsidR="00D07F5D" w:rsidRPr="00614D12" w:rsidRDefault="00D07F5D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X(1)</w:t>
            </w:r>
          </w:p>
        </w:tc>
        <w:tc>
          <w:tcPr>
            <w:tcW w:w="2359" w:type="dxa"/>
          </w:tcPr>
          <w:p w14:paraId="1F69F8D1" w14:textId="77777777" w:rsidR="00D07F5D" w:rsidRPr="00614D12" w:rsidRDefault="00D07F5D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 </w:t>
            </w:r>
            <w:r w:rsidR="006E6295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1</w:t>
            </w:r>
          </w:p>
        </w:tc>
        <w:tc>
          <w:tcPr>
            <w:tcW w:w="2744" w:type="dxa"/>
          </w:tcPr>
          <w:p w14:paraId="3F7B31A2" w14:textId="77777777" w:rsidR="00D07F5D" w:rsidRPr="00614D12" w:rsidRDefault="00D07F5D" w:rsidP="00357E5D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“</w:t>
            </w:r>
            <w:r w:rsidR="001D2FB4"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D</w:t>
            </w: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”</w:t>
            </w:r>
          </w:p>
        </w:tc>
      </w:tr>
      <w:tr w:rsidR="00386467" w:rsidRPr="00614D12" w14:paraId="70C5AF8A" w14:textId="77777777" w:rsidTr="00357E5D">
        <w:tc>
          <w:tcPr>
            <w:tcW w:w="3805" w:type="dxa"/>
          </w:tcPr>
          <w:p w14:paraId="53505C39" w14:textId="77777777" w:rsidR="001D2FB4" w:rsidRPr="00614D12" w:rsidRDefault="001D2FB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寶島指數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昨日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  <w:p w14:paraId="4CEEDD6F" w14:textId="77777777" w:rsidR="00277FE3" w:rsidRPr="00614D12" w:rsidRDefault="00277FE3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Formosa Stock Index (Previous)</w:t>
            </w:r>
          </w:p>
        </w:tc>
        <w:tc>
          <w:tcPr>
            <w:tcW w:w="1468" w:type="dxa"/>
          </w:tcPr>
          <w:p w14:paraId="02B1C64B" w14:textId="77777777" w:rsidR="001D2FB4" w:rsidRPr="00614D12" w:rsidRDefault="001D2FB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9(</w:t>
            </w:r>
            <w:r w:rsidR="006E6295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7910CBFD" w14:textId="77777777" w:rsidR="001D2FB4" w:rsidRPr="00614D12" w:rsidRDefault="00277FE3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 </w:t>
            </w:r>
            <w:r w:rsidR="006E6295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1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</w:t>
            </w:r>
            <w:r w:rsidR="001D2FB4"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5CA3CA64" w14:textId="77777777" w:rsidR="000050F0" w:rsidRPr="00CC2C61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146E9137" w14:textId="12983A91" w:rsidR="001D2FB4" w:rsidRPr="00614D12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6BF9FDAA" w14:textId="77777777" w:rsidTr="00357E5D">
        <w:tc>
          <w:tcPr>
            <w:tcW w:w="3805" w:type="dxa"/>
          </w:tcPr>
          <w:p w14:paraId="6AEC22B0" w14:textId="77777777" w:rsidR="001D2FB4" w:rsidRPr="00614D12" w:rsidRDefault="001D2FB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寶島指數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收盤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  <w:p w14:paraId="7FFBA6F4" w14:textId="77777777" w:rsidR="00277FE3" w:rsidRPr="00614D12" w:rsidRDefault="00277FE3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Formosa Stock Index (Close)</w:t>
            </w:r>
          </w:p>
        </w:tc>
        <w:tc>
          <w:tcPr>
            <w:tcW w:w="1468" w:type="dxa"/>
          </w:tcPr>
          <w:p w14:paraId="7440E9EE" w14:textId="77777777" w:rsidR="001D2FB4" w:rsidRPr="00614D12" w:rsidRDefault="001D2FB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9(</w:t>
            </w:r>
            <w:r w:rsidR="006E6295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795B4312" w14:textId="77777777" w:rsidR="001D2FB4" w:rsidRPr="00614D12" w:rsidRDefault="00277FE3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 </w:t>
            </w:r>
            <w:r w:rsidR="006E6295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8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</w:t>
            </w:r>
            <w:r w:rsidR="001D2FB4"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750B9727" w14:textId="77777777" w:rsidR="000050F0" w:rsidRPr="00CC2C61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3D29143B" w14:textId="58B2A223" w:rsidR="001D2FB4" w:rsidRPr="00614D12" w:rsidRDefault="000050F0" w:rsidP="000050F0">
            <w:pPr>
              <w:widowControl w:val="0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6D84EC65" w14:textId="77777777" w:rsidTr="00357E5D">
        <w:tc>
          <w:tcPr>
            <w:tcW w:w="3805" w:type="dxa"/>
          </w:tcPr>
          <w:p w14:paraId="7085419D" w14:textId="77777777" w:rsidR="001D2FB4" w:rsidRPr="00614D12" w:rsidRDefault="001D2FB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寶島指數</w:t>
            </w:r>
            <w:r w:rsidR="00277FE3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漲跌</w:t>
            </w:r>
          </w:p>
          <w:p w14:paraId="433322BD" w14:textId="77777777" w:rsidR="00277FE3" w:rsidRPr="00614D12" w:rsidRDefault="00277FE3" w:rsidP="00277FE3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>Sign of Net Change of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 xml:space="preserve"> Formosa Stock Index</w:t>
            </w:r>
          </w:p>
        </w:tc>
        <w:tc>
          <w:tcPr>
            <w:tcW w:w="1468" w:type="dxa"/>
          </w:tcPr>
          <w:p w14:paraId="1BC88C7F" w14:textId="77777777" w:rsidR="001D2FB4" w:rsidRPr="00614D12" w:rsidRDefault="007A095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X(</w:t>
            </w:r>
            <w:r w:rsidR="006E6295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1)</w:t>
            </w:r>
          </w:p>
        </w:tc>
        <w:tc>
          <w:tcPr>
            <w:tcW w:w="2359" w:type="dxa"/>
          </w:tcPr>
          <w:p w14:paraId="77C2A3D3" w14:textId="77777777" w:rsidR="001D2FB4" w:rsidRPr="00614D12" w:rsidRDefault="00277FE3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1</w:t>
            </w:r>
            <w:r w:rsidR="006E6295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</w:t>
            </w:r>
            <w:r w:rsidR="001D2FB4"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-   </w:t>
            </w:r>
            <w:r w:rsidR="001D2FB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1</w:t>
            </w:r>
            <w:r w:rsidR="001D2FB4"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2744" w:type="dxa"/>
          </w:tcPr>
          <w:p w14:paraId="5802F301" w14:textId="77777777" w:rsidR="000050F0" w:rsidRPr="00CC2C61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0113BEA2" w14:textId="0431427C" w:rsidR="001D2FB4" w:rsidRPr="00614D12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22EA3631" w14:textId="77777777" w:rsidTr="00357E5D">
        <w:tc>
          <w:tcPr>
            <w:tcW w:w="3805" w:type="dxa"/>
          </w:tcPr>
          <w:p w14:paraId="1F6DCA97" w14:textId="77777777" w:rsidR="001D2FB4" w:rsidRPr="00614D12" w:rsidRDefault="001D2FB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寶島指數漲跌</w:t>
            </w:r>
          </w:p>
          <w:p w14:paraId="5201D773" w14:textId="77777777" w:rsidR="00277FE3" w:rsidRPr="00614D12" w:rsidRDefault="00277FE3" w:rsidP="00277FE3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Net Change of Formosa Stock Index</w:t>
            </w:r>
          </w:p>
        </w:tc>
        <w:tc>
          <w:tcPr>
            <w:tcW w:w="1468" w:type="dxa"/>
          </w:tcPr>
          <w:p w14:paraId="2BB33364" w14:textId="77777777" w:rsidR="001D2FB4" w:rsidRPr="00614D12" w:rsidRDefault="001D2FB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9(</w:t>
            </w:r>
            <w:r w:rsidR="006E6295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14C74A4A" w14:textId="77777777" w:rsidR="001D2FB4" w:rsidRPr="00614D12" w:rsidRDefault="001D2FB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</w:t>
            </w:r>
            <w:r w:rsidR="00277FE3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1</w:t>
            </w:r>
            <w:r w:rsidR="006E6295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6</w:t>
            </w:r>
            <w:r w:rsidR="00277FE3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7</w:t>
            </w:r>
          </w:p>
        </w:tc>
        <w:tc>
          <w:tcPr>
            <w:tcW w:w="2744" w:type="dxa"/>
          </w:tcPr>
          <w:p w14:paraId="70D04FB5" w14:textId="77777777" w:rsidR="000050F0" w:rsidRPr="00CC2C61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3C79ACE2" w14:textId="028EC998" w:rsidR="001D2FB4" w:rsidRPr="00614D12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538C4F49" w14:textId="77777777" w:rsidTr="00357E5D">
        <w:tc>
          <w:tcPr>
            <w:tcW w:w="3805" w:type="dxa"/>
          </w:tcPr>
          <w:p w14:paraId="0E2DB259" w14:textId="77777777" w:rsidR="001D2FB4" w:rsidRPr="00614D12" w:rsidRDefault="001D2FB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臺灣高薪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0指數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昨日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  <w:p w14:paraId="0A1FAAD2" w14:textId="77777777" w:rsidR="00277FE3" w:rsidRPr="00614D12" w:rsidRDefault="00277FE3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TW HC 100 Index (Previous)</w:t>
            </w:r>
          </w:p>
        </w:tc>
        <w:tc>
          <w:tcPr>
            <w:tcW w:w="1468" w:type="dxa"/>
          </w:tcPr>
          <w:p w14:paraId="7BE8ED63" w14:textId="77777777" w:rsidR="001D2FB4" w:rsidRPr="00614D12" w:rsidRDefault="001D2FB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</w:t>
            </w:r>
            <w:r w:rsidR="006E6295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31E7EA86" w14:textId="77777777" w:rsidR="001D2FB4" w:rsidRPr="00614D12" w:rsidRDefault="00277FE3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2</w:t>
            </w:r>
            <w:r w:rsidR="006E6295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3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</w:t>
            </w:r>
            <w:r w:rsidR="001D2FB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3AD882FE" w14:textId="77777777" w:rsidR="000050F0" w:rsidRPr="00CC2C61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291CDE63" w14:textId="1F261BA6" w:rsidR="001D2FB4" w:rsidRPr="00614D12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42377C00" w14:textId="77777777" w:rsidTr="00357E5D">
        <w:tc>
          <w:tcPr>
            <w:tcW w:w="3805" w:type="dxa"/>
          </w:tcPr>
          <w:p w14:paraId="48CA7CC2" w14:textId="77777777" w:rsidR="001D2FB4" w:rsidRPr="00614D12" w:rsidRDefault="001D2FB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臺灣高薪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0指數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收盤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  <w:p w14:paraId="1B210522" w14:textId="77777777" w:rsidR="00277FE3" w:rsidRPr="00614D12" w:rsidRDefault="00277FE3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TW HC 100 Index (Close)</w:t>
            </w:r>
          </w:p>
        </w:tc>
        <w:tc>
          <w:tcPr>
            <w:tcW w:w="1468" w:type="dxa"/>
          </w:tcPr>
          <w:p w14:paraId="5CCE96FB" w14:textId="77777777" w:rsidR="001D2FB4" w:rsidRPr="00614D12" w:rsidRDefault="001D2FB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</w:t>
            </w:r>
            <w:r w:rsidR="006E6295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7C830CC6" w14:textId="77777777" w:rsidR="001D2FB4" w:rsidRPr="00614D12" w:rsidRDefault="00277FE3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3</w:t>
            </w:r>
            <w:r w:rsidR="006E6295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="001D2FB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13FF83D4" w14:textId="77777777" w:rsidR="000050F0" w:rsidRPr="00CC2C61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4A8DEFDB" w14:textId="4C710B4C" w:rsidR="001D2FB4" w:rsidRPr="00614D12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4A573B43" w14:textId="77777777" w:rsidTr="00357E5D">
        <w:tc>
          <w:tcPr>
            <w:tcW w:w="3805" w:type="dxa"/>
          </w:tcPr>
          <w:p w14:paraId="659CE4DD" w14:textId="77777777" w:rsidR="001D2FB4" w:rsidRPr="00614D12" w:rsidRDefault="001D2FB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臺灣高薪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0指數註記</w:t>
            </w:r>
          </w:p>
          <w:p w14:paraId="4F04DC75" w14:textId="77777777" w:rsidR="00277FE3" w:rsidRPr="00614D12" w:rsidRDefault="00277FE3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>Sign of Net Change of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 xml:space="preserve"> TW HC 100 Index</w:t>
            </w:r>
          </w:p>
        </w:tc>
        <w:tc>
          <w:tcPr>
            <w:tcW w:w="1468" w:type="dxa"/>
          </w:tcPr>
          <w:p w14:paraId="088A5D1C" w14:textId="77777777" w:rsidR="001D2FB4" w:rsidRPr="00614D12" w:rsidRDefault="007A095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X(</w:t>
            </w:r>
            <w:r w:rsidR="006E6295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1)</w:t>
            </w:r>
          </w:p>
        </w:tc>
        <w:tc>
          <w:tcPr>
            <w:tcW w:w="2359" w:type="dxa"/>
          </w:tcPr>
          <w:p w14:paraId="3F229E2A" w14:textId="77777777" w:rsidR="001D2FB4" w:rsidRPr="00614D12" w:rsidRDefault="00277FE3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3</w:t>
            </w:r>
            <w:r w:rsidR="006E6295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7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="001D2FB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-   1</w:t>
            </w:r>
          </w:p>
        </w:tc>
        <w:tc>
          <w:tcPr>
            <w:tcW w:w="2744" w:type="dxa"/>
          </w:tcPr>
          <w:p w14:paraId="27CB2DB0" w14:textId="77777777" w:rsidR="000050F0" w:rsidRPr="00CC2C61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2E1A846E" w14:textId="38A492ED" w:rsidR="001D2FB4" w:rsidRPr="00614D12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481A0F2C" w14:textId="77777777" w:rsidTr="00357E5D">
        <w:tc>
          <w:tcPr>
            <w:tcW w:w="3805" w:type="dxa"/>
          </w:tcPr>
          <w:p w14:paraId="0F89683D" w14:textId="77777777" w:rsidR="001D2FB4" w:rsidRPr="00614D12" w:rsidRDefault="001D2FB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臺灣高薪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0漲跌</w:t>
            </w:r>
          </w:p>
          <w:p w14:paraId="2570990B" w14:textId="77777777" w:rsidR="00277FE3" w:rsidRPr="00614D12" w:rsidRDefault="00277FE3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Net Change of TW HC 100 Index</w:t>
            </w:r>
          </w:p>
        </w:tc>
        <w:tc>
          <w:tcPr>
            <w:tcW w:w="1468" w:type="dxa"/>
          </w:tcPr>
          <w:p w14:paraId="6BAC0D44" w14:textId="77777777" w:rsidR="001D2FB4" w:rsidRPr="00614D12" w:rsidRDefault="001D2FB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</w:t>
            </w:r>
            <w:r w:rsidR="006E6295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4285D47A" w14:textId="77777777" w:rsidR="001D2FB4" w:rsidRPr="00614D12" w:rsidRDefault="00277FE3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3</w:t>
            </w:r>
            <w:r w:rsidR="006E6295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8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="001D2FB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1CA56DB5" w14:textId="77777777" w:rsidR="000050F0" w:rsidRPr="00CC2C61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23352004" w14:textId="116E89E8" w:rsidR="001D2FB4" w:rsidRPr="00614D12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3E8D9213" w14:textId="77777777" w:rsidTr="00357E5D">
        <w:tc>
          <w:tcPr>
            <w:tcW w:w="3805" w:type="dxa"/>
          </w:tcPr>
          <w:p w14:paraId="2AC4DD08" w14:textId="77777777" w:rsidR="001D2FB4" w:rsidRPr="00614D12" w:rsidRDefault="001D2FB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小型股300指數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昨日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  <w:p w14:paraId="5D6051C6" w14:textId="77777777" w:rsidR="00277FE3" w:rsidRPr="00614D12" w:rsidRDefault="00277FE3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SC 300 Index (Previous)</w:t>
            </w:r>
          </w:p>
        </w:tc>
        <w:tc>
          <w:tcPr>
            <w:tcW w:w="1468" w:type="dxa"/>
          </w:tcPr>
          <w:p w14:paraId="532DF8E9" w14:textId="77777777" w:rsidR="001D2FB4" w:rsidRPr="00614D12" w:rsidRDefault="001D2FB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</w:t>
            </w:r>
            <w:r w:rsidR="006E6295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25B2F6A3" w14:textId="77777777" w:rsidR="001D2FB4" w:rsidRPr="00614D12" w:rsidRDefault="00277FE3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4</w:t>
            </w:r>
            <w:r w:rsidR="006E6295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="001D2FB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58AD31E4" w14:textId="77777777" w:rsidR="000050F0" w:rsidRPr="00CC2C61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5DAC8595" w14:textId="075FE2E8" w:rsidR="001D2FB4" w:rsidRPr="00614D12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6F5155D9" w14:textId="77777777" w:rsidTr="00357E5D">
        <w:tc>
          <w:tcPr>
            <w:tcW w:w="3805" w:type="dxa"/>
          </w:tcPr>
          <w:p w14:paraId="5829C0C9" w14:textId="77777777" w:rsidR="001D2FB4" w:rsidRPr="00614D12" w:rsidRDefault="001D2FB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小型股300指數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收盤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  <w:p w14:paraId="54D5CFB6" w14:textId="77777777" w:rsidR="00277FE3" w:rsidRPr="00614D12" w:rsidRDefault="00277FE3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SC 300 Index (Close)</w:t>
            </w:r>
          </w:p>
        </w:tc>
        <w:tc>
          <w:tcPr>
            <w:tcW w:w="1468" w:type="dxa"/>
          </w:tcPr>
          <w:p w14:paraId="298E5A27" w14:textId="77777777" w:rsidR="001D2FB4" w:rsidRPr="00614D12" w:rsidRDefault="001D2FB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</w:t>
            </w:r>
            <w:r w:rsidR="006E6295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55254642" w14:textId="77777777" w:rsidR="001D2FB4" w:rsidRPr="00614D12" w:rsidRDefault="00277FE3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</w:t>
            </w:r>
            <w:r w:rsidR="006E6295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2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="001D2FB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0490810D" w14:textId="77777777" w:rsidR="000050F0" w:rsidRPr="00CC2C61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120545BE" w14:textId="36B38DFD" w:rsidR="001D2FB4" w:rsidRPr="00614D12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4832D350" w14:textId="77777777" w:rsidTr="00357E5D">
        <w:tc>
          <w:tcPr>
            <w:tcW w:w="3805" w:type="dxa"/>
          </w:tcPr>
          <w:p w14:paraId="1E575F25" w14:textId="77777777" w:rsidR="001D2FB4" w:rsidRPr="00614D12" w:rsidRDefault="001D2FB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小型股300指數</w:t>
            </w:r>
            <w:r w:rsidR="00277FE3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漲跌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註記</w:t>
            </w:r>
          </w:p>
          <w:p w14:paraId="18E9C4EB" w14:textId="77777777" w:rsidR="00277FE3" w:rsidRPr="00614D12" w:rsidRDefault="00277FE3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>Sign of Net Change of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 xml:space="preserve"> SC 300 Index </w:t>
            </w:r>
          </w:p>
        </w:tc>
        <w:tc>
          <w:tcPr>
            <w:tcW w:w="1468" w:type="dxa"/>
          </w:tcPr>
          <w:p w14:paraId="5B3420DE" w14:textId="77777777" w:rsidR="001D2FB4" w:rsidRPr="00614D12" w:rsidRDefault="007A095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X(</w:t>
            </w:r>
            <w:r w:rsidR="006E6295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="001D2FB4"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1)</w:t>
            </w:r>
          </w:p>
        </w:tc>
        <w:tc>
          <w:tcPr>
            <w:tcW w:w="2359" w:type="dxa"/>
          </w:tcPr>
          <w:p w14:paraId="79DDD902" w14:textId="77777777" w:rsidR="001D2FB4" w:rsidRPr="00614D12" w:rsidRDefault="006E6295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59</w:t>
            </w:r>
            <w:r w:rsidR="00277FE3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="001D2FB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-   1</w:t>
            </w:r>
          </w:p>
        </w:tc>
        <w:tc>
          <w:tcPr>
            <w:tcW w:w="2744" w:type="dxa"/>
          </w:tcPr>
          <w:p w14:paraId="215AFA94" w14:textId="77777777" w:rsidR="000050F0" w:rsidRPr="00CC2C61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4EDB254D" w14:textId="3A4BC72C" w:rsidR="001D2FB4" w:rsidRPr="00614D12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3823CD79" w14:textId="77777777" w:rsidTr="00357E5D">
        <w:tc>
          <w:tcPr>
            <w:tcW w:w="3805" w:type="dxa"/>
          </w:tcPr>
          <w:p w14:paraId="60E183D2" w14:textId="77777777" w:rsidR="001D2FB4" w:rsidRPr="00614D12" w:rsidRDefault="001D2FB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小型股300指數漲跌</w:t>
            </w:r>
          </w:p>
          <w:p w14:paraId="468AEE5F" w14:textId="77777777" w:rsidR="00277FE3" w:rsidRPr="00614D12" w:rsidRDefault="00277FE3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Net Change of SC 300 Index</w:t>
            </w:r>
          </w:p>
        </w:tc>
        <w:tc>
          <w:tcPr>
            <w:tcW w:w="1468" w:type="dxa"/>
          </w:tcPr>
          <w:p w14:paraId="5AE79F9B" w14:textId="77777777" w:rsidR="001D2FB4" w:rsidRPr="00614D12" w:rsidRDefault="001D2FB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</w:t>
            </w:r>
            <w:r w:rsidR="006E6295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02E2E922" w14:textId="77777777" w:rsidR="001D2FB4" w:rsidRPr="00614D12" w:rsidRDefault="00277FE3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6</w:t>
            </w:r>
            <w:r w:rsidR="006E6295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="001D2FB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0824C0CC" w14:textId="77777777" w:rsidR="000050F0" w:rsidRPr="00CC2C61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56167F70" w14:textId="05051579" w:rsidR="001D2FB4" w:rsidRPr="00614D12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379E4760" w14:textId="77777777" w:rsidTr="00357E5D">
        <w:tc>
          <w:tcPr>
            <w:tcW w:w="3805" w:type="dxa"/>
          </w:tcPr>
          <w:p w14:paraId="508E6702" w14:textId="77777777" w:rsidR="001D2FB4" w:rsidRPr="00614D12" w:rsidRDefault="001D2FB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漲升股利150指數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昨日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  <w:p w14:paraId="02129F95" w14:textId="77777777" w:rsidR="00277FE3" w:rsidRPr="00614D12" w:rsidRDefault="00277FE3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>DVA 150 Index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 xml:space="preserve"> (Previous)</w:t>
            </w:r>
          </w:p>
        </w:tc>
        <w:tc>
          <w:tcPr>
            <w:tcW w:w="1468" w:type="dxa"/>
          </w:tcPr>
          <w:p w14:paraId="1F80C12A" w14:textId="77777777" w:rsidR="001D2FB4" w:rsidRPr="00614D12" w:rsidRDefault="001D2FB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</w:t>
            </w:r>
            <w:r w:rsidR="006E6295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297F3E48" w14:textId="77777777" w:rsidR="001D2FB4" w:rsidRPr="00614D12" w:rsidRDefault="00277FE3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6</w:t>
            </w:r>
            <w:r w:rsidR="006E6295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7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="001D2FB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2F1581C0" w14:textId="77777777" w:rsidR="000050F0" w:rsidRPr="00CC2C61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1185085B" w14:textId="671F5E77" w:rsidR="001D2FB4" w:rsidRPr="00614D12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6E60D9A1" w14:textId="77777777" w:rsidTr="00357E5D">
        <w:tc>
          <w:tcPr>
            <w:tcW w:w="3805" w:type="dxa"/>
          </w:tcPr>
          <w:p w14:paraId="4E25102E" w14:textId="77777777" w:rsidR="001D2FB4" w:rsidRPr="00614D12" w:rsidRDefault="001D2FB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lastRenderedPageBreak/>
              <w:t>漲升股利150指數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收盤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  <w:p w14:paraId="7EEA9A89" w14:textId="77777777" w:rsidR="00277FE3" w:rsidRPr="00614D12" w:rsidRDefault="00277FE3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>DVA 150 Index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 xml:space="preserve"> (Close)</w:t>
            </w:r>
          </w:p>
        </w:tc>
        <w:tc>
          <w:tcPr>
            <w:tcW w:w="1468" w:type="dxa"/>
          </w:tcPr>
          <w:p w14:paraId="09377435" w14:textId="77777777" w:rsidR="001D2FB4" w:rsidRPr="00614D12" w:rsidRDefault="001D2FB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</w:t>
            </w:r>
            <w:r w:rsidR="006E6295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2F71C13D" w14:textId="77777777" w:rsidR="001D2FB4" w:rsidRPr="00614D12" w:rsidRDefault="00277FE3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7</w:t>
            </w:r>
            <w:r w:rsidR="006E6295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4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="001D2FB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3977F284" w14:textId="77777777" w:rsidR="000050F0" w:rsidRPr="00CC2C61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3A0F0C8A" w14:textId="499F9263" w:rsidR="001D2FB4" w:rsidRPr="00614D12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2FB3E632" w14:textId="77777777" w:rsidTr="00357E5D">
        <w:tc>
          <w:tcPr>
            <w:tcW w:w="3805" w:type="dxa"/>
          </w:tcPr>
          <w:p w14:paraId="1489EAFB" w14:textId="77777777" w:rsidR="001D2FB4" w:rsidRPr="00614D12" w:rsidRDefault="001D2FB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漲升股利150指數</w:t>
            </w:r>
            <w:r w:rsidR="00277FE3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漲跌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註記</w:t>
            </w:r>
          </w:p>
          <w:p w14:paraId="0A084B78" w14:textId="77777777" w:rsidR="00277FE3" w:rsidRPr="00614D12" w:rsidRDefault="00277FE3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>Sign of Net Change of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 xml:space="preserve"> 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>DVA 150 Index</w:t>
            </w:r>
          </w:p>
        </w:tc>
        <w:tc>
          <w:tcPr>
            <w:tcW w:w="1468" w:type="dxa"/>
          </w:tcPr>
          <w:p w14:paraId="7B43FB7A" w14:textId="77777777" w:rsidR="001D2FB4" w:rsidRPr="00614D12" w:rsidRDefault="007A095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X(</w:t>
            </w:r>
            <w:r w:rsidR="006E6295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="001D2FB4"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1)</w:t>
            </w:r>
          </w:p>
        </w:tc>
        <w:tc>
          <w:tcPr>
            <w:tcW w:w="2359" w:type="dxa"/>
          </w:tcPr>
          <w:p w14:paraId="7A13830F" w14:textId="77777777" w:rsidR="001D2FB4" w:rsidRPr="00614D12" w:rsidRDefault="00277FE3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8</w:t>
            </w:r>
            <w:r w:rsidR="006E6295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1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="001D2FB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-   1</w:t>
            </w:r>
          </w:p>
        </w:tc>
        <w:tc>
          <w:tcPr>
            <w:tcW w:w="2744" w:type="dxa"/>
          </w:tcPr>
          <w:p w14:paraId="09BFB10A" w14:textId="77777777" w:rsidR="000050F0" w:rsidRPr="00CC2C61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5997CD82" w14:textId="19F794A4" w:rsidR="001D2FB4" w:rsidRPr="00614D12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56BEA9A4" w14:textId="77777777" w:rsidTr="00357E5D">
        <w:tc>
          <w:tcPr>
            <w:tcW w:w="3805" w:type="dxa"/>
          </w:tcPr>
          <w:p w14:paraId="2392CA35" w14:textId="77777777" w:rsidR="001D2FB4" w:rsidRPr="00614D12" w:rsidRDefault="001D2FB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漲升股利150指數漲跌</w:t>
            </w:r>
          </w:p>
          <w:p w14:paraId="51641604" w14:textId="77777777" w:rsidR="00277FE3" w:rsidRPr="00614D12" w:rsidRDefault="00277FE3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 xml:space="preserve">Net Change of 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>DVA 150 Index</w:t>
            </w:r>
          </w:p>
        </w:tc>
        <w:tc>
          <w:tcPr>
            <w:tcW w:w="1468" w:type="dxa"/>
          </w:tcPr>
          <w:p w14:paraId="07AD6B3A" w14:textId="77777777" w:rsidR="001D2FB4" w:rsidRPr="00614D12" w:rsidRDefault="001D2FB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</w:t>
            </w:r>
            <w:r w:rsidR="006E6295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22F74665" w14:textId="77777777" w:rsidR="001D2FB4" w:rsidRPr="00614D12" w:rsidRDefault="00277FE3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8</w:t>
            </w:r>
            <w:r w:rsidR="006E6295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2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="001D2FB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4A0E2068" w14:textId="77777777" w:rsidR="000050F0" w:rsidRPr="00CC2C61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03545E9F" w14:textId="1AFE24E7" w:rsidR="001D2FB4" w:rsidRPr="00614D12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75885694" w14:textId="77777777" w:rsidTr="00357E5D">
        <w:tc>
          <w:tcPr>
            <w:tcW w:w="3805" w:type="dxa"/>
          </w:tcPr>
          <w:p w14:paraId="6B7ED50A" w14:textId="77777777" w:rsidR="001D2FB4" w:rsidRPr="00614D12" w:rsidRDefault="001D2FB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漲升股利100指數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昨日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  <w:p w14:paraId="7BBFD704" w14:textId="77777777" w:rsidR="00277FE3" w:rsidRPr="00614D12" w:rsidRDefault="007A095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 xml:space="preserve">DVA 100 Index </w:t>
            </w:r>
            <w:r w:rsidR="00277FE3"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(Previous)</w:t>
            </w:r>
          </w:p>
        </w:tc>
        <w:tc>
          <w:tcPr>
            <w:tcW w:w="1468" w:type="dxa"/>
          </w:tcPr>
          <w:p w14:paraId="09A8B45C" w14:textId="77777777" w:rsidR="001D2FB4" w:rsidRPr="00614D12" w:rsidRDefault="001D2FB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</w:t>
            </w:r>
            <w:r w:rsidR="006E6295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281BE34C" w14:textId="77777777" w:rsidR="001D2FB4" w:rsidRPr="00614D12" w:rsidRDefault="006E6295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89</w:t>
            </w:r>
            <w:r w:rsidR="00277FE3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="001D2FB4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50EBA516" w14:textId="77777777" w:rsidR="00FB0160" w:rsidRPr="00614D12" w:rsidRDefault="00FB0160" w:rsidP="00FB016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停用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其值為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0)</w:t>
            </w:r>
          </w:p>
          <w:p w14:paraId="7B292BF5" w14:textId="77777777" w:rsidR="001D2FB4" w:rsidRPr="00614D12" w:rsidRDefault="00FB0160" w:rsidP="00FB016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t>Not in Use (value “0”)</w:t>
            </w:r>
          </w:p>
        </w:tc>
      </w:tr>
      <w:tr w:rsidR="001B21B8" w:rsidRPr="00614D12" w14:paraId="67EE3E46" w14:textId="77777777" w:rsidTr="00357E5D">
        <w:tc>
          <w:tcPr>
            <w:tcW w:w="3805" w:type="dxa"/>
          </w:tcPr>
          <w:p w14:paraId="0A6E6048" w14:textId="77777777" w:rsidR="001B21B8" w:rsidRPr="00614D12" w:rsidRDefault="001B21B8" w:rsidP="001B21B8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漲升股利100指數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收盤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)</w:t>
            </w:r>
          </w:p>
          <w:p w14:paraId="47706F04" w14:textId="77777777" w:rsidR="001B21B8" w:rsidRPr="00614D12" w:rsidRDefault="001B21B8" w:rsidP="001B21B8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8"/>
              </w:rPr>
              <w:t>DVA 100 Index (Close)</w:t>
            </w:r>
          </w:p>
        </w:tc>
        <w:tc>
          <w:tcPr>
            <w:tcW w:w="1468" w:type="dxa"/>
          </w:tcPr>
          <w:p w14:paraId="3F5FC385" w14:textId="77777777" w:rsidR="001B21B8" w:rsidRPr="00614D12" w:rsidRDefault="001B21B8" w:rsidP="001B21B8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9(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57DCA1B4" w14:textId="77777777" w:rsidR="001B21B8" w:rsidRPr="00614D12" w:rsidRDefault="001B21B8" w:rsidP="001B21B8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96 -   7</w:t>
            </w:r>
          </w:p>
        </w:tc>
        <w:tc>
          <w:tcPr>
            <w:tcW w:w="2744" w:type="dxa"/>
          </w:tcPr>
          <w:p w14:paraId="46344ECE" w14:textId="77777777" w:rsidR="00FB0160" w:rsidRPr="00614D12" w:rsidRDefault="00FB0160" w:rsidP="00FB016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停用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其值為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0)</w:t>
            </w:r>
          </w:p>
          <w:p w14:paraId="5FC01B90" w14:textId="77777777" w:rsidR="001B21B8" w:rsidRPr="00614D12" w:rsidRDefault="00FB0160" w:rsidP="00FB016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t>Not in Use (value “0”)</w:t>
            </w:r>
          </w:p>
        </w:tc>
      </w:tr>
      <w:tr w:rsidR="001B21B8" w:rsidRPr="00453460" w14:paraId="1DC55C74" w14:textId="77777777" w:rsidTr="00357E5D">
        <w:tc>
          <w:tcPr>
            <w:tcW w:w="3805" w:type="dxa"/>
          </w:tcPr>
          <w:p w14:paraId="39D7F0E7" w14:textId="77777777" w:rsidR="001B21B8" w:rsidRPr="00453460" w:rsidRDefault="001B21B8" w:rsidP="001B21B8">
            <w:pPr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 w:hint="eastAsia"/>
                <w:sz w:val="28"/>
                <w:szCs w:val="28"/>
              </w:rPr>
              <w:t>漲升股利100指數漲跌註記</w:t>
            </w:r>
          </w:p>
          <w:p w14:paraId="2C418FDB" w14:textId="77777777" w:rsidR="001B21B8" w:rsidRPr="00453460" w:rsidRDefault="001B21B8" w:rsidP="001B21B8">
            <w:pPr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 w:hint="eastAsia"/>
                <w:sz w:val="24"/>
                <w:szCs w:val="28"/>
              </w:rPr>
              <w:t>Sign of Net Change of</w:t>
            </w:r>
            <w:r w:rsidRPr="00453460">
              <w:rPr>
                <w:rFonts w:ascii="微軟正黑體" w:eastAsia="微軟正黑體" w:hAnsi="微軟正黑體"/>
                <w:sz w:val="24"/>
                <w:szCs w:val="28"/>
              </w:rPr>
              <w:t xml:space="preserve"> DVA 100 Index</w:t>
            </w:r>
          </w:p>
        </w:tc>
        <w:tc>
          <w:tcPr>
            <w:tcW w:w="1468" w:type="dxa"/>
          </w:tcPr>
          <w:p w14:paraId="6A389867" w14:textId="77777777" w:rsidR="001B21B8" w:rsidRPr="00453460" w:rsidRDefault="001B21B8" w:rsidP="001B21B8">
            <w:pPr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/>
                <w:sz w:val="28"/>
                <w:szCs w:val="28"/>
              </w:rPr>
              <w:t>X(</w:t>
            </w:r>
            <w:r w:rsidRPr="00453460">
              <w:rPr>
                <w:rFonts w:ascii="微軟正黑體" w:eastAsia="微軟正黑體" w:hAnsi="微軟正黑體" w:hint="eastAsia"/>
                <w:sz w:val="28"/>
                <w:szCs w:val="28"/>
              </w:rPr>
              <w:t>0</w:t>
            </w:r>
            <w:r w:rsidRPr="00453460">
              <w:rPr>
                <w:rFonts w:ascii="微軟正黑體" w:eastAsia="微軟正黑體" w:hAnsi="微軟正黑體"/>
                <w:sz w:val="28"/>
                <w:szCs w:val="28"/>
              </w:rPr>
              <w:t>1)</w:t>
            </w:r>
          </w:p>
        </w:tc>
        <w:tc>
          <w:tcPr>
            <w:tcW w:w="2359" w:type="dxa"/>
          </w:tcPr>
          <w:p w14:paraId="183B8B13" w14:textId="77777777" w:rsidR="001B21B8" w:rsidRPr="00453460" w:rsidRDefault="001B21B8" w:rsidP="001B21B8">
            <w:pPr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/>
                <w:sz w:val="28"/>
                <w:szCs w:val="28"/>
              </w:rPr>
              <w:t>10</w:t>
            </w:r>
            <w:r w:rsidRPr="00453460">
              <w:rPr>
                <w:rFonts w:ascii="微軟正黑體" w:eastAsia="微軟正黑體" w:hAnsi="微軟正黑體" w:hint="eastAsia"/>
                <w:sz w:val="28"/>
                <w:szCs w:val="28"/>
              </w:rPr>
              <w:t>3</w:t>
            </w:r>
            <w:r w:rsidRPr="00453460">
              <w:rPr>
                <w:rFonts w:ascii="微軟正黑體" w:eastAsia="微軟正黑體" w:hAnsi="微軟正黑體"/>
                <w:sz w:val="28"/>
                <w:szCs w:val="28"/>
              </w:rPr>
              <w:t xml:space="preserve"> </w:t>
            </w:r>
            <w:r w:rsidRPr="00453460">
              <w:rPr>
                <w:rFonts w:ascii="微軟正黑體" w:eastAsia="微軟正黑體" w:hAnsi="微軟正黑體" w:hint="eastAsia"/>
                <w:sz w:val="28"/>
                <w:szCs w:val="28"/>
              </w:rPr>
              <w:t>-   1</w:t>
            </w:r>
          </w:p>
        </w:tc>
        <w:tc>
          <w:tcPr>
            <w:tcW w:w="2744" w:type="dxa"/>
          </w:tcPr>
          <w:p w14:paraId="3F5321B5" w14:textId="77777777" w:rsidR="00FB0160" w:rsidRPr="00453460" w:rsidRDefault="00FB0160" w:rsidP="00FB0160">
            <w:pPr>
              <w:widowControl w:val="0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 w:hint="eastAsia"/>
                <w:sz w:val="28"/>
                <w:szCs w:val="28"/>
              </w:rPr>
              <w:t>停用</w:t>
            </w:r>
            <w:r w:rsidRPr="00453460">
              <w:rPr>
                <w:rFonts w:ascii="微軟正黑體" w:eastAsia="微軟正黑體" w:hAnsi="微軟正黑體"/>
                <w:sz w:val="28"/>
                <w:szCs w:val="28"/>
              </w:rPr>
              <w:t>(</w:t>
            </w:r>
            <w:r w:rsidRPr="00453460">
              <w:rPr>
                <w:rFonts w:ascii="微軟正黑體" w:eastAsia="微軟正黑體" w:hAnsi="微軟正黑體" w:hint="eastAsia"/>
                <w:sz w:val="28"/>
                <w:szCs w:val="28"/>
              </w:rPr>
              <w:t>其值為</w:t>
            </w:r>
            <w:r w:rsidRPr="00453460">
              <w:rPr>
                <w:rFonts w:ascii="微軟正黑體" w:eastAsia="微軟正黑體" w:hAnsi="微軟正黑體"/>
                <w:sz w:val="28"/>
                <w:szCs w:val="28"/>
              </w:rPr>
              <w:t>0)</w:t>
            </w:r>
          </w:p>
          <w:p w14:paraId="7340F35E" w14:textId="77777777" w:rsidR="001B21B8" w:rsidRPr="00453460" w:rsidRDefault="00FB0160" w:rsidP="00FB0160">
            <w:pPr>
              <w:widowControl w:val="0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/>
                <w:sz w:val="24"/>
                <w:szCs w:val="24"/>
              </w:rPr>
              <w:t>Not in Use (value “0”)</w:t>
            </w:r>
          </w:p>
        </w:tc>
      </w:tr>
      <w:tr w:rsidR="001B21B8" w:rsidRPr="00453460" w14:paraId="404840DE" w14:textId="77777777" w:rsidTr="00357E5D">
        <w:tc>
          <w:tcPr>
            <w:tcW w:w="3805" w:type="dxa"/>
          </w:tcPr>
          <w:p w14:paraId="377898FF" w14:textId="77777777" w:rsidR="001B21B8" w:rsidRPr="00453460" w:rsidRDefault="001B21B8" w:rsidP="001B21B8">
            <w:pPr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 w:hint="eastAsia"/>
                <w:sz w:val="28"/>
                <w:szCs w:val="28"/>
              </w:rPr>
              <w:t>漲升股利100指數漲跌</w:t>
            </w:r>
          </w:p>
          <w:p w14:paraId="289233B9" w14:textId="77777777" w:rsidR="001B21B8" w:rsidRPr="00453460" w:rsidRDefault="001B21B8" w:rsidP="001B21B8">
            <w:pPr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/>
                <w:sz w:val="24"/>
                <w:szCs w:val="28"/>
              </w:rPr>
              <w:t>Net Change of DVA 100 Index</w:t>
            </w:r>
          </w:p>
        </w:tc>
        <w:tc>
          <w:tcPr>
            <w:tcW w:w="1468" w:type="dxa"/>
          </w:tcPr>
          <w:p w14:paraId="0BD705D2" w14:textId="77777777" w:rsidR="001B21B8" w:rsidRPr="00453460" w:rsidRDefault="001B21B8" w:rsidP="001B21B8">
            <w:pPr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/>
                <w:sz w:val="28"/>
                <w:szCs w:val="28"/>
              </w:rPr>
              <w:t>9(</w:t>
            </w:r>
            <w:r w:rsidRPr="00453460">
              <w:rPr>
                <w:rFonts w:ascii="微軟正黑體" w:eastAsia="微軟正黑體" w:hAnsi="微軟正黑體" w:hint="eastAsia"/>
                <w:sz w:val="28"/>
                <w:szCs w:val="28"/>
              </w:rPr>
              <w:t>0</w:t>
            </w:r>
            <w:r w:rsidRPr="00453460">
              <w:rPr>
                <w:rFonts w:ascii="微軟正黑體" w:eastAsia="微軟正黑體" w:hAnsi="微軟正黑體"/>
                <w:sz w:val="28"/>
                <w:szCs w:val="28"/>
              </w:rPr>
              <w:t>5)V9(2)</w:t>
            </w:r>
          </w:p>
        </w:tc>
        <w:tc>
          <w:tcPr>
            <w:tcW w:w="2359" w:type="dxa"/>
          </w:tcPr>
          <w:p w14:paraId="5306F2F3" w14:textId="77777777" w:rsidR="001B21B8" w:rsidRPr="00453460" w:rsidRDefault="001B21B8" w:rsidP="001B21B8">
            <w:pPr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/>
                <w:sz w:val="28"/>
                <w:szCs w:val="28"/>
              </w:rPr>
              <w:t>10</w:t>
            </w:r>
            <w:r w:rsidRPr="00453460">
              <w:rPr>
                <w:rFonts w:ascii="微軟正黑體" w:eastAsia="微軟正黑體" w:hAnsi="微軟正黑體" w:hint="eastAsia"/>
                <w:sz w:val="28"/>
                <w:szCs w:val="28"/>
              </w:rPr>
              <w:t>4</w:t>
            </w:r>
            <w:r w:rsidRPr="00453460">
              <w:rPr>
                <w:rFonts w:ascii="微軟正黑體" w:eastAsia="微軟正黑體" w:hAnsi="微軟正黑體"/>
                <w:sz w:val="28"/>
                <w:szCs w:val="28"/>
              </w:rPr>
              <w:t xml:space="preserve"> </w:t>
            </w:r>
            <w:r w:rsidRPr="00453460">
              <w:rPr>
                <w:rFonts w:ascii="微軟正黑體" w:eastAsia="微軟正黑體" w:hAnsi="微軟正黑體" w:hint="eastAsia"/>
                <w:sz w:val="28"/>
                <w:szCs w:val="28"/>
              </w:rPr>
              <w:t>-   7</w:t>
            </w:r>
          </w:p>
        </w:tc>
        <w:tc>
          <w:tcPr>
            <w:tcW w:w="2744" w:type="dxa"/>
          </w:tcPr>
          <w:p w14:paraId="4CA32DD1" w14:textId="77777777" w:rsidR="00FB0160" w:rsidRPr="00453460" w:rsidRDefault="00FB0160" w:rsidP="00FB0160">
            <w:pPr>
              <w:widowControl w:val="0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 w:hint="eastAsia"/>
                <w:sz w:val="28"/>
                <w:szCs w:val="28"/>
              </w:rPr>
              <w:t>停用</w:t>
            </w:r>
            <w:r w:rsidRPr="00453460">
              <w:rPr>
                <w:rFonts w:ascii="微軟正黑體" w:eastAsia="微軟正黑體" w:hAnsi="微軟正黑體"/>
                <w:sz w:val="28"/>
                <w:szCs w:val="28"/>
              </w:rPr>
              <w:t>(</w:t>
            </w:r>
            <w:r w:rsidRPr="00453460">
              <w:rPr>
                <w:rFonts w:ascii="微軟正黑體" w:eastAsia="微軟正黑體" w:hAnsi="微軟正黑體" w:hint="eastAsia"/>
                <w:sz w:val="28"/>
                <w:szCs w:val="28"/>
              </w:rPr>
              <w:t>其值為</w:t>
            </w:r>
            <w:r w:rsidRPr="00453460">
              <w:rPr>
                <w:rFonts w:ascii="微軟正黑體" w:eastAsia="微軟正黑體" w:hAnsi="微軟正黑體"/>
                <w:sz w:val="28"/>
                <w:szCs w:val="28"/>
              </w:rPr>
              <w:t>0)</w:t>
            </w:r>
          </w:p>
          <w:p w14:paraId="2B218717" w14:textId="77777777" w:rsidR="001B21B8" w:rsidRPr="00453460" w:rsidRDefault="00FB0160" w:rsidP="00FB0160">
            <w:pPr>
              <w:widowControl w:val="0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/>
                <w:sz w:val="24"/>
                <w:szCs w:val="24"/>
              </w:rPr>
              <w:t>Not in Use (value “0”)</w:t>
            </w:r>
          </w:p>
        </w:tc>
      </w:tr>
      <w:tr w:rsidR="00386467" w:rsidRPr="00453460" w14:paraId="2F4F8440" w14:textId="77777777" w:rsidTr="00357E5D">
        <w:tc>
          <w:tcPr>
            <w:tcW w:w="3805" w:type="dxa"/>
          </w:tcPr>
          <w:p w14:paraId="2EED5160" w14:textId="77777777" w:rsidR="001D2FB4" w:rsidRPr="00453460" w:rsidRDefault="001D2FB4" w:rsidP="00357E5D">
            <w:pPr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 w:hint="eastAsia"/>
                <w:sz w:val="28"/>
                <w:szCs w:val="28"/>
              </w:rPr>
              <w:t>空白</w:t>
            </w:r>
            <w:r w:rsidR="00277FE3" w:rsidRPr="00453460">
              <w:rPr>
                <w:rFonts w:ascii="微軟正黑體" w:eastAsia="微軟正黑體" w:hAnsi="微軟正黑體" w:hint="eastAsia"/>
                <w:sz w:val="24"/>
                <w:szCs w:val="28"/>
              </w:rPr>
              <w:t xml:space="preserve"> Spaces</w:t>
            </w:r>
          </w:p>
        </w:tc>
        <w:tc>
          <w:tcPr>
            <w:tcW w:w="1468" w:type="dxa"/>
          </w:tcPr>
          <w:p w14:paraId="6157A9B6" w14:textId="77777777" w:rsidR="001D2FB4" w:rsidRPr="00453460" w:rsidRDefault="001D2FB4" w:rsidP="00357E5D">
            <w:pPr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/>
                <w:sz w:val="28"/>
                <w:szCs w:val="28"/>
              </w:rPr>
              <w:t>X(</w:t>
            </w:r>
            <w:r w:rsidR="006E6295" w:rsidRPr="00453460">
              <w:rPr>
                <w:rFonts w:ascii="微軟正黑體" w:eastAsia="微軟正黑體" w:hAnsi="微軟正黑體" w:hint="eastAsia"/>
                <w:sz w:val="28"/>
                <w:szCs w:val="28"/>
              </w:rPr>
              <w:t>69</w:t>
            </w:r>
            <w:r w:rsidRPr="00453460">
              <w:rPr>
                <w:rFonts w:ascii="微軟正黑體" w:eastAsia="微軟正黑體" w:hAnsi="微軟正黑體"/>
                <w:sz w:val="28"/>
                <w:szCs w:val="28"/>
              </w:rPr>
              <w:t>)</w:t>
            </w:r>
          </w:p>
        </w:tc>
        <w:tc>
          <w:tcPr>
            <w:tcW w:w="2359" w:type="dxa"/>
          </w:tcPr>
          <w:p w14:paraId="7B16A326" w14:textId="77777777" w:rsidR="001D2FB4" w:rsidRPr="00453460" w:rsidRDefault="00277FE3" w:rsidP="00357E5D">
            <w:pPr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/>
                <w:sz w:val="28"/>
                <w:szCs w:val="28"/>
              </w:rPr>
              <w:t>11</w:t>
            </w:r>
            <w:r w:rsidR="006E6295" w:rsidRPr="00453460">
              <w:rPr>
                <w:rFonts w:ascii="微軟正黑體" w:eastAsia="微軟正黑體" w:hAnsi="微軟正黑體" w:hint="eastAsia"/>
                <w:sz w:val="28"/>
                <w:szCs w:val="28"/>
              </w:rPr>
              <w:t>1</w:t>
            </w:r>
            <w:r w:rsidRPr="00453460">
              <w:rPr>
                <w:rFonts w:ascii="微軟正黑體" w:eastAsia="微軟正黑體" w:hAnsi="微軟正黑體"/>
                <w:sz w:val="28"/>
                <w:szCs w:val="28"/>
              </w:rPr>
              <w:t xml:space="preserve"> </w:t>
            </w:r>
            <w:r w:rsidR="001D2FB4" w:rsidRPr="00453460">
              <w:rPr>
                <w:rFonts w:ascii="微軟正黑體" w:eastAsia="微軟正黑體" w:hAnsi="微軟正黑體"/>
                <w:sz w:val="28"/>
                <w:szCs w:val="28"/>
              </w:rPr>
              <w:t xml:space="preserve">- </w:t>
            </w:r>
            <w:r w:rsidR="001D2FB4" w:rsidRPr="00453460"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</w:t>
            </w:r>
            <w:r w:rsidR="006E6295" w:rsidRPr="00453460">
              <w:rPr>
                <w:rFonts w:ascii="微軟正黑體" w:eastAsia="微軟正黑體" w:hAnsi="微軟正黑體" w:hint="eastAsia"/>
                <w:sz w:val="28"/>
                <w:szCs w:val="28"/>
              </w:rPr>
              <w:t>69</w:t>
            </w:r>
          </w:p>
        </w:tc>
        <w:tc>
          <w:tcPr>
            <w:tcW w:w="2744" w:type="dxa"/>
          </w:tcPr>
          <w:p w14:paraId="2E7DE88F" w14:textId="77777777" w:rsidR="001D2FB4" w:rsidRPr="00453460" w:rsidRDefault="001D2FB4" w:rsidP="00357E5D">
            <w:pPr>
              <w:widowControl w:val="0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</w:tbl>
    <w:p w14:paraId="18915DF9" w14:textId="599E81D1" w:rsidR="00220055" w:rsidRDefault="00220055" w:rsidP="00E812D4">
      <w:pPr>
        <w:pStyle w:val="a8"/>
        <w:widowControl w:val="0"/>
        <w:ind w:leftChars="0" w:left="1200"/>
        <w:jc w:val="both"/>
        <w:rPr>
          <w:rFonts w:ascii="微軟正黑體" w:eastAsia="微軟正黑體" w:hAnsi="微軟正黑體" w:cs="標楷體"/>
          <w:sz w:val="28"/>
          <w:szCs w:val="28"/>
        </w:rPr>
      </w:pPr>
    </w:p>
    <w:p w14:paraId="30E72756" w14:textId="77777777" w:rsidR="00220055" w:rsidRDefault="0022005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微軟正黑體" w:eastAsia="微軟正黑體" w:hAnsi="微軟正黑體" w:cs="標楷體"/>
          <w:sz w:val="28"/>
          <w:szCs w:val="28"/>
        </w:rPr>
      </w:pPr>
      <w:r>
        <w:rPr>
          <w:rFonts w:ascii="微軟正黑體" w:eastAsia="微軟正黑體" w:hAnsi="微軟正黑體" w:cs="標楷體"/>
          <w:sz w:val="28"/>
          <w:szCs w:val="28"/>
        </w:rPr>
        <w:br w:type="page"/>
      </w:r>
    </w:p>
    <w:p w14:paraId="1BCEE151" w14:textId="77777777" w:rsidR="00D07F5D" w:rsidRPr="00453460" w:rsidRDefault="00D07F5D" w:rsidP="00D07F5D">
      <w:pPr>
        <w:widowControl w:val="0"/>
        <w:jc w:val="both"/>
        <w:rPr>
          <w:rFonts w:ascii="微軟正黑體" w:eastAsia="微軟正黑體" w:hAnsi="微軟正黑體" w:cs="標楷體"/>
          <w:sz w:val="28"/>
          <w:szCs w:val="28"/>
        </w:rPr>
      </w:pPr>
      <w:r w:rsidRPr="00453460">
        <w:rPr>
          <w:rFonts w:ascii="微軟正黑體" w:eastAsia="微軟正黑體" w:hAnsi="微軟正黑體" w:hint="eastAsia"/>
          <w:sz w:val="28"/>
          <w:szCs w:val="28"/>
        </w:rPr>
        <w:lastRenderedPageBreak/>
        <w:t>傳輸代碼 Data Code</w:t>
      </w:r>
      <w:r w:rsidRPr="00453460">
        <w:rPr>
          <w:rFonts w:ascii="微軟正黑體" w:eastAsia="微軟正黑體" w:hAnsi="微軟正黑體"/>
          <w:sz w:val="28"/>
          <w:szCs w:val="28"/>
        </w:rPr>
        <w:t xml:space="preserve"> = </w:t>
      </w:r>
      <w:r w:rsidR="007A095B" w:rsidRPr="00453460">
        <w:rPr>
          <w:rFonts w:ascii="微軟正黑體" w:eastAsia="微軟正黑體" w:hAnsi="微軟正黑體"/>
          <w:sz w:val="28"/>
          <w:szCs w:val="28"/>
        </w:rPr>
        <w:t>E</w:t>
      </w:r>
    </w:p>
    <w:tbl>
      <w:tblPr>
        <w:tblW w:w="1037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05"/>
        <w:gridCol w:w="1468"/>
        <w:gridCol w:w="2359"/>
        <w:gridCol w:w="2744"/>
      </w:tblGrid>
      <w:tr w:rsidR="00386467" w:rsidRPr="00453460" w14:paraId="5DD48EC3" w14:textId="77777777" w:rsidTr="00357E5D">
        <w:tc>
          <w:tcPr>
            <w:tcW w:w="3805" w:type="dxa"/>
          </w:tcPr>
          <w:p w14:paraId="6AA69B51" w14:textId="77777777" w:rsidR="00D07F5D" w:rsidRPr="00453460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 w:cs="標楷體"/>
                <w:sz w:val="28"/>
                <w:szCs w:val="28"/>
              </w:rPr>
              <w:t>項目名稱</w:t>
            </w:r>
          </w:p>
          <w:p w14:paraId="14A169CA" w14:textId="77777777" w:rsidR="00D07F5D" w:rsidRPr="00453460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 w:cs="標楷體"/>
                <w:sz w:val="28"/>
                <w:szCs w:val="28"/>
              </w:rPr>
              <w:t>Fields</w:t>
            </w:r>
          </w:p>
        </w:tc>
        <w:tc>
          <w:tcPr>
            <w:tcW w:w="1468" w:type="dxa"/>
          </w:tcPr>
          <w:p w14:paraId="0F642B6D" w14:textId="77777777" w:rsidR="00D07F5D" w:rsidRPr="00453460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 w:cs="標楷體"/>
                <w:sz w:val="28"/>
                <w:szCs w:val="28"/>
              </w:rPr>
              <w:t>屬性</w:t>
            </w:r>
          </w:p>
          <w:p w14:paraId="10E29B30" w14:textId="77777777" w:rsidR="00D07F5D" w:rsidRPr="00453460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Type</w:t>
            </w:r>
          </w:p>
        </w:tc>
        <w:tc>
          <w:tcPr>
            <w:tcW w:w="2359" w:type="dxa"/>
          </w:tcPr>
          <w:p w14:paraId="606848D1" w14:textId="77777777" w:rsidR="00D07F5D" w:rsidRPr="00453460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 w:cs="標楷體"/>
                <w:sz w:val="28"/>
                <w:szCs w:val="28"/>
              </w:rPr>
              <w:t>位置-長度</w:t>
            </w:r>
          </w:p>
          <w:p w14:paraId="1BBE659A" w14:textId="77777777" w:rsidR="00D07F5D" w:rsidRPr="00453460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Position-Length</w:t>
            </w:r>
          </w:p>
        </w:tc>
        <w:tc>
          <w:tcPr>
            <w:tcW w:w="2744" w:type="dxa"/>
          </w:tcPr>
          <w:p w14:paraId="724C7918" w14:textId="77777777" w:rsidR="00D07F5D" w:rsidRPr="00453460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 w:cs="標楷體"/>
                <w:sz w:val="28"/>
                <w:szCs w:val="28"/>
              </w:rPr>
              <w:t>說明</w:t>
            </w:r>
          </w:p>
          <w:p w14:paraId="7ACE77BD" w14:textId="77777777" w:rsidR="00D07F5D" w:rsidRPr="00453460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 w:cs="標楷體"/>
                <w:sz w:val="28"/>
                <w:szCs w:val="28"/>
              </w:rPr>
              <w:t>Description</w:t>
            </w:r>
          </w:p>
        </w:tc>
      </w:tr>
      <w:tr w:rsidR="00386467" w:rsidRPr="00453460" w14:paraId="47F390D9" w14:textId="77777777" w:rsidTr="00357E5D">
        <w:tc>
          <w:tcPr>
            <w:tcW w:w="3805" w:type="dxa"/>
          </w:tcPr>
          <w:p w14:paraId="3E75A77B" w14:textId="77777777" w:rsidR="00D07F5D" w:rsidRPr="00453460" w:rsidRDefault="00D07F5D" w:rsidP="00357E5D">
            <w:pPr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傳輸代碼 </w:t>
            </w:r>
            <w:r w:rsidRPr="00453460">
              <w:rPr>
                <w:rFonts w:ascii="微軟正黑體" w:eastAsia="微軟正黑體" w:hAnsi="微軟正黑體" w:hint="eastAsia"/>
                <w:sz w:val="24"/>
                <w:szCs w:val="28"/>
              </w:rPr>
              <w:t>Data Code</w:t>
            </w:r>
          </w:p>
        </w:tc>
        <w:tc>
          <w:tcPr>
            <w:tcW w:w="1468" w:type="dxa"/>
          </w:tcPr>
          <w:p w14:paraId="42A6EEF4" w14:textId="77777777" w:rsidR="00D07F5D" w:rsidRPr="00453460" w:rsidRDefault="00D07F5D" w:rsidP="00357E5D">
            <w:pPr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/>
                <w:sz w:val="28"/>
                <w:szCs w:val="28"/>
              </w:rPr>
              <w:t>X(</w:t>
            </w:r>
            <w:r w:rsidR="00D14E97" w:rsidRPr="00453460">
              <w:rPr>
                <w:rFonts w:ascii="微軟正黑體" w:eastAsia="微軟正黑體" w:hAnsi="微軟正黑體" w:hint="eastAsia"/>
                <w:sz w:val="28"/>
                <w:szCs w:val="28"/>
              </w:rPr>
              <w:t>0</w:t>
            </w:r>
            <w:r w:rsidRPr="00453460">
              <w:rPr>
                <w:rFonts w:ascii="微軟正黑體" w:eastAsia="微軟正黑體" w:hAnsi="微軟正黑體"/>
                <w:sz w:val="28"/>
                <w:szCs w:val="28"/>
              </w:rPr>
              <w:t>1)</w:t>
            </w:r>
          </w:p>
        </w:tc>
        <w:tc>
          <w:tcPr>
            <w:tcW w:w="2359" w:type="dxa"/>
          </w:tcPr>
          <w:p w14:paraId="1929D53E" w14:textId="77777777" w:rsidR="00D07F5D" w:rsidRPr="00453460" w:rsidRDefault="00D07F5D" w:rsidP="00357E5D">
            <w:pPr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/>
                <w:sz w:val="28"/>
                <w:szCs w:val="28"/>
              </w:rPr>
              <w:t xml:space="preserve">  </w:t>
            </w:r>
            <w:r w:rsidR="00D14E97" w:rsidRPr="00453460">
              <w:rPr>
                <w:rFonts w:ascii="微軟正黑體" w:eastAsia="微軟正黑體" w:hAnsi="微軟正黑體" w:hint="eastAsia"/>
                <w:sz w:val="28"/>
                <w:szCs w:val="28"/>
              </w:rPr>
              <w:t>0</w:t>
            </w:r>
            <w:r w:rsidRPr="00453460"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</w:t>
            </w:r>
            <w:r w:rsidRPr="00453460">
              <w:rPr>
                <w:rFonts w:ascii="微軟正黑體" w:eastAsia="微軟正黑體" w:hAnsi="微軟正黑體"/>
                <w:sz w:val="28"/>
                <w:szCs w:val="28"/>
              </w:rPr>
              <w:t>-   1</w:t>
            </w:r>
          </w:p>
        </w:tc>
        <w:tc>
          <w:tcPr>
            <w:tcW w:w="2744" w:type="dxa"/>
          </w:tcPr>
          <w:p w14:paraId="74E673C0" w14:textId="77777777" w:rsidR="00D07F5D" w:rsidRPr="00453460" w:rsidRDefault="00D07F5D" w:rsidP="00357E5D">
            <w:pPr>
              <w:widowControl w:val="0"/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 w:cs="標楷體"/>
                <w:sz w:val="28"/>
                <w:szCs w:val="28"/>
              </w:rPr>
              <w:t>“</w:t>
            </w:r>
            <w:r w:rsidR="007A095B" w:rsidRPr="00453460">
              <w:rPr>
                <w:rFonts w:ascii="微軟正黑體" w:eastAsia="微軟正黑體" w:hAnsi="微軟正黑體" w:cs="標楷體"/>
                <w:sz w:val="28"/>
                <w:szCs w:val="28"/>
              </w:rPr>
              <w:t>E</w:t>
            </w:r>
            <w:r w:rsidRPr="00453460">
              <w:rPr>
                <w:rFonts w:ascii="微軟正黑體" w:eastAsia="微軟正黑體" w:hAnsi="微軟正黑體" w:cs="標楷體"/>
                <w:sz w:val="28"/>
                <w:szCs w:val="28"/>
              </w:rPr>
              <w:t>”</w:t>
            </w:r>
          </w:p>
        </w:tc>
      </w:tr>
      <w:tr w:rsidR="00386467" w:rsidRPr="00453460" w14:paraId="76C9C0E6" w14:textId="77777777" w:rsidTr="00357E5D">
        <w:tc>
          <w:tcPr>
            <w:tcW w:w="3805" w:type="dxa"/>
          </w:tcPr>
          <w:p w14:paraId="6608B7A9" w14:textId="77777777" w:rsidR="00E42978" w:rsidRPr="00453460" w:rsidRDefault="007A095B" w:rsidP="00357E5D">
            <w:pPr>
              <w:jc w:val="both"/>
              <w:rPr>
                <w:rFonts w:ascii="微軟正黑體" w:eastAsia="微軟正黑體" w:hAnsi="微軟正黑體"/>
                <w:sz w:val="28"/>
              </w:rPr>
            </w:pPr>
            <w:r w:rsidRPr="00453460">
              <w:rPr>
                <w:rFonts w:ascii="微軟正黑體" w:eastAsia="微軟正黑體" w:hAnsi="微軟正黑體" w:hint="eastAsia"/>
                <w:sz w:val="28"/>
              </w:rPr>
              <w:t>藍籌30指數</w:t>
            </w:r>
            <w:r w:rsidRPr="00453460">
              <w:rPr>
                <w:rFonts w:ascii="微軟正黑體" w:eastAsia="微軟正黑體" w:hAnsi="微軟正黑體"/>
                <w:sz w:val="28"/>
              </w:rPr>
              <w:t>(昨日)</w:t>
            </w:r>
          </w:p>
          <w:p w14:paraId="777ABEA2" w14:textId="77777777" w:rsidR="007A095B" w:rsidRPr="00453460" w:rsidRDefault="00E42978" w:rsidP="00357E5D">
            <w:pPr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/>
                <w:sz w:val="24"/>
              </w:rPr>
              <w:t xml:space="preserve">Blue Chip 30 Index </w:t>
            </w:r>
            <w:r w:rsidR="007A095B" w:rsidRPr="00453460">
              <w:rPr>
                <w:rFonts w:ascii="微軟正黑體" w:eastAsia="微軟正黑體" w:hAnsi="微軟正黑體"/>
                <w:sz w:val="24"/>
              </w:rPr>
              <w:t>(Previous)</w:t>
            </w:r>
          </w:p>
        </w:tc>
        <w:tc>
          <w:tcPr>
            <w:tcW w:w="1468" w:type="dxa"/>
          </w:tcPr>
          <w:p w14:paraId="3AF050CD" w14:textId="77777777" w:rsidR="007A095B" w:rsidRPr="00453460" w:rsidRDefault="007A095B" w:rsidP="00357E5D">
            <w:pPr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 w:hint="eastAsia"/>
                <w:sz w:val="28"/>
              </w:rPr>
              <w:t>9(</w:t>
            </w:r>
            <w:r w:rsidR="00D14E97" w:rsidRPr="00453460">
              <w:rPr>
                <w:rFonts w:ascii="微軟正黑體" w:eastAsia="微軟正黑體" w:hAnsi="微軟正黑體" w:hint="eastAsia"/>
                <w:sz w:val="28"/>
              </w:rPr>
              <w:t>0</w:t>
            </w:r>
            <w:r w:rsidRPr="00453460">
              <w:rPr>
                <w:rFonts w:ascii="微軟正黑體" w:eastAsia="微軟正黑體" w:hAnsi="微軟正黑體" w:hint="eastAsia"/>
                <w:sz w:val="28"/>
              </w:rPr>
              <w:t>5)V9(2)</w:t>
            </w:r>
          </w:p>
        </w:tc>
        <w:tc>
          <w:tcPr>
            <w:tcW w:w="2359" w:type="dxa"/>
          </w:tcPr>
          <w:p w14:paraId="30589D5E" w14:textId="77777777" w:rsidR="007A095B" w:rsidRPr="00453460" w:rsidRDefault="0012504B" w:rsidP="00357E5D">
            <w:pPr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/>
                <w:sz w:val="28"/>
              </w:rPr>
              <w:t xml:space="preserve">  </w:t>
            </w:r>
            <w:r w:rsidR="00D14E97" w:rsidRPr="00453460">
              <w:rPr>
                <w:rFonts w:ascii="微軟正黑體" w:eastAsia="微軟正黑體" w:hAnsi="微軟正黑體" w:hint="eastAsia"/>
                <w:sz w:val="28"/>
              </w:rPr>
              <w:t>1</w:t>
            </w:r>
            <w:r w:rsidRPr="00453460">
              <w:rPr>
                <w:rFonts w:ascii="微軟正黑體" w:eastAsia="微軟正黑體" w:hAnsi="微軟正黑體"/>
                <w:sz w:val="28"/>
              </w:rPr>
              <w:t xml:space="preserve"> </w:t>
            </w:r>
            <w:r w:rsidR="007A095B" w:rsidRPr="00453460">
              <w:rPr>
                <w:rFonts w:ascii="微軟正黑體" w:eastAsia="微軟正黑體" w:hAnsi="微軟正黑體"/>
                <w:sz w:val="28"/>
              </w:rPr>
              <w:t>-   7</w:t>
            </w:r>
          </w:p>
        </w:tc>
        <w:tc>
          <w:tcPr>
            <w:tcW w:w="2744" w:type="dxa"/>
          </w:tcPr>
          <w:p w14:paraId="22DA73B5" w14:textId="77777777" w:rsidR="000050F0" w:rsidRPr="00CC2C61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5299F145" w14:textId="3195ACAA" w:rsidR="007A095B" w:rsidRPr="00453460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453460" w14:paraId="5E679C99" w14:textId="77777777" w:rsidTr="00357E5D">
        <w:tc>
          <w:tcPr>
            <w:tcW w:w="3805" w:type="dxa"/>
          </w:tcPr>
          <w:p w14:paraId="34FA39C8" w14:textId="77777777" w:rsidR="00E42978" w:rsidRPr="00453460" w:rsidRDefault="007A095B" w:rsidP="00357E5D">
            <w:pPr>
              <w:jc w:val="both"/>
              <w:rPr>
                <w:rFonts w:ascii="微軟正黑體" w:eastAsia="微軟正黑體" w:hAnsi="微軟正黑體"/>
                <w:sz w:val="24"/>
              </w:rPr>
            </w:pPr>
            <w:r w:rsidRPr="00453460">
              <w:rPr>
                <w:rFonts w:ascii="微軟正黑體" w:eastAsia="微軟正黑體" w:hAnsi="微軟正黑體" w:hint="eastAsia"/>
                <w:sz w:val="28"/>
              </w:rPr>
              <w:t>藍籌30指數</w:t>
            </w:r>
            <w:r w:rsidRPr="00453460">
              <w:rPr>
                <w:rFonts w:ascii="微軟正黑體" w:eastAsia="微軟正黑體" w:hAnsi="微軟正黑體"/>
                <w:sz w:val="28"/>
              </w:rPr>
              <w:t>(收盤)</w:t>
            </w:r>
            <w:r w:rsidR="00E42978" w:rsidRPr="00453460">
              <w:rPr>
                <w:rFonts w:ascii="微軟正黑體" w:eastAsia="微軟正黑體" w:hAnsi="微軟正黑體"/>
                <w:sz w:val="24"/>
              </w:rPr>
              <w:t xml:space="preserve"> </w:t>
            </w:r>
          </w:p>
          <w:p w14:paraId="7E877BCE" w14:textId="77777777" w:rsidR="007A095B" w:rsidRPr="00453460" w:rsidRDefault="00E42978" w:rsidP="00357E5D">
            <w:pPr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/>
                <w:sz w:val="24"/>
              </w:rPr>
              <w:t xml:space="preserve">Blue Chip 30 Index </w:t>
            </w:r>
            <w:r w:rsidR="007A095B" w:rsidRPr="00453460">
              <w:rPr>
                <w:rFonts w:ascii="微軟正黑體" w:eastAsia="微軟正黑體" w:hAnsi="微軟正黑體"/>
                <w:sz w:val="24"/>
              </w:rPr>
              <w:t>(Close)</w:t>
            </w:r>
          </w:p>
        </w:tc>
        <w:tc>
          <w:tcPr>
            <w:tcW w:w="1468" w:type="dxa"/>
          </w:tcPr>
          <w:p w14:paraId="2EA578FC" w14:textId="77777777" w:rsidR="007A095B" w:rsidRPr="00453460" w:rsidRDefault="007A095B" w:rsidP="00357E5D">
            <w:pPr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 w:hint="eastAsia"/>
                <w:sz w:val="28"/>
              </w:rPr>
              <w:t>9(</w:t>
            </w:r>
            <w:r w:rsidR="00D14E97" w:rsidRPr="00453460">
              <w:rPr>
                <w:rFonts w:ascii="微軟正黑體" w:eastAsia="微軟正黑體" w:hAnsi="微軟正黑體" w:hint="eastAsia"/>
                <w:sz w:val="28"/>
              </w:rPr>
              <w:t>0</w:t>
            </w:r>
            <w:r w:rsidRPr="00453460">
              <w:rPr>
                <w:rFonts w:ascii="微軟正黑體" w:eastAsia="微軟正黑體" w:hAnsi="微軟正黑體" w:hint="eastAsia"/>
                <w:sz w:val="28"/>
              </w:rPr>
              <w:t>5)V9(2)</w:t>
            </w:r>
          </w:p>
        </w:tc>
        <w:tc>
          <w:tcPr>
            <w:tcW w:w="2359" w:type="dxa"/>
          </w:tcPr>
          <w:p w14:paraId="1D1F2BCC" w14:textId="77777777" w:rsidR="007A095B" w:rsidRPr="00453460" w:rsidRDefault="0012504B" w:rsidP="00357E5D">
            <w:pPr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/>
                <w:sz w:val="28"/>
              </w:rPr>
              <w:t xml:space="preserve">  </w:t>
            </w:r>
            <w:r w:rsidR="00D14E97" w:rsidRPr="00453460">
              <w:rPr>
                <w:rFonts w:ascii="微軟正黑體" w:eastAsia="微軟正黑體" w:hAnsi="微軟正黑體" w:hint="eastAsia"/>
                <w:sz w:val="28"/>
              </w:rPr>
              <w:t>8</w:t>
            </w:r>
            <w:r w:rsidRPr="00453460">
              <w:rPr>
                <w:rFonts w:ascii="微軟正黑體" w:eastAsia="微軟正黑體" w:hAnsi="微軟正黑體"/>
                <w:sz w:val="28"/>
              </w:rPr>
              <w:t xml:space="preserve"> </w:t>
            </w:r>
            <w:r w:rsidR="007A095B" w:rsidRPr="00453460">
              <w:rPr>
                <w:rFonts w:ascii="微軟正黑體" w:eastAsia="微軟正黑體" w:hAnsi="微軟正黑體"/>
                <w:sz w:val="28"/>
              </w:rPr>
              <w:t>-   7</w:t>
            </w:r>
          </w:p>
        </w:tc>
        <w:tc>
          <w:tcPr>
            <w:tcW w:w="2744" w:type="dxa"/>
          </w:tcPr>
          <w:p w14:paraId="560DBB4A" w14:textId="77777777" w:rsidR="000050F0" w:rsidRPr="00CC2C61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4FDFF931" w14:textId="67D6F54D" w:rsidR="007A095B" w:rsidRPr="00453460" w:rsidRDefault="000050F0" w:rsidP="000050F0">
            <w:pPr>
              <w:widowControl w:val="0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453460" w14:paraId="71B1D982" w14:textId="77777777" w:rsidTr="00357E5D">
        <w:tc>
          <w:tcPr>
            <w:tcW w:w="3805" w:type="dxa"/>
          </w:tcPr>
          <w:p w14:paraId="47EF8494" w14:textId="77777777" w:rsidR="00E42978" w:rsidRPr="00453460" w:rsidRDefault="007A095B" w:rsidP="00357E5D">
            <w:pPr>
              <w:jc w:val="both"/>
              <w:rPr>
                <w:rFonts w:ascii="微軟正黑體" w:eastAsia="微軟正黑體" w:hAnsi="微軟正黑體"/>
                <w:sz w:val="28"/>
              </w:rPr>
            </w:pPr>
            <w:r w:rsidRPr="00453460">
              <w:rPr>
                <w:rFonts w:ascii="微軟正黑體" w:eastAsia="微軟正黑體" w:hAnsi="微軟正黑體" w:hint="eastAsia"/>
                <w:sz w:val="28"/>
              </w:rPr>
              <w:t xml:space="preserve">藍籌30指數漲跌註記 </w:t>
            </w:r>
          </w:p>
          <w:p w14:paraId="4ABE0A4A" w14:textId="77777777" w:rsidR="007A095B" w:rsidRPr="00453460" w:rsidRDefault="007A095B" w:rsidP="00357E5D">
            <w:pPr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 w:hint="eastAsia"/>
                <w:sz w:val="24"/>
              </w:rPr>
              <w:t>Sign of Net Change of</w:t>
            </w:r>
            <w:r w:rsidR="00E42978" w:rsidRPr="00453460">
              <w:rPr>
                <w:rFonts w:ascii="微軟正黑體" w:eastAsia="微軟正黑體" w:hAnsi="微軟正黑體"/>
                <w:sz w:val="24"/>
              </w:rPr>
              <w:t xml:space="preserve"> Blue Chip 30 Index</w:t>
            </w:r>
          </w:p>
        </w:tc>
        <w:tc>
          <w:tcPr>
            <w:tcW w:w="1468" w:type="dxa"/>
          </w:tcPr>
          <w:p w14:paraId="779DA1A1" w14:textId="77777777" w:rsidR="007A095B" w:rsidRPr="00453460" w:rsidRDefault="007A095B" w:rsidP="00357E5D">
            <w:pPr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/>
                <w:sz w:val="28"/>
              </w:rPr>
              <w:t>X(</w:t>
            </w:r>
            <w:r w:rsidR="00D14E97" w:rsidRPr="00453460">
              <w:rPr>
                <w:rFonts w:ascii="微軟正黑體" w:eastAsia="微軟正黑體" w:hAnsi="微軟正黑體" w:hint="eastAsia"/>
                <w:sz w:val="28"/>
              </w:rPr>
              <w:t>0</w:t>
            </w:r>
            <w:r w:rsidRPr="00453460">
              <w:rPr>
                <w:rFonts w:ascii="微軟正黑體" w:eastAsia="微軟正黑體" w:hAnsi="微軟正黑體"/>
                <w:sz w:val="28"/>
              </w:rPr>
              <w:t>1)</w:t>
            </w:r>
          </w:p>
        </w:tc>
        <w:tc>
          <w:tcPr>
            <w:tcW w:w="2359" w:type="dxa"/>
          </w:tcPr>
          <w:p w14:paraId="754E9B24" w14:textId="77777777" w:rsidR="007A095B" w:rsidRPr="00453460" w:rsidRDefault="0012504B" w:rsidP="00357E5D">
            <w:pPr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/>
                <w:sz w:val="28"/>
              </w:rPr>
              <w:t xml:space="preserve"> 1</w:t>
            </w:r>
            <w:r w:rsidR="00D14E97" w:rsidRPr="00453460">
              <w:rPr>
                <w:rFonts w:ascii="微軟正黑體" w:eastAsia="微軟正黑體" w:hAnsi="微軟正黑體" w:hint="eastAsia"/>
                <w:sz w:val="28"/>
              </w:rPr>
              <w:t>5</w:t>
            </w:r>
            <w:r w:rsidRPr="00453460">
              <w:rPr>
                <w:rFonts w:ascii="微軟正黑體" w:eastAsia="微軟正黑體" w:hAnsi="微軟正黑體"/>
                <w:sz w:val="28"/>
              </w:rPr>
              <w:t xml:space="preserve"> </w:t>
            </w:r>
            <w:r w:rsidR="007A095B" w:rsidRPr="00453460">
              <w:rPr>
                <w:rFonts w:ascii="微軟正黑體" w:eastAsia="微軟正黑體" w:hAnsi="微軟正黑體"/>
                <w:sz w:val="28"/>
              </w:rPr>
              <w:t xml:space="preserve">-   </w:t>
            </w:r>
            <w:r w:rsidR="007A095B" w:rsidRPr="00453460">
              <w:rPr>
                <w:rFonts w:ascii="微軟正黑體" w:eastAsia="微軟正黑體" w:hAnsi="微軟正黑體" w:hint="eastAsia"/>
                <w:sz w:val="28"/>
              </w:rPr>
              <w:t>1</w:t>
            </w:r>
            <w:r w:rsidR="007A095B" w:rsidRPr="00453460">
              <w:rPr>
                <w:rFonts w:ascii="微軟正黑體" w:eastAsia="微軟正黑體" w:hAnsi="微軟正黑體"/>
                <w:sz w:val="28"/>
              </w:rPr>
              <w:t xml:space="preserve"> </w:t>
            </w:r>
          </w:p>
        </w:tc>
        <w:tc>
          <w:tcPr>
            <w:tcW w:w="2744" w:type="dxa"/>
          </w:tcPr>
          <w:p w14:paraId="3C8D68A2" w14:textId="77777777" w:rsidR="000050F0" w:rsidRPr="00CC2C61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63A2A571" w14:textId="17F3EAA4" w:rsidR="007A095B" w:rsidRPr="00453460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453460" w14:paraId="54E030B1" w14:textId="77777777" w:rsidTr="00357E5D">
        <w:tc>
          <w:tcPr>
            <w:tcW w:w="3805" w:type="dxa"/>
          </w:tcPr>
          <w:p w14:paraId="4EF23AED" w14:textId="77777777" w:rsidR="00E42978" w:rsidRPr="00453460" w:rsidRDefault="007A095B" w:rsidP="007A095B">
            <w:pPr>
              <w:rPr>
                <w:rFonts w:ascii="微軟正黑體" w:eastAsia="微軟正黑體" w:hAnsi="微軟正黑體"/>
                <w:sz w:val="28"/>
              </w:rPr>
            </w:pPr>
            <w:r w:rsidRPr="00453460">
              <w:rPr>
                <w:rFonts w:ascii="微軟正黑體" w:eastAsia="微軟正黑體" w:hAnsi="微軟正黑體" w:hint="eastAsia"/>
                <w:sz w:val="28"/>
              </w:rPr>
              <w:t xml:space="preserve">藍籌30指數漲跌 </w:t>
            </w:r>
          </w:p>
          <w:p w14:paraId="3DCB62C0" w14:textId="77777777" w:rsidR="007A095B" w:rsidRPr="00453460" w:rsidRDefault="007A095B" w:rsidP="007A095B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 w:hint="eastAsia"/>
                <w:sz w:val="24"/>
              </w:rPr>
              <w:t>Net Change of</w:t>
            </w:r>
            <w:r w:rsidR="00E42978" w:rsidRPr="00453460">
              <w:rPr>
                <w:rFonts w:ascii="微軟正黑體" w:eastAsia="微軟正黑體" w:hAnsi="微軟正黑體"/>
                <w:sz w:val="24"/>
              </w:rPr>
              <w:t xml:space="preserve"> Blue Chip 30 Index</w:t>
            </w:r>
          </w:p>
        </w:tc>
        <w:tc>
          <w:tcPr>
            <w:tcW w:w="1468" w:type="dxa"/>
          </w:tcPr>
          <w:p w14:paraId="3E98329F" w14:textId="77777777" w:rsidR="007A095B" w:rsidRPr="00453460" w:rsidRDefault="007A095B" w:rsidP="00357E5D">
            <w:pPr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 w:hint="eastAsia"/>
                <w:sz w:val="28"/>
              </w:rPr>
              <w:t>9(</w:t>
            </w:r>
            <w:r w:rsidR="00D14E97" w:rsidRPr="00453460">
              <w:rPr>
                <w:rFonts w:ascii="微軟正黑體" w:eastAsia="微軟正黑體" w:hAnsi="微軟正黑體" w:hint="eastAsia"/>
                <w:sz w:val="28"/>
              </w:rPr>
              <w:t>0</w:t>
            </w:r>
            <w:r w:rsidRPr="00453460">
              <w:rPr>
                <w:rFonts w:ascii="微軟正黑體" w:eastAsia="微軟正黑體" w:hAnsi="微軟正黑體" w:hint="eastAsia"/>
                <w:sz w:val="28"/>
              </w:rPr>
              <w:t>5)V9(2)</w:t>
            </w:r>
          </w:p>
        </w:tc>
        <w:tc>
          <w:tcPr>
            <w:tcW w:w="2359" w:type="dxa"/>
          </w:tcPr>
          <w:p w14:paraId="6FDAD38D" w14:textId="77777777" w:rsidR="007A095B" w:rsidRPr="00453460" w:rsidRDefault="007A095B" w:rsidP="00357E5D">
            <w:pPr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/>
                <w:sz w:val="28"/>
              </w:rPr>
              <w:t xml:space="preserve"> </w:t>
            </w:r>
            <w:r w:rsidR="0012504B" w:rsidRPr="00453460">
              <w:rPr>
                <w:rFonts w:ascii="微軟正黑體" w:eastAsia="微軟正黑體" w:hAnsi="微軟正黑體" w:hint="eastAsia"/>
                <w:sz w:val="28"/>
              </w:rPr>
              <w:t>1</w:t>
            </w:r>
            <w:r w:rsidR="00D14E97" w:rsidRPr="00453460">
              <w:rPr>
                <w:rFonts w:ascii="微軟正黑體" w:eastAsia="微軟正黑體" w:hAnsi="微軟正黑體" w:hint="eastAsia"/>
                <w:sz w:val="28"/>
              </w:rPr>
              <w:t>6</w:t>
            </w:r>
            <w:r w:rsidR="0012504B" w:rsidRPr="00453460">
              <w:rPr>
                <w:rFonts w:ascii="微軟正黑體" w:eastAsia="微軟正黑體" w:hAnsi="微軟正黑體" w:hint="eastAsia"/>
                <w:sz w:val="28"/>
              </w:rPr>
              <w:t xml:space="preserve"> </w:t>
            </w:r>
            <w:r w:rsidRPr="00453460">
              <w:rPr>
                <w:rFonts w:ascii="微軟正黑體" w:eastAsia="微軟正黑體" w:hAnsi="微軟正黑體"/>
                <w:sz w:val="28"/>
              </w:rPr>
              <w:t>-   7</w:t>
            </w:r>
          </w:p>
        </w:tc>
        <w:tc>
          <w:tcPr>
            <w:tcW w:w="2744" w:type="dxa"/>
          </w:tcPr>
          <w:p w14:paraId="037D5C9D" w14:textId="77777777" w:rsidR="000050F0" w:rsidRPr="00CC2C61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38F2C79A" w14:textId="7B56AE00" w:rsidR="007A095B" w:rsidRPr="00453460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453460" w14:paraId="6387E194" w14:textId="77777777" w:rsidTr="00357E5D">
        <w:tc>
          <w:tcPr>
            <w:tcW w:w="3805" w:type="dxa"/>
          </w:tcPr>
          <w:p w14:paraId="37B8D6A9" w14:textId="77777777" w:rsidR="00E42978" w:rsidRPr="00453460" w:rsidRDefault="007A095B" w:rsidP="00357E5D">
            <w:pPr>
              <w:jc w:val="both"/>
              <w:rPr>
                <w:rFonts w:ascii="微軟正黑體" w:eastAsia="微軟正黑體" w:hAnsi="微軟正黑體"/>
                <w:sz w:val="28"/>
              </w:rPr>
            </w:pPr>
            <w:r w:rsidRPr="00453460">
              <w:rPr>
                <w:rFonts w:ascii="微軟正黑體" w:eastAsia="微軟正黑體" w:hAnsi="微軟正黑體" w:hint="eastAsia"/>
                <w:sz w:val="28"/>
              </w:rPr>
              <w:t>工業菁英30指數</w:t>
            </w:r>
            <w:r w:rsidRPr="00453460">
              <w:rPr>
                <w:rFonts w:ascii="微軟正黑體" w:eastAsia="微軟正黑體" w:hAnsi="微軟正黑體"/>
                <w:sz w:val="28"/>
              </w:rPr>
              <w:t>(昨日)</w:t>
            </w:r>
          </w:p>
          <w:p w14:paraId="490FDB80" w14:textId="77777777" w:rsidR="007A095B" w:rsidRPr="00453460" w:rsidRDefault="00976143" w:rsidP="00E42978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/>
                <w:sz w:val="24"/>
              </w:rPr>
              <w:t xml:space="preserve">Industry Elite 30 Index </w:t>
            </w:r>
            <w:r w:rsidR="007A095B" w:rsidRPr="00453460">
              <w:rPr>
                <w:rFonts w:ascii="微軟正黑體" w:eastAsia="微軟正黑體" w:hAnsi="微軟正黑體"/>
                <w:sz w:val="24"/>
              </w:rPr>
              <w:t>(Previous)</w:t>
            </w:r>
          </w:p>
        </w:tc>
        <w:tc>
          <w:tcPr>
            <w:tcW w:w="1468" w:type="dxa"/>
          </w:tcPr>
          <w:p w14:paraId="006489A2" w14:textId="77777777" w:rsidR="007A095B" w:rsidRPr="00453460" w:rsidRDefault="007A095B" w:rsidP="00357E5D">
            <w:pPr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/>
                <w:sz w:val="28"/>
              </w:rPr>
              <w:t>9(</w:t>
            </w:r>
            <w:r w:rsidR="00D14E97" w:rsidRPr="00453460">
              <w:rPr>
                <w:rFonts w:ascii="微軟正黑體" w:eastAsia="微軟正黑體" w:hAnsi="微軟正黑體" w:hint="eastAsia"/>
                <w:sz w:val="28"/>
              </w:rPr>
              <w:t>0</w:t>
            </w:r>
            <w:r w:rsidRPr="00453460">
              <w:rPr>
                <w:rFonts w:ascii="微軟正黑體" w:eastAsia="微軟正黑體" w:hAnsi="微軟正黑體"/>
                <w:sz w:val="28"/>
              </w:rPr>
              <w:t>5)V9(2)</w:t>
            </w:r>
          </w:p>
        </w:tc>
        <w:tc>
          <w:tcPr>
            <w:tcW w:w="2359" w:type="dxa"/>
          </w:tcPr>
          <w:p w14:paraId="2C00ADF2" w14:textId="77777777" w:rsidR="007A095B" w:rsidRPr="00453460" w:rsidRDefault="0012504B" w:rsidP="00357E5D">
            <w:pPr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 w:hint="eastAsia"/>
                <w:sz w:val="28"/>
              </w:rPr>
              <w:t>2</w:t>
            </w:r>
            <w:r w:rsidR="00D14E97" w:rsidRPr="00453460">
              <w:rPr>
                <w:rFonts w:ascii="微軟正黑體" w:eastAsia="微軟正黑體" w:hAnsi="微軟正黑體" w:hint="eastAsia"/>
                <w:sz w:val="28"/>
              </w:rPr>
              <w:t>3</w:t>
            </w:r>
            <w:r w:rsidRPr="00453460">
              <w:rPr>
                <w:rFonts w:ascii="微軟正黑體" w:eastAsia="微軟正黑體" w:hAnsi="微軟正黑體" w:hint="eastAsia"/>
                <w:sz w:val="28"/>
              </w:rPr>
              <w:t xml:space="preserve"> </w:t>
            </w:r>
            <w:r w:rsidR="007A095B" w:rsidRPr="00453460">
              <w:rPr>
                <w:rFonts w:ascii="微軟正黑體" w:eastAsia="微軟正黑體" w:hAnsi="微軟正黑體" w:hint="eastAsia"/>
                <w:sz w:val="28"/>
              </w:rPr>
              <w:t>-   7</w:t>
            </w:r>
          </w:p>
        </w:tc>
        <w:tc>
          <w:tcPr>
            <w:tcW w:w="2744" w:type="dxa"/>
          </w:tcPr>
          <w:p w14:paraId="475E3454" w14:textId="77777777" w:rsidR="000050F0" w:rsidRPr="00CC2C61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311DE932" w14:textId="040A5DF3" w:rsidR="007A095B" w:rsidRPr="00453460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453460" w14:paraId="2C89F13B" w14:textId="77777777" w:rsidTr="00357E5D">
        <w:tc>
          <w:tcPr>
            <w:tcW w:w="3805" w:type="dxa"/>
          </w:tcPr>
          <w:p w14:paraId="6EE5D05E" w14:textId="77777777" w:rsidR="00E42978" w:rsidRPr="00453460" w:rsidRDefault="007A095B" w:rsidP="00357E5D">
            <w:pPr>
              <w:jc w:val="both"/>
              <w:rPr>
                <w:rFonts w:ascii="微軟正黑體" w:eastAsia="微軟正黑體" w:hAnsi="微軟正黑體"/>
                <w:sz w:val="28"/>
              </w:rPr>
            </w:pPr>
            <w:r w:rsidRPr="00453460">
              <w:rPr>
                <w:rFonts w:ascii="微軟正黑體" w:eastAsia="微軟正黑體" w:hAnsi="微軟正黑體" w:hint="eastAsia"/>
                <w:sz w:val="28"/>
              </w:rPr>
              <w:t>工業菁英30指數</w:t>
            </w:r>
            <w:r w:rsidRPr="00453460">
              <w:rPr>
                <w:rFonts w:ascii="微軟正黑體" w:eastAsia="微軟正黑體" w:hAnsi="微軟正黑體"/>
                <w:sz w:val="28"/>
              </w:rPr>
              <w:t>(收盤)</w:t>
            </w:r>
          </w:p>
          <w:p w14:paraId="01778BAE" w14:textId="77777777" w:rsidR="007A095B" w:rsidRPr="00453460" w:rsidRDefault="00976143" w:rsidP="00357E5D">
            <w:pPr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/>
                <w:sz w:val="24"/>
              </w:rPr>
              <w:t xml:space="preserve">Industry Elite 30 Index </w:t>
            </w:r>
            <w:r w:rsidR="007A095B" w:rsidRPr="00453460">
              <w:rPr>
                <w:rFonts w:ascii="微軟正黑體" w:eastAsia="微軟正黑體" w:hAnsi="微軟正黑體"/>
                <w:sz w:val="24"/>
              </w:rPr>
              <w:t>(Close)</w:t>
            </w:r>
          </w:p>
        </w:tc>
        <w:tc>
          <w:tcPr>
            <w:tcW w:w="1468" w:type="dxa"/>
          </w:tcPr>
          <w:p w14:paraId="62364A7B" w14:textId="77777777" w:rsidR="007A095B" w:rsidRPr="00453460" w:rsidRDefault="007A095B" w:rsidP="00357E5D">
            <w:pPr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/>
                <w:sz w:val="28"/>
              </w:rPr>
              <w:t>9(</w:t>
            </w:r>
            <w:r w:rsidR="00D14E97" w:rsidRPr="00453460">
              <w:rPr>
                <w:rFonts w:ascii="微軟正黑體" w:eastAsia="微軟正黑體" w:hAnsi="微軟正黑體" w:hint="eastAsia"/>
                <w:sz w:val="28"/>
              </w:rPr>
              <w:t>0</w:t>
            </w:r>
            <w:r w:rsidRPr="00453460">
              <w:rPr>
                <w:rFonts w:ascii="微軟正黑體" w:eastAsia="微軟正黑體" w:hAnsi="微軟正黑體"/>
                <w:sz w:val="28"/>
              </w:rPr>
              <w:t>5)V9(2)</w:t>
            </w:r>
          </w:p>
        </w:tc>
        <w:tc>
          <w:tcPr>
            <w:tcW w:w="2359" w:type="dxa"/>
          </w:tcPr>
          <w:p w14:paraId="57D43A55" w14:textId="77777777" w:rsidR="007A095B" w:rsidRPr="00453460" w:rsidRDefault="0012504B" w:rsidP="00357E5D">
            <w:pPr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 w:hint="eastAsia"/>
                <w:sz w:val="28"/>
              </w:rPr>
              <w:t>3</w:t>
            </w:r>
            <w:r w:rsidR="00D14E97" w:rsidRPr="00453460">
              <w:rPr>
                <w:rFonts w:ascii="微軟正黑體" w:eastAsia="微軟正黑體" w:hAnsi="微軟正黑體" w:hint="eastAsia"/>
                <w:sz w:val="28"/>
              </w:rPr>
              <w:t>0</w:t>
            </w:r>
            <w:r w:rsidRPr="00453460">
              <w:rPr>
                <w:rFonts w:ascii="微軟正黑體" w:eastAsia="微軟正黑體" w:hAnsi="微軟正黑體" w:hint="eastAsia"/>
                <w:sz w:val="28"/>
              </w:rPr>
              <w:t xml:space="preserve"> </w:t>
            </w:r>
            <w:r w:rsidR="007A095B" w:rsidRPr="00453460">
              <w:rPr>
                <w:rFonts w:ascii="微軟正黑體" w:eastAsia="微軟正黑體" w:hAnsi="微軟正黑體" w:hint="eastAsia"/>
                <w:sz w:val="28"/>
              </w:rPr>
              <w:t>-   7</w:t>
            </w:r>
          </w:p>
        </w:tc>
        <w:tc>
          <w:tcPr>
            <w:tcW w:w="2744" w:type="dxa"/>
          </w:tcPr>
          <w:p w14:paraId="1CC2E82E" w14:textId="77777777" w:rsidR="000050F0" w:rsidRPr="00CC2C61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03CEB888" w14:textId="7C51E953" w:rsidR="007A095B" w:rsidRPr="00453460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453460" w14:paraId="21E05347" w14:textId="77777777" w:rsidTr="00357E5D">
        <w:tc>
          <w:tcPr>
            <w:tcW w:w="3805" w:type="dxa"/>
          </w:tcPr>
          <w:p w14:paraId="42F82446" w14:textId="77777777" w:rsidR="00E42978" w:rsidRPr="00453460" w:rsidRDefault="007A095B" w:rsidP="00357E5D">
            <w:pPr>
              <w:jc w:val="both"/>
              <w:rPr>
                <w:rFonts w:ascii="微軟正黑體" w:eastAsia="微軟正黑體" w:hAnsi="微軟正黑體"/>
                <w:sz w:val="28"/>
              </w:rPr>
            </w:pPr>
            <w:r w:rsidRPr="00453460">
              <w:rPr>
                <w:rFonts w:ascii="微軟正黑體" w:eastAsia="微軟正黑體" w:hAnsi="微軟正黑體" w:hint="eastAsia"/>
                <w:sz w:val="28"/>
              </w:rPr>
              <w:t xml:space="preserve">工業菁英30指數漲跌註記 </w:t>
            </w:r>
          </w:p>
          <w:p w14:paraId="449461FA" w14:textId="77777777" w:rsidR="007A095B" w:rsidRPr="00453460" w:rsidRDefault="007A095B" w:rsidP="00357E5D">
            <w:pPr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 w:hint="eastAsia"/>
                <w:sz w:val="24"/>
              </w:rPr>
              <w:t>Sign of Net Change of</w:t>
            </w:r>
            <w:r w:rsidR="00976143" w:rsidRPr="00453460">
              <w:rPr>
                <w:rFonts w:ascii="微軟正黑體" w:eastAsia="微軟正黑體" w:hAnsi="微軟正黑體"/>
                <w:sz w:val="24"/>
              </w:rPr>
              <w:t xml:space="preserve"> Industry Elite 30 Index</w:t>
            </w:r>
          </w:p>
        </w:tc>
        <w:tc>
          <w:tcPr>
            <w:tcW w:w="1468" w:type="dxa"/>
          </w:tcPr>
          <w:p w14:paraId="0B7F97C7" w14:textId="77777777" w:rsidR="007A095B" w:rsidRPr="00453460" w:rsidRDefault="007A095B" w:rsidP="00357E5D">
            <w:pPr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/>
                <w:sz w:val="28"/>
              </w:rPr>
              <w:t>X(</w:t>
            </w:r>
            <w:r w:rsidR="00D14E97" w:rsidRPr="00453460">
              <w:rPr>
                <w:rFonts w:ascii="微軟正黑體" w:eastAsia="微軟正黑體" w:hAnsi="微軟正黑體" w:hint="eastAsia"/>
                <w:sz w:val="28"/>
              </w:rPr>
              <w:t>0</w:t>
            </w:r>
            <w:r w:rsidRPr="00453460">
              <w:rPr>
                <w:rFonts w:ascii="微軟正黑體" w:eastAsia="微軟正黑體" w:hAnsi="微軟正黑體"/>
                <w:sz w:val="28"/>
              </w:rPr>
              <w:t>1)</w:t>
            </w:r>
          </w:p>
        </w:tc>
        <w:tc>
          <w:tcPr>
            <w:tcW w:w="2359" w:type="dxa"/>
          </w:tcPr>
          <w:p w14:paraId="38EE6C9C" w14:textId="77777777" w:rsidR="007A095B" w:rsidRPr="00453460" w:rsidRDefault="0012504B" w:rsidP="00357E5D">
            <w:pPr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 w:hint="eastAsia"/>
                <w:sz w:val="28"/>
              </w:rPr>
              <w:t>3</w:t>
            </w:r>
            <w:r w:rsidR="00D14E97" w:rsidRPr="00453460">
              <w:rPr>
                <w:rFonts w:ascii="微軟正黑體" w:eastAsia="微軟正黑體" w:hAnsi="微軟正黑體" w:hint="eastAsia"/>
                <w:sz w:val="28"/>
              </w:rPr>
              <w:t>7</w:t>
            </w:r>
            <w:r w:rsidRPr="00453460">
              <w:rPr>
                <w:rFonts w:ascii="微軟正黑體" w:eastAsia="微軟正黑體" w:hAnsi="微軟正黑體" w:hint="eastAsia"/>
                <w:sz w:val="28"/>
              </w:rPr>
              <w:t xml:space="preserve"> </w:t>
            </w:r>
            <w:r w:rsidR="007A095B" w:rsidRPr="00453460">
              <w:rPr>
                <w:rFonts w:ascii="微軟正黑體" w:eastAsia="微軟正黑體" w:hAnsi="微軟正黑體" w:hint="eastAsia"/>
                <w:sz w:val="28"/>
              </w:rPr>
              <w:t>-   1</w:t>
            </w:r>
          </w:p>
        </w:tc>
        <w:tc>
          <w:tcPr>
            <w:tcW w:w="2744" w:type="dxa"/>
          </w:tcPr>
          <w:p w14:paraId="6D711354" w14:textId="77777777" w:rsidR="000050F0" w:rsidRPr="00CC2C61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2DC962CE" w14:textId="25FF7939" w:rsidR="007A095B" w:rsidRPr="00453460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453460" w14:paraId="666EAC60" w14:textId="77777777" w:rsidTr="00357E5D">
        <w:tc>
          <w:tcPr>
            <w:tcW w:w="3805" w:type="dxa"/>
          </w:tcPr>
          <w:p w14:paraId="35E7877C" w14:textId="77777777" w:rsidR="00E42978" w:rsidRPr="00453460" w:rsidRDefault="007A095B" w:rsidP="00357E5D">
            <w:pPr>
              <w:jc w:val="both"/>
              <w:rPr>
                <w:rFonts w:ascii="微軟正黑體" w:eastAsia="微軟正黑體" w:hAnsi="微軟正黑體"/>
                <w:sz w:val="28"/>
              </w:rPr>
            </w:pPr>
            <w:r w:rsidRPr="00453460">
              <w:rPr>
                <w:rFonts w:ascii="微軟正黑體" w:eastAsia="微軟正黑體" w:hAnsi="微軟正黑體" w:hint="eastAsia"/>
                <w:sz w:val="28"/>
              </w:rPr>
              <w:t xml:space="preserve">工業菁英30指數漲跌 </w:t>
            </w:r>
          </w:p>
          <w:p w14:paraId="0E457ED6" w14:textId="77777777" w:rsidR="007A095B" w:rsidRPr="00453460" w:rsidRDefault="007A095B" w:rsidP="00357E5D">
            <w:pPr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 w:hint="eastAsia"/>
                <w:sz w:val="24"/>
              </w:rPr>
              <w:t>Net Change of</w:t>
            </w:r>
            <w:r w:rsidR="00976143" w:rsidRPr="00453460">
              <w:rPr>
                <w:rFonts w:ascii="微軟正黑體" w:eastAsia="微軟正黑體" w:hAnsi="微軟正黑體"/>
                <w:sz w:val="24"/>
              </w:rPr>
              <w:t xml:space="preserve"> Industry Elite 30 Index</w:t>
            </w:r>
          </w:p>
        </w:tc>
        <w:tc>
          <w:tcPr>
            <w:tcW w:w="1468" w:type="dxa"/>
          </w:tcPr>
          <w:p w14:paraId="1B1F829B" w14:textId="77777777" w:rsidR="007A095B" w:rsidRPr="00453460" w:rsidRDefault="007A095B" w:rsidP="00357E5D">
            <w:pPr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/>
                <w:sz w:val="28"/>
              </w:rPr>
              <w:t>9(</w:t>
            </w:r>
            <w:r w:rsidR="00D14E97" w:rsidRPr="00453460">
              <w:rPr>
                <w:rFonts w:ascii="微軟正黑體" w:eastAsia="微軟正黑體" w:hAnsi="微軟正黑體" w:hint="eastAsia"/>
                <w:sz w:val="28"/>
              </w:rPr>
              <w:t>0</w:t>
            </w:r>
            <w:r w:rsidRPr="00453460">
              <w:rPr>
                <w:rFonts w:ascii="微軟正黑體" w:eastAsia="微軟正黑體" w:hAnsi="微軟正黑體"/>
                <w:sz w:val="28"/>
              </w:rPr>
              <w:t>5)V9(2)</w:t>
            </w:r>
          </w:p>
        </w:tc>
        <w:tc>
          <w:tcPr>
            <w:tcW w:w="2359" w:type="dxa"/>
          </w:tcPr>
          <w:p w14:paraId="22E223E4" w14:textId="77777777" w:rsidR="007A095B" w:rsidRPr="00453460" w:rsidRDefault="0012504B" w:rsidP="00357E5D">
            <w:pPr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 w:hint="eastAsia"/>
                <w:sz w:val="28"/>
              </w:rPr>
              <w:t>3</w:t>
            </w:r>
            <w:r w:rsidR="00D14E97" w:rsidRPr="00453460">
              <w:rPr>
                <w:rFonts w:ascii="微軟正黑體" w:eastAsia="微軟正黑體" w:hAnsi="微軟正黑體" w:hint="eastAsia"/>
                <w:sz w:val="28"/>
              </w:rPr>
              <w:t>8</w:t>
            </w:r>
            <w:r w:rsidRPr="00453460">
              <w:rPr>
                <w:rFonts w:ascii="微軟正黑體" w:eastAsia="微軟正黑體" w:hAnsi="微軟正黑體" w:hint="eastAsia"/>
                <w:sz w:val="28"/>
              </w:rPr>
              <w:t xml:space="preserve"> </w:t>
            </w:r>
            <w:r w:rsidR="007A095B" w:rsidRPr="00453460">
              <w:rPr>
                <w:rFonts w:ascii="微軟正黑體" w:eastAsia="微軟正黑體" w:hAnsi="微軟正黑體" w:hint="eastAsia"/>
                <w:sz w:val="28"/>
              </w:rPr>
              <w:t>-   7</w:t>
            </w:r>
          </w:p>
        </w:tc>
        <w:tc>
          <w:tcPr>
            <w:tcW w:w="2744" w:type="dxa"/>
          </w:tcPr>
          <w:p w14:paraId="54DA5559" w14:textId="77777777" w:rsidR="000050F0" w:rsidRPr="00CC2C61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5887A26A" w14:textId="570928C6" w:rsidR="007A095B" w:rsidRPr="00453460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453460" w14:paraId="09813182" w14:textId="77777777" w:rsidTr="00357E5D">
        <w:tc>
          <w:tcPr>
            <w:tcW w:w="3805" w:type="dxa"/>
          </w:tcPr>
          <w:p w14:paraId="3ED7BFFC" w14:textId="77777777" w:rsidR="00E42978" w:rsidRPr="00453460" w:rsidRDefault="007A095B" w:rsidP="007A095B">
            <w:pPr>
              <w:rPr>
                <w:rFonts w:ascii="微軟正黑體" w:eastAsia="微軟正黑體" w:hAnsi="微軟正黑體"/>
                <w:sz w:val="28"/>
              </w:rPr>
            </w:pPr>
            <w:r w:rsidRPr="00453460">
              <w:rPr>
                <w:rFonts w:ascii="微軟正黑體" w:eastAsia="微軟正黑體" w:hAnsi="微軟正黑體" w:hint="eastAsia"/>
                <w:sz w:val="28"/>
              </w:rPr>
              <w:t>電子菁英30指數</w:t>
            </w:r>
            <w:r w:rsidRPr="00453460">
              <w:rPr>
                <w:rFonts w:ascii="微軟正黑體" w:eastAsia="微軟正黑體" w:hAnsi="微軟正黑體"/>
                <w:sz w:val="28"/>
              </w:rPr>
              <w:t>(昨日)</w:t>
            </w:r>
          </w:p>
          <w:p w14:paraId="75ECE99B" w14:textId="77777777" w:rsidR="007A095B" w:rsidRPr="00453460" w:rsidRDefault="00976143" w:rsidP="00357E5D">
            <w:pPr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/>
                <w:sz w:val="24"/>
              </w:rPr>
              <w:t xml:space="preserve">IT Elite 30 Index </w:t>
            </w:r>
            <w:r w:rsidR="007A095B" w:rsidRPr="00453460">
              <w:rPr>
                <w:rFonts w:ascii="微軟正黑體" w:eastAsia="微軟正黑體" w:hAnsi="微軟正黑體"/>
                <w:sz w:val="24"/>
              </w:rPr>
              <w:t>(Previous)</w:t>
            </w:r>
          </w:p>
        </w:tc>
        <w:tc>
          <w:tcPr>
            <w:tcW w:w="1468" w:type="dxa"/>
          </w:tcPr>
          <w:p w14:paraId="1CCACEF4" w14:textId="77777777" w:rsidR="007A095B" w:rsidRPr="00453460" w:rsidRDefault="007A095B" w:rsidP="00357E5D">
            <w:pPr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/>
                <w:sz w:val="28"/>
              </w:rPr>
              <w:t>9(</w:t>
            </w:r>
            <w:r w:rsidR="00D14E97" w:rsidRPr="00453460">
              <w:rPr>
                <w:rFonts w:ascii="微軟正黑體" w:eastAsia="微軟正黑體" w:hAnsi="微軟正黑體" w:hint="eastAsia"/>
                <w:sz w:val="28"/>
              </w:rPr>
              <w:t>0</w:t>
            </w:r>
            <w:r w:rsidRPr="00453460">
              <w:rPr>
                <w:rFonts w:ascii="微軟正黑體" w:eastAsia="微軟正黑體" w:hAnsi="微軟正黑體"/>
                <w:sz w:val="28"/>
              </w:rPr>
              <w:t>5)V9(2)</w:t>
            </w:r>
          </w:p>
        </w:tc>
        <w:tc>
          <w:tcPr>
            <w:tcW w:w="2359" w:type="dxa"/>
          </w:tcPr>
          <w:p w14:paraId="2B7232FE" w14:textId="77777777" w:rsidR="007A095B" w:rsidRPr="00453460" w:rsidRDefault="0012504B" w:rsidP="00357E5D">
            <w:pPr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 w:hint="eastAsia"/>
                <w:sz w:val="28"/>
              </w:rPr>
              <w:t>4</w:t>
            </w:r>
            <w:r w:rsidR="00D14E97" w:rsidRPr="00453460">
              <w:rPr>
                <w:rFonts w:ascii="微軟正黑體" w:eastAsia="微軟正黑體" w:hAnsi="微軟正黑體" w:hint="eastAsia"/>
                <w:sz w:val="28"/>
              </w:rPr>
              <w:t>5</w:t>
            </w:r>
            <w:r w:rsidRPr="00453460">
              <w:rPr>
                <w:rFonts w:ascii="微軟正黑體" w:eastAsia="微軟正黑體" w:hAnsi="微軟正黑體" w:hint="eastAsia"/>
                <w:sz w:val="28"/>
              </w:rPr>
              <w:t xml:space="preserve"> </w:t>
            </w:r>
            <w:r w:rsidR="007A095B" w:rsidRPr="00453460">
              <w:rPr>
                <w:rFonts w:ascii="微軟正黑體" w:eastAsia="微軟正黑體" w:hAnsi="微軟正黑體" w:hint="eastAsia"/>
                <w:sz w:val="28"/>
              </w:rPr>
              <w:t>-   7</w:t>
            </w:r>
          </w:p>
        </w:tc>
        <w:tc>
          <w:tcPr>
            <w:tcW w:w="2744" w:type="dxa"/>
          </w:tcPr>
          <w:p w14:paraId="571B17A2" w14:textId="77777777" w:rsidR="00FB0160" w:rsidRPr="00453460" w:rsidRDefault="00FB0160" w:rsidP="00FB0160">
            <w:pPr>
              <w:widowControl w:val="0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 w:hint="eastAsia"/>
                <w:sz w:val="28"/>
                <w:szCs w:val="28"/>
              </w:rPr>
              <w:t>停用</w:t>
            </w:r>
            <w:r w:rsidRPr="00453460">
              <w:rPr>
                <w:rFonts w:ascii="微軟正黑體" w:eastAsia="微軟正黑體" w:hAnsi="微軟正黑體"/>
                <w:sz w:val="28"/>
                <w:szCs w:val="28"/>
              </w:rPr>
              <w:t>(</w:t>
            </w:r>
            <w:r w:rsidRPr="00453460">
              <w:rPr>
                <w:rFonts w:ascii="微軟正黑體" w:eastAsia="微軟正黑體" w:hAnsi="微軟正黑體" w:hint="eastAsia"/>
                <w:sz w:val="28"/>
                <w:szCs w:val="28"/>
              </w:rPr>
              <w:t>其值為</w:t>
            </w:r>
            <w:r w:rsidRPr="00453460">
              <w:rPr>
                <w:rFonts w:ascii="微軟正黑體" w:eastAsia="微軟正黑體" w:hAnsi="微軟正黑體"/>
                <w:sz w:val="28"/>
                <w:szCs w:val="28"/>
              </w:rPr>
              <w:t>0)</w:t>
            </w:r>
          </w:p>
          <w:p w14:paraId="45668821" w14:textId="77777777" w:rsidR="007A095B" w:rsidRPr="00453460" w:rsidRDefault="00FB0160" w:rsidP="00FB0160">
            <w:pPr>
              <w:widowControl w:val="0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/>
                <w:sz w:val="24"/>
                <w:szCs w:val="24"/>
              </w:rPr>
              <w:t>Not in Use (value “0”)</w:t>
            </w:r>
          </w:p>
        </w:tc>
      </w:tr>
      <w:tr w:rsidR="00386467" w:rsidRPr="00453460" w14:paraId="47A1E92E" w14:textId="77777777" w:rsidTr="00357E5D">
        <w:tc>
          <w:tcPr>
            <w:tcW w:w="3805" w:type="dxa"/>
          </w:tcPr>
          <w:p w14:paraId="3C5501B2" w14:textId="77777777" w:rsidR="00E42978" w:rsidRPr="00453460" w:rsidRDefault="007A095B" w:rsidP="00357E5D">
            <w:pPr>
              <w:jc w:val="both"/>
              <w:rPr>
                <w:rFonts w:ascii="微軟正黑體" w:eastAsia="微軟正黑體" w:hAnsi="微軟正黑體"/>
                <w:sz w:val="28"/>
              </w:rPr>
            </w:pPr>
            <w:r w:rsidRPr="00453460">
              <w:rPr>
                <w:rFonts w:ascii="微軟正黑體" w:eastAsia="微軟正黑體" w:hAnsi="微軟正黑體" w:hint="eastAsia"/>
                <w:sz w:val="28"/>
              </w:rPr>
              <w:t>電子菁英30指數</w:t>
            </w:r>
            <w:r w:rsidRPr="00453460">
              <w:rPr>
                <w:rFonts w:ascii="微軟正黑體" w:eastAsia="微軟正黑體" w:hAnsi="微軟正黑體"/>
                <w:sz w:val="28"/>
              </w:rPr>
              <w:t>(收盤)</w:t>
            </w:r>
          </w:p>
          <w:p w14:paraId="242EEFB8" w14:textId="77777777" w:rsidR="007A095B" w:rsidRPr="00453460" w:rsidRDefault="00976143" w:rsidP="00357E5D">
            <w:pPr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/>
                <w:sz w:val="24"/>
              </w:rPr>
              <w:t xml:space="preserve">IT Elite 30 Index </w:t>
            </w:r>
            <w:r w:rsidR="007A095B" w:rsidRPr="00453460">
              <w:rPr>
                <w:rFonts w:ascii="微軟正黑體" w:eastAsia="微軟正黑體" w:hAnsi="微軟正黑體"/>
                <w:sz w:val="24"/>
              </w:rPr>
              <w:t>(Close)</w:t>
            </w:r>
          </w:p>
        </w:tc>
        <w:tc>
          <w:tcPr>
            <w:tcW w:w="1468" w:type="dxa"/>
          </w:tcPr>
          <w:p w14:paraId="37AF2875" w14:textId="77777777" w:rsidR="007A095B" w:rsidRPr="00453460" w:rsidRDefault="007A095B" w:rsidP="00357E5D">
            <w:pPr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/>
                <w:sz w:val="28"/>
              </w:rPr>
              <w:t>9(</w:t>
            </w:r>
            <w:r w:rsidR="00D14E97" w:rsidRPr="00453460">
              <w:rPr>
                <w:rFonts w:ascii="微軟正黑體" w:eastAsia="微軟正黑體" w:hAnsi="微軟正黑體" w:hint="eastAsia"/>
                <w:sz w:val="28"/>
              </w:rPr>
              <w:t>0</w:t>
            </w:r>
            <w:r w:rsidRPr="00453460">
              <w:rPr>
                <w:rFonts w:ascii="微軟正黑體" w:eastAsia="微軟正黑體" w:hAnsi="微軟正黑體"/>
                <w:sz w:val="28"/>
              </w:rPr>
              <w:t>5)V9(2)</w:t>
            </w:r>
          </w:p>
        </w:tc>
        <w:tc>
          <w:tcPr>
            <w:tcW w:w="2359" w:type="dxa"/>
          </w:tcPr>
          <w:p w14:paraId="55AFD656" w14:textId="77777777" w:rsidR="007A095B" w:rsidRPr="00453460" w:rsidRDefault="0012504B" w:rsidP="00357E5D">
            <w:pPr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 w:hint="eastAsia"/>
                <w:sz w:val="28"/>
              </w:rPr>
              <w:t>5</w:t>
            </w:r>
            <w:r w:rsidR="00D14E97" w:rsidRPr="00453460">
              <w:rPr>
                <w:rFonts w:ascii="微軟正黑體" w:eastAsia="微軟正黑體" w:hAnsi="微軟正黑體" w:hint="eastAsia"/>
                <w:sz w:val="28"/>
              </w:rPr>
              <w:t>2</w:t>
            </w:r>
            <w:r w:rsidRPr="00453460">
              <w:rPr>
                <w:rFonts w:ascii="微軟正黑體" w:eastAsia="微軟正黑體" w:hAnsi="微軟正黑體" w:hint="eastAsia"/>
                <w:sz w:val="28"/>
              </w:rPr>
              <w:t xml:space="preserve"> </w:t>
            </w:r>
            <w:r w:rsidR="007A095B" w:rsidRPr="00453460">
              <w:rPr>
                <w:rFonts w:ascii="微軟正黑體" w:eastAsia="微軟正黑體" w:hAnsi="微軟正黑體" w:hint="eastAsia"/>
                <w:sz w:val="28"/>
              </w:rPr>
              <w:t>-   7</w:t>
            </w:r>
          </w:p>
        </w:tc>
        <w:tc>
          <w:tcPr>
            <w:tcW w:w="2744" w:type="dxa"/>
          </w:tcPr>
          <w:p w14:paraId="55BE862B" w14:textId="77777777" w:rsidR="00FB0160" w:rsidRPr="00453460" w:rsidRDefault="00FB0160" w:rsidP="00FB0160">
            <w:pPr>
              <w:widowControl w:val="0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 w:hint="eastAsia"/>
                <w:sz w:val="28"/>
                <w:szCs w:val="28"/>
              </w:rPr>
              <w:t>停用</w:t>
            </w:r>
            <w:r w:rsidRPr="00453460">
              <w:rPr>
                <w:rFonts w:ascii="微軟正黑體" w:eastAsia="微軟正黑體" w:hAnsi="微軟正黑體"/>
                <w:sz w:val="28"/>
                <w:szCs w:val="28"/>
              </w:rPr>
              <w:t>(</w:t>
            </w:r>
            <w:r w:rsidRPr="00453460">
              <w:rPr>
                <w:rFonts w:ascii="微軟正黑體" w:eastAsia="微軟正黑體" w:hAnsi="微軟正黑體" w:hint="eastAsia"/>
                <w:sz w:val="28"/>
                <w:szCs w:val="28"/>
              </w:rPr>
              <w:t>其值為</w:t>
            </w:r>
            <w:r w:rsidRPr="00453460">
              <w:rPr>
                <w:rFonts w:ascii="微軟正黑體" w:eastAsia="微軟正黑體" w:hAnsi="微軟正黑體"/>
                <w:sz w:val="28"/>
                <w:szCs w:val="28"/>
              </w:rPr>
              <w:t>0)</w:t>
            </w:r>
          </w:p>
          <w:p w14:paraId="092E132A" w14:textId="77777777" w:rsidR="007A095B" w:rsidRPr="00453460" w:rsidRDefault="00FB0160" w:rsidP="00FB0160">
            <w:pPr>
              <w:widowControl w:val="0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/>
                <w:sz w:val="24"/>
                <w:szCs w:val="24"/>
              </w:rPr>
              <w:t>Not in Use (value “0”)</w:t>
            </w:r>
          </w:p>
        </w:tc>
      </w:tr>
      <w:tr w:rsidR="00386467" w:rsidRPr="00453460" w14:paraId="5A41725C" w14:textId="77777777" w:rsidTr="00357E5D">
        <w:tc>
          <w:tcPr>
            <w:tcW w:w="3805" w:type="dxa"/>
          </w:tcPr>
          <w:p w14:paraId="297B6905" w14:textId="77777777" w:rsidR="007A095B" w:rsidRPr="00453460" w:rsidRDefault="007A095B" w:rsidP="007A095B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 w:hint="eastAsia"/>
                <w:sz w:val="28"/>
              </w:rPr>
              <w:t xml:space="preserve">電子菁英30指數漲跌註記 </w:t>
            </w:r>
            <w:r w:rsidRPr="00453460">
              <w:rPr>
                <w:rFonts w:ascii="微軟正黑體" w:eastAsia="微軟正黑體" w:hAnsi="微軟正黑體" w:hint="eastAsia"/>
                <w:sz w:val="24"/>
              </w:rPr>
              <w:t>Sign of Net Change of</w:t>
            </w:r>
            <w:r w:rsidR="00976143" w:rsidRPr="00453460">
              <w:rPr>
                <w:rFonts w:ascii="微軟正黑體" w:eastAsia="微軟正黑體" w:hAnsi="微軟正黑體"/>
                <w:sz w:val="24"/>
              </w:rPr>
              <w:t xml:space="preserve"> IT Elite 30 Index</w:t>
            </w:r>
          </w:p>
        </w:tc>
        <w:tc>
          <w:tcPr>
            <w:tcW w:w="1468" w:type="dxa"/>
          </w:tcPr>
          <w:p w14:paraId="7E78C073" w14:textId="77777777" w:rsidR="007A095B" w:rsidRPr="00453460" w:rsidRDefault="007A095B" w:rsidP="00357E5D">
            <w:pPr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/>
                <w:sz w:val="28"/>
              </w:rPr>
              <w:t>X(</w:t>
            </w:r>
            <w:r w:rsidR="00D14E97" w:rsidRPr="00453460">
              <w:rPr>
                <w:rFonts w:ascii="微軟正黑體" w:eastAsia="微軟正黑體" w:hAnsi="微軟正黑體" w:hint="eastAsia"/>
                <w:sz w:val="28"/>
              </w:rPr>
              <w:t>0</w:t>
            </w:r>
            <w:r w:rsidRPr="00453460">
              <w:rPr>
                <w:rFonts w:ascii="微軟正黑體" w:eastAsia="微軟正黑體" w:hAnsi="微軟正黑體"/>
                <w:sz w:val="28"/>
              </w:rPr>
              <w:t>1)</w:t>
            </w:r>
          </w:p>
        </w:tc>
        <w:tc>
          <w:tcPr>
            <w:tcW w:w="2359" w:type="dxa"/>
          </w:tcPr>
          <w:p w14:paraId="797C0199" w14:textId="77777777" w:rsidR="007A095B" w:rsidRPr="00453460" w:rsidRDefault="00D14E97" w:rsidP="00357E5D">
            <w:pPr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 w:hint="eastAsia"/>
                <w:sz w:val="28"/>
              </w:rPr>
              <w:t>59</w:t>
            </w:r>
            <w:r w:rsidR="0012504B" w:rsidRPr="00453460">
              <w:rPr>
                <w:rFonts w:ascii="微軟正黑體" w:eastAsia="微軟正黑體" w:hAnsi="微軟正黑體" w:hint="eastAsia"/>
                <w:sz w:val="28"/>
              </w:rPr>
              <w:t xml:space="preserve"> </w:t>
            </w:r>
            <w:r w:rsidR="007A095B" w:rsidRPr="00453460">
              <w:rPr>
                <w:rFonts w:ascii="微軟正黑體" w:eastAsia="微軟正黑體" w:hAnsi="微軟正黑體" w:hint="eastAsia"/>
                <w:sz w:val="28"/>
              </w:rPr>
              <w:t>-   1</w:t>
            </w:r>
          </w:p>
        </w:tc>
        <w:tc>
          <w:tcPr>
            <w:tcW w:w="2744" w:type="dxa"/>
          </w:tcPr>
          <w:p w14:paraId="2556344F" w14:textId="77777777" w:rsidR="00FB0160" w:rsidRPr="00453460" w:rsidRDefault="00FB0160" w:rsidP="00FB0160">
            <w:pPr>
              <w:widowControl w:val="0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 w:hint="eastAsia"/>
                <w:sz w:val="28"/>
                <w:szCs w:val="28"/>
              </w:rPr>
              <w:t>停用</w:t>
            </w:r>
            <w:r w:rsidRPr="00453460">
              <w:rPr>
                <w:rFonts w:ascii="微軟正黑體" w:eastAsia="微軟正黑體" w:hAnsi="微軟正黑體"/>
                <w:sz w:val="28"/>
                <w:szCs w:val="28"/>
              </w:rPr>
              <w:t>(</w:t>
            </w:r>
            <w:r w:rsidRPr="00453460">
              <w:rPr>
                <w:rFonts w:ascii="微軟正黑體" w:eastAsia="微軟正黑體" w:hAnsi="微軟正黑體" w:hint="eastAsia"/>
                <w:sz w:val="28"/>
                <w:szCs w:val="28"/>
              </w:rPr>
              <w:t>其值為</w:t>
            </w:r>
            <w:r w:rsidRPr="00453460">
              <w:rPr>
                <w:rFonts w:ascii="微軟正黑體" w:eastAsia="微軟正黑體" w:hAnsi="微軟正黑體"/>
                <w:sz w:val="28"/>
                <w:szCs w:val="28"/>
              </w:rPr>
              <w:t>0)</w:t>
            </w:r>
          </w:p>
          <w:p w14:paraId="77217990" w14:textId="77777777" w:rsidR="007A095B" w:rsidRPr="00453460" w:rsidRDefault="00FB0160" w:rsidP="00FB0160">
            <w:pPr>
              <w:widowControl w:val="0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/>
                <w:sz w:val="24"/>
                <w:szCs w:val="24"/>
              </w:rPr>
              <w:t>Not in Use (value “0”)</w:t>
            </w:r>
          </w:p>
        </w:tc>
      </w:tr>
      <w:tr w:rsidR="00386467" w:rsidRPr="00453460" w14:paraId="3CFDF84E" w14:textId="77777777" w:rsidTr="00357E5D">
        <w:tc>
          <w:tcPr>
            <w:tcW w:w="3805" w:type="dxa"/>
          </w:tcPr>
          <w:p w14:paraId="1BCD26BD" w14:textId="77777777" w:rsidR="00E42978" w:rsidRPr="00453460" w:rsidRDefault="007A095B" w:rsidP="00357E5D">
            <w:pPr>
              <w:jc w:val="both"/>
              <w:rPr>
                <w:rFonts w:ascii="微軟正黑體" w:eastAsia="微軟正黑體" w:hAnsi="微軟正黑體"/>
                <w:sz w:val="28"/>
              </w:rPr>
            </w:pPr>
            <w:r w:rsidRPr="00453460">
              <w:rPr>
                <w:rFonts w:ascii="微軟正黑體" w:eastAsia="微軟正黑體" w:hAnsi="微軟正黑體" w:hint="eastAsia"/>
                <w:sz w:val="28"/>
              </w:rPr>
              <w:t xml:space="preserve">電子菁英30指數漲跌 </w:t>
            </w:r>
          </w:p>
          <w:p w14:paraId="2853E90B" w14:textId="77777777" w:rsidR="007A095B" w:rsidRPr="00453460" w:rsidRDefault="007A095B" w:rsidP="00357E5D">
            <w:pPr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 w:hint="eastAsia"/>
                <w:sz w:val="24"/>
              </w:rPr>
              <w:t>Net Change of</w:t>
            </w:r>
            <w:r w:rsidR="00976143" w:rsidRPr="00453460">
              <w:rPr>
                <w:rFonts w:ascii="微軟正黑體" w:eastAsia="微軟正黑體" w:hAnsi="微軟正黑體"/>
                <w:sz w:val="24"/>
              </w:rPr>
              <w:t xml:space="preserve"> IT Elite 30 Index</w:t>
            </w:r>
          </w:p>
        </w:tc>
        <w:tc>
          <w:tcPr>
            <w:tcW w:w="1468" w:type="dxa"/>
          </w:tcPr>
          <w:p w14:paraId="3620104E" w14:textId="77777777" w:rsidR="007A095B" w:rsidRPr="00453460" w:rsidRDefault="007A095B" w:rsidP="00357E5D">
            <w:pPr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/>
                <w:sz w:val="28"/>
              </w:rPr>
              <w:t>9(</w:t>
            </w:r>
            <w:r w:rsidR="00D14E97" w:rsidRPr="00453460">
              <w:rPr>
                <w:rFonts w:ascii="微軟正黑體" w:eastAsia="微軟正黑體" w:hAnsi="微軟正黑體" w:hint="eastAsia"/>
                <w:sz w:val="28"/>
              </w:rPr>
              <w:t>0</w:t>
            </w:r>
            <w:r w:rsidRPr="00453460">
              <w:rPr>
                <w:rFonts w:ascii="微軟正黑體" w:eastAsia="微軟正黑體" w:hAnsi="微軟正黑體"/>
                <w:sz w:val="28"/>
              </w:rPr>
              <w:t>5)V9(2)</w:t>
            </w:r>
          </w:p>
        </w:tc>
        <w:tc>
          <w:tcPr>
            <w:tcW w:w="2359" w:type="dxa"/>
          </w:tcPr>
          <w:p w14:paraId="071E5ADA" w14:textId="77777777" w:rsidR="007A095B" w:rsidRPr="00453460" w:rsidRDefault="0012504B" w:rsidP="00357E5D">
            <w:pPr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 w:hint="eastAsia"/>
                <w:sz w:val="28"/>
              </w:rPr>
              <w:t>6</w:t>
            </w:r>
            <w:r w:rsidR="00D14E97" w:rsidRPr="00453460">
              <w:rPr>
                <w:rFonts w:ascii="微軟正黑體" w:eastAsia="微軟正黑體" w:hAnsi="微軟正黑體" w:hint="eastAsia"/>
                <w:sz w:val="28"/>
              </w:rPr>
              <w:t>0</w:t>
            </w:r>
            <w:r w:rsidRPr="00453460">
              <w:rPr>
                <w:rFonts w:ascii="微軟正黑體" w:eastAsia="微軟正黑體" w:hAnsi="微軟正黑體" w:hint="eastAsia"/>
                <w:sz w:val="28"/>
              </w:rPr>
              <w:t xml:space="preserve"> </w:t>
            </w:r>
            <w:r w:rsidR="007A095B" w:rsidRPr="00453460">
              <w:rPr>
                <w:rFonts w:ascii="微軟正黑體" w:eastAsia="微軟正黑體" w:hAnsi="微軟正黑體" w:hint="eastAsia"/>
                <w:sz w:val="28"/>
              </w:rPr>
              <w:t>-   7</w:t>
            </w:r>
          </w:p>
        </w:tc>
        <w:tc>
          <w:tcPr>
            <w:tcW w:w="2744" w:type="dxa"/>
          </w:tcPr>
          <w:p w14:paraId="329020DB" w14:textId="77777777" w:rsidR="00FB0160" w:rsidRPr="00453460" w:rsidRDefault="00FB0160" w:rsidP="00FB0160">
            <w:pPr>
              <w:widowControl w:val="0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 w:hint="eastAsia"/>
                <w:sz w:val="28"/>
                <w:szCs w:val="28"/>
              </w:rPr>
              <w:t>停用</w:t>
            </w:r>
            <w:r w:rsidRPr="00453460">
              <w:rPr>
                <w:rFonts w:ascii="微軟正黑體" w:eastAsia="微軟正黑體" w:hAnsi="微軟正黑體"/>
                <w:sz w:val="28"/>
                <w:szCs w:val="28"/>
              </w:rPr>
              <w:t>(</w:t>
            </w:r>
            <w:r w:rsidRPr="00453460">
              <w:rPr>
                <w:rFonts w:ascii="微軟正黑體" w:eastAsia="微軟正黑體" w:hAnsi="微軟正黑體" w:hint="eastAsia"/>
                <w:sz w:val="28"/>
                <w:szCs w:val="28"/>
              </w:rPr>
              <w:t>其值為</w:t>
            </w:r>
            <w:r w:rsidRPr="00453460">
              <w:rPr>
                <w:rFonts w:ascii="微軟正黑體" w:eastAsia="微軟正黑體" w:hAnsi="微軟正黑體"/>
                <w:sz w:val="28"/>
                <w:szCs w:val="28"/>
              </w:rPr>
              <w:t>0)</w:t>
            </w:r>
          </w:p>
          <w:p w14:paraId="5E494C38" w14:textId="77777777" w:rsidR="007A095B" w:rsidRPr="00453460" w:rsidRDefault="00FB0160" w:rsidP="00FB0160">
            <w:pPr>
              <w:widowControl w:val="0"/>
              <w:jc w:val="both"/>
              <w:rPr>
                <w:rFonts w:ascii="微軟正黑體" w:eastAsia="微軟正黑體" w:hAnsi="微軟正黑體"/>
                <w:sz w:val="24"/>
                <w:szCs w:val="24"/>
              </w:rPr>
            </w:pPr>
            <w:r w:rsidRPr="00453460">
              <w:rPr>
                <w:rFonts w:ascii="微軟正黑體" w:eastAsia="微軟正黑體" w:hAnsi="微軟正黑體"/>
                <w:sz w:val="24"/>
                <w:szCs w:val="24"/>
              </w:rPr>
              <w:t>Not in Use (value “0”)</w:t>
            </w:r>
          </w:p>
        </w:tc>
      </w:tr>
      <w:tr w:rsidR="00386467" w:rsidRPr="00453460" w14:paraId="7DA30D6C" w14:textId="77777777" w:rsidTr="00357E5D">
        <w:tc>
          <w:tcPr>
            <w:tcW w:w="3805" w:type="dxa"/>
          </w:tcPr>
          <w:p w14:paraId="762B9AC1" w14:textId="77777777" w:rsidR="00E42978" w:rsidRPr="00453460" w:rsidRDefault="007A095B" w:rsidP="007A095B">
            <w:pPr>
              <w:rPr>
                <w:rFonts w:ascii="微軟正黑體" w:eastAsia="微軟正黑體" w:hAnsi="微軟正黑體"/>
                <w:sz w:val="28"/>
              </w:rPr>
            </w:pPr>
            <w:r w:rsidRPr="00453460">
              <w:rPr>
                <w:rFonts w:ascii="微軟正黑體" w:eastAsia="微軟正黑體" w:hAnsi="微軟正黑體" w:hint="eastAsia"/>
                <w:sz w:val="28"/>
              </w:rPr>
              <w:t>低波動精選30指數</w:t>
            </w:r>
            <w:r w:rsidRPr="00453460">
              <w:rPr>
                <w:rFonts w:ascii="微軟正黑體" w:eastAsia="微軟正黑體" w:hAnsi="微軟正黑體"/>
                <w:sz w:val="28"/>
              </w:rPr>
              <w:t>(昨日)</w:t>
            </w:r>
          </w:p>
          <w:p w14:paraId="01DCD6D4" w14:textId="77777777" w:rsidR="007A095B" w:rsidRPr="00453460" w:rsidRDefault="00976143" w:rsidP="00976143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/>
                <w:sz w:val="24"/>
              </w:rPr>
              <w:lastRenderedPageBreak/>
              <w:t xml:space="preserve">Low Volatility Select 30 Index </w:t>
            </w:r>
            <w:r w:rsidR="007A095B" w:rsidRPr="00453460">
              <w:rPr>
                <w:rFonts w:ascii="微軟正黑體" w:eastAsia="微軟正黑體" w:hAnsi="微軟正黑體"/>
                <w:sz w:val="24"/>
              </w:rPr>
              <w:t>(Previous)</w:t>
            </w:r>
          </w:p>
        </w:tc>
        <w:tc>
          <w:tcPr>
            <w:tcW w:w="1468" w:type="dxa"/>
          </w:tcPr>
          <w:p w14:paraId="102A281C" w14:textId="77777777" w:rsidR="007A095B" w:rsidRPr="00453460" w:rsidRDefault="007A095B" w:rsidP="00357E5D">
            <w:pPr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/>
                <w:sz w:val="28"/>
              </w:rPr>
              <w:lastRenderedPageBreak/>
              <w:t>9(</w:t>
            </w:r>
            <w:r w:rsidR="00D14E97" w:rsidRPr="00453460">
              <w:rPr>
                <w:rFonts w:ascii="微軟正黑體" w:eastAsia="微軟正黑體" w:hAnsi="微軟正黑體" w:hint="eastAsia"/>
                <w:sz w:val="28"/>
              </w:rPr>
              <w:t>0</w:t>
            </w:r>
            <w:r w:rsidRPr="00453460">
              <w:rPr>
                <w:rFonts w:ascii="微軟正黑體" w:eastAsia="微軟正黑體" w:hAnsi="微軟正黑體"/>
                <w:sz w:val="28"/>
              </w:rPr>
              <w:t>5)V9(2)</w:t>
            </w:r>
          </w:p>
        </w:tc>
        <w:tc>
          <w:tcPr>
            <w:tcW w:w="2359" w:type="dxa"/>
          </w:tcPr>
          <w:p w14:paraId="3C516A47" w14:textId="77777777" w:rsidR="007A095B" w:rsidRPr="00453460" w:rsidRDefault="0012504B" w:rsidP="00357E5D">
            <w:pPr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 w:hint="eastAsia"/>
                <w:sz w:val="28"/>
              </w:rPr>
              <w:t>6</w:t>
            </w:r>
            <w:r w:rsidR="00D14E97" w:rsidRPr="00453460">
              <w:rPr>
                <w:rFonts w:ascii="微軟正黑體" w:eastAsia="微軟正黑體" w:hAnsi="微軟正黑體" w:hint="eastAsia"/>
                <w:sz w:val="28"/>
              </w:rPr>
              <w:t>7</w:t>
            </w:r>
            <w:r w:rsidRPr="00453460">
              <w:rPr>
                <w:rFonts w:ascii="微軟正黑體" w:eastAsia="微軟正黑體" w:hAnsi="微軟正黑體" w:hint="eastAsia"/>
                <w:sz w:val="28"/>
              </w:rPr>
              <w:t xml:space="preserve"> </w:t>
            </w:r>
            <w:r w:rsidR="007A095B" w:rsidRPr="00453460">
              <w:rPr>
                <w:rFonts w:ascii="微軟正黑體" w:eastAsia="微軟正黑體" w:hAnsi="微軟正黑體" w:hint="eastAsia"/>
                <w:sz w:val="28"/>
              </w:rPr>
              <w:t>-   7</w:t>
            </w:r>
          </w:p>
        </w:tc>
        <w:tc>
          <w:tcPr>
            <w:tcW w:w="2744" w:type="dxa"/>
          </w:tcPr>
          <w:p w14:paraId="156E0DEC" w14:textId="77777777" w:rsidR="000050F0" w:rsidRPr="00CC2C61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1A6707CD" w14:textId="3A18CFFB" w:rsidR="007A095B" w:rsidRPr="00453460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lastRenderedPageBreak/>
              <w:t>Not in Use (value “0”)</w:t>
            </w:r>
          </w:p>
        </w:tc>
      </w:tr>
      <w:tr w:rsidR="00386467" w:rsidRPr="00453460" w14:paraId="1680C342" w14:textId="77777777" w:rsidTr="00357E5D">
        <w:tc>
          <w:tcPr>
            <w:tcW w:w="3805" w:type="dxa"/>
          </w:tcPr>
          <w:p w14:paraId="7346F326" w14:textId="77777777" w:rsidR="00E42978" w:rsidRPr="00453460" w:rsidRDefault="007A095B" w:rsidP="007A095B">
            <w:pPr>
              <w:rPr>
                <w:rFonts w:ascii="微軟正黑體" w:eastAsia="微軟正黑體" w:hAnsi="微軟正黑體"/>
                <w:sz w:val="28"/>
              </w:rPr>
            </w:pPr>
            <w:r w:rsidRPr="00453460">
              <w:rPr>
                <w:rFonts w:ascii="微軟正黑體" w:eastAsia="微軟正黑體" w:hAnsi="微軟正黑體" w:hint="eastAsia"/>
                <w:sz w:val="28"/>
              </w:rPr>
              <w:lastRenderedPageBreak/>
              <w:t>低波動精選30指數</w:t>
            </w:r>
            <w:r w:rsidRPr="00453460">
              <w:rPr>
                <w:rFonts w:ascii="微軟正黑體" w:eastAsia="微軟正黑體" w:hAnsi="微軟正黑體"/>
                <w:sz w:val="28"/>
              </w:rPr>
              <w:t>(收盤)</w:t>
            </w:r>
          </w:p>
          <w:p w14:paraId="03EAF005" w14:textId="77777777" w:rsidR="007A095B" w:rsidRPr="00453460" w:rsidRDefault="00976143" w:rsidP="00976143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/>
                <w:sz w:val="24"/>
              </w:rPr>
              <w:t xml:space="preserve">Low Volatility Select 30 Index </w:t>
            </w:r>
            <w:r w:rsidR="007A095B" w:rsidRPr="00453460">
              <w:rPr>
                <w:rFonts w:ascii="微軟正黑體" w:eastAsia="微軟正黑體" w:hAnsi="微軟正黑體"/>
                <w:sz w:val="24"/>
              </w:rPr>
              <w:t>(Close)</w:t>
            </w:r>
          </w:p>
        </w:tc>
        <w:tc>
          <w:tcPr>
            <w:tcW w:w="1468" w:type="dxa"/>
          </w:tcPr>
          <w:p w14:paraId="6706A2FE" w14:textId="77777777" w:rsidR="007A095B" w:rsidRPr="00453460" w:rsidRDefault="007A095B" w:rsidP="00357E5D">
            <w:pPr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/>
                <w:sz w:val="28"/>
              </w:rPr>
              <w:t>9(</w:t>
            </w:r>
            <w:r w:rsidR="00D14E97" w:rsidRPr="00453460">
              <w:rPr>
                <w:rFonts w:ascii="微軟正黑體" w:eastAsia="微軟正黑體" w:hAnsi="微軟正黑體" w:hint="eastAsia"/>
                <w:sz w:val="28"/>
              </w:rPr>
              <w:t>0</w:t>
            </w:r>
            <w:r w:rsidRPr="00453460">
              <w:rPr>
                <w:rFonts w:ascii="微軟正黑體" w:eastAsia="微軟正黑體" w:hAnsi="微軟正黑體"/>
                <w:sz w:val="28"/>
              </w:rPr>
              <w:t>5)V9(2)</w:t>
            </w:r>
          </w:p>
        </w:tc>
        <w:tc>
          <w:tcPr>
            <w:tcW w:w="2359" w:type="dxa"/>
          </w:tcPr>
          <w:p w14:paraId="04A7C670" w14:textId="77777777" w:rsidR="007A095B" w:rsidRPr="00453460" w:rsidRDefault="0012504B" w:rsidP="00357E5D">
            <w:pPr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 w:hint="eastAsia"/>
                <w:sz w:val="28"/>
              </w:rPr>
              <w:t>7</w:t>
            </w:r>
            <w:r w:rsidR="00D14E97" w:rsidRPr="00453460">
              <w:rPr>
                <w:rFonts w:ascii="微軟正黑體" w:eastAsia="微軟正黑體" w:hAnsi="微軟正黑體" w:hint="eastAsia"/>
                <w:sz w:val="28"/>
              </w:rPr>
              <w:t>4</w:t>
            </w:r>
            <w:r w:rsidRPr="00453460">
              <w:rPr>
                <w:rFonts w:ascii="微軟正黑體" w:eastAsia="微軟正黑體" w:hAnsi="微軟正黑體" w:hint="eastAsia"/>
                <w:sz w:val="28"/>
              </w:rPr>
              <w:t xml:space="preserve"> </w:t>
            </w:r>
            <w:r w:rsidR="007A095B" w:rsidRPr="00453460">
              <w:rPr>
                <w:rFonts w:ascii="微軟正黑體" w:eastAsia="微軟正黑體" w:hAnsi="微軟正黑體" w:hint="eastAsia"/>
                <w:sz w:val="28"/>
              </w:rPr>
              <w:t>-   7</w:t>
            </w:r>
          </w:p>
        </w:tc>
        <w:tc>
          <w:tcPr>
            <w:tcW w:w="2744" w:type="dxa"/>
          </w:tcPr>
          <w:p w14:paraId="64EFA154" w14:textId="77777777" w:rsidR="000050F0" w:rsidRPr="00CC2C61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33747A33" w14:textId="580D08DA" w:rsidR="007A095B" w:rsidRPr="00453460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453460" w14:paraId="0D5A6666" w14:textId="77777777" w:rsidTr="00357E5D">
        <w:tc>
          <w:tcPr>
            <w:tcW w:w="3805" w:type="dxa"/>
          </w:tcPr>
          <w:p w14:paraId="64CF6E73" w14:textId="77777777" w:rsidR="00E42978" w:rsidRPr="00453460" w:rsidRDefault="007A095B" w:rsidP="00357E5D">
            <w:pPr>
              <w:jc w:val="both"/>
              <w:rPr>
                <w:rFonts w:ascii="微軟正黑體" w:eastAsia="微軟正黑體" w:hAnsi="微軟正黑體"/>
                <w:sz w:val="28"/>
              </w:rPr>
            </w:pPr>
            <w:r w:rsidRPr="00453460">
              <w:rPr>
                <w:rFonts w:ascii="微軟正黑體" w:eastAsia="微軟正黑體" w:hAnsi="微軟正黑體" w:hint="eastAsia"/>
                <w:sz w:val="28"/>
              </w:rPr>
              <w:t xml:space="preserve">低波動精選30指數漲跌註記 </w:t>
            </w:r>
          </w:p>
          <w:p w14:paraId="04CD29D1" w14:textId="77777777" w:rsidR="007A095B" w:rsidRPr="00453460" w:rsidRDefault="007A095B" w:rsidP="00976143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 w:hint="eastAsia"/>
                <w:sz w:val="24"/>
              </w:rPr>
              <w:t>Sign of Net Change of</w:t>
            </w:r>
            <w:r w:rsidR="00976143" w:rsidRPr="00453460">
              <w:rPr>
                <w:rFonts w:ascii="微軟正黑體" w:eastAsia="微軟正黑體" w:hAnsi="微軟正黑體"/>
                <w:sz w:val="24"/>
              </w:rPr>
              <w:t xml:space="preserve"> Low Volatility Select 30 Index</w:t>
            </w:r>
          </w:p>
        </w:tc>
        <w:tc>
          <w:tcPr>
            <w:tcW w:w="1468" w:type="dxa"/>
          </w:tcPr>
          <w:p w14:paraId="4DC9E9F4" w14:textId="77777777" w:rsidR="007A095B" w:rsidRPr="00453460" w:rsidRDefault="007A095B" w:rsidP="00357E5D">
            <w:pPr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/>
                <w:sz w:val="28"/>
              </w:rPr>
              <w:t>X(</w:t>
            </w:r>
            <w:r w:rsidR="00D14E97" w:rsidRPr="00453460">
              <w:rPr>
                <w:rFonts w:ascii="微軟正黑體" w:eastAsia="微軟正黑體" w:hAnsi="微軟正黑體" w:hint="eastAsia"/>
                <w:sz w:val="28"/>
              </w:rPr>
              <w:t>0</w:t>
            </w:r>
            <w:r w:rsidRPr="00453460">
              <w:rPr>
                <w:rFonts w:ascii="微軟正黑體" w:eastAsia="微軟正黑體" w:hAnsi="微軟正黑體"/>
                <w:sz w:val="28"/>
              </w:rPr>
              <w:t>1)</w:t>
            </w:r>
          </w:p>
        </w:tc>
        <w:tc>
          <w:tcPr>
            <w:tcW w:w="2359" w:type="dxa"/>
          </w:tcPr>
          <w:p w14:paraId="562103DD" w14:textId="77777777" w:rsidR="007A095B" w:rsidRPr="00453460" w:rsidRDefault="0012504B" w:rsidP="00357E5D">
            <w:pPr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 w:hint="eastAsia"/>
                <w:sz w:val="28"/>
              </w:rPr>
              <w:t>8</w:t>
            </w:r>
            <w:r w:rsidR="00D14E97" w:rsidRPr="00453460">
              <w:rPr>
                <w:rFonts w:ascii="微軟正黑體" w:eastAsia="微軟正黑體" w:hAnsi="微軟正黑體" w:hint="eastAsia"/>
                <w:sz w:val="28"/>
              </w:rPr>
              <w:t>1</w:t>
            </w:r>
            <w:r w:rsidRPr="00453460">
              <w:rPr>
                <w:rFonts w:ascii="微軟正黑體" w:eastAsia="微軟正黑體" w:hAnsi="微軟正黑體" w:hint="eastAsia"/>
                <w:sz w:val="28"/>
              </w:rPr>
              <w:t xml:space="preserve"> </w:t>
            </w:r>
            <w:r w:rsidR="007A095B" w:rsidRPr="00453460">
              <w:rPr>
                <w:rFonts w:ascii="微軟正黑體" w:eastAsia="微軟正黑體" w:hAnsi="微軟正黑體" w:hint="eastAsia"/>
                <w:sz w:val="28"/>
              </w:rPr>
              <w:t>-   1</w:t>
            </w:r>
          </w:p>
        </w:tc>
        <w:tc>
          <w:tcPr>
            <w:tcW w:w="2744" w:type="dxa"/>
          </w:tcPr>
          <w:p w14:paraId="07197E46" w14:textId="77777777" w:rsidR="000050F0" w:rsidRPr="00CC2C61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4B9E2767" w14:textId="780DE631" w:rsidR="007A095B" w:rsidRPr="00453460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453460" w14:paraId="72AF9027" w14:textId="77777777" w:rsidTr="00357E5D">
        <w:tc>
          <w:tcPr>
            <w:tcW w:w="3805" w:type="dxa"/>
          </w:tcPr>
          <w:p w14:paraId="60171192" w14:textId="77777777" w:rsidR="00E42978" w:rsidRPr="00453460" w:rsidRDefault="007A095B" w:rsidP="007A095B">
            <w:pPr>
              <w:rPr>
                <w:rFonts w:ascii="微軟正黑體" w:eastAsia="微軟正黑體" w:hAnsi="微軟正黑體"/>
                <w:sz w:val="28"/>
              </w:rPr>
            </w:pPr>
            <w:r w:rsidRPr="00453460">
              <w:rPr>
                <w:rFonts w:ascii="微軟正黑體" w:eastAsia="微軟正黑體" w:hAnsi="微軟正黑體" w:hint="eastAsia"/>
                <w:sz w:val="28"/>
              </w:rPr>
              <w:t xml:space="preserve">低波動精選30指數漲跌 </w:t>
            </w:r>
          </w:p>
          <w:p w14:paraId="700A08EB" w14:textId="77777777" w:rsidR="007A095B" w:rsidRPr="00453460" w:rsidRDefault="007A095B" w:rsidP="00976143">
            <w:pPr>
              <w:rPr>
                <w:rFonts w:ascii="微軟正黑體" w:eastAsia="微軟正黑體" w:hAnsi="微軟正黑體"/>
                <w:sz w:val="28"/>
              </w:rPr>
            </w:pPr>
            <w:r w:rsidRPr="00453460">
              <w:rPr>
                <w:rFonts w:ascii="微軟正黑體" w:eastAsia="微軟正黑體" w:hAnsi="微軟正黑體" w:hint="eastAsia"/>
                <w:sz w:val="24"/>
              </w:rPr>
              <w:t>Net Change of</w:t>
            </w:r>
            <w:r w:rsidR="00976143" w:rsidRPr="00453460">
              <w:rPr>
                <w:rFonts w:ascii="微軟正黑體" w:eastAsia="微軟正黑體" w:hAnsi="微軟正黑體"/>
                <w:sz w:val="24"/>
              </w:rPr>
              <w:t xml:space="preserve"> Low Volatility Select 30 Index</w:t>
            </w:r>
          </w:p>
        </w:tc>
        <w:tc>
          <w:tcPr>
            <w:tcW w:w="1468" w:type="dxa"/>
          </w:tcPr>
          <w:p w14:paraId="4C051B61" w14:textId="77777777" w:rsidR="007A095B" w:rsidRPr="00453460" w:rsidRDefault="007A095B" w:rsidP="00357E5D">
            <w:pPr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/>
                <w:sz w:val="28"/>
              </w:rPr>
              <w:t>9(</w:t>
            </w:r>
            <w:r w:rsidR="00D14E97" w:rsidRPr="00453460">
              <w:rPr>
                <w:rFonts w:ascii="微軟正黑體" w:eastAsia="微軟正黑體" w:hAnsi="微軟正黑體" w:hint="eastAsia"/>
                <w:sz w:val="28"/>
              </w:rPr>
              <w:t>0</w:t>
            </w:r>
            <w:r w:rsidRPr="00453460">
              <w:rPr>
                <w:rFonts w:ascii="微軟正黑體" w:eastAsia="微軟正黑體" w:hAnsi="微軟正黑體"/>
                <w:sz w:val="28"/>
              </w:rPr>
              <w:t>5)V9(2)</w:t>
            </w:r>
          </w:p>
        </w:tc>
        <w:tc>
          <w:tcPr>
            <w:tcW w:w="2359" w:type="dxa"/>
          </w:tcPr>
          <w:p w14:paraId="7AF82363" w14:textId="77777777" w:rsidR="007A095B" w:rsidRPr="00453460" w:rsidRDefault="0012504B" w:rsidP="00357E5D">
            <w:pPr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 w:hint="eastAsia"/>
                <w:sz w:val="28"/>
              </w:rPr>
              <w:t>8</w:t>
            </w:r>
            <w:r w:rsidR="00D14E97" w:rsidRPr="00453460">
              <w:rPr>
                <w:rFonts w:ascii="微軟正黑體" w:eastAsia="微軟正黑體" w:hAnsi="微軟正黑體" w:hint="eastAsia"/>
                <w:sz w:val="28"/>
              </w:rPr>
              <w:t>2</w:t>
            </w:r>
            <w:r w:rsidRPr="00453460">
              <w:rPr>
                <w:rFonts w:ascii="微軟正黑體" w:eastAsia="微軟正黑體" w:hAnsi="微軟正黑體" w:hint="eastAsia"/>
                <w:sz w:val="28"/>
              </w:rPr>
              <w:t xml:space="preserve"> </w:t>
            </w:r>
            <w:r w:rsidR="007A095B" w:rsidRPr="00453460">
              <w:rPr>
                <w:rFonts w:ascii="微軟正黑體" w:eastAsia="微軟正黑體" w:hAnsi="微軟正黑體" w:hint="eastAsia"/>
                <w:sz w:val="28"/>
              </w:rPr>
              <w:t>-   7</w:t>
            </w:r>
          </w:p>
        </w:tc>
        <w:tc>
          <w:tcPr>
            <w:tcW w:w="2744" w:type="dxa"/>
          </w:tcPr>
          <w:p w14:paraId="4844F0CB" w14:textId="77777777" w:rsidR="000050F0" w:rsidRPr="00CC2C61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1C72944A" w14:textId="17D6737D" w:rsidR="007A095B" w:rsidRPr="00453460" w:rsidRDefault="000050F0" w:rsidP="000050F0">
            <w:pPr>
              <w:widowControl w:val="0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1B21B8" w:rsidRPr="00453460" w14:paraId="7389FAEB" w14:textId="77777777" w:rsidTr="00357E5D">
        <w:tc>
          <w:tcPr>
            <w:tcW w:w="3805" w:type="dxa"/>
          </w:tcPr>
          <w:p w14:paraId="543A2DFD" w14:textId="77777777" w:rsidR="001B21B8" w:rsidRPr="00453460" w:rsidRDefault="001B21B8" w:rsidP="001B21B8">
            <w:pPr>
              <w:rPr>
                <w:rFonts w:ascii="微軟正黑體" w:eastAsia="微軟正黑體" w:hAnsi="微軟正黑體"/>
                <w:sz w:val="28"/>
              </w:rPr>
            </w:pPr>
            <w:r w:rsidRPr="00453460">
              <w:rPr>
                <w:rFonts w:ascii="微軟正黑體" w:eastAsia="微軟正黑體" w:hAnsi="微軟正黑體" w:hint="eastAsia"/>
                <w:sz w:val="28"/>
              </w:rPr>
              <w:t>低貝塔100指數</w:t>
            </w:r>
            <w:r w:rsidRPr="00453460">
              <w:rPr>
                <w:rFonts w:ascii="微軟正黑體" w:eastAsia="微軟正黑體" w:hAnsi="微軟正黑體"/>
                <w:sz w:val="28"/>
              </w:rPr>
              <w:t>(昨日)</w:t>
            </w:r>
          </w:p>
          <w:p w14:paraId="57032CA2" w14:textId="77777777" w:rsidR="001B21B8" w:rsidRPr="00453460" w:rsidRDefault="001B21B8" w:rsidP="001B21B8">
            <w:pPr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/>
                <w:sz w:val="24"/>
              </w:rPr>
              <w:t>Low Beta 100 Index (Previous)</w:t>
            </w:r>
          </w:p>
        </w:tc>
        <w:tc>
          <w:tcPr>
            <w:tcW w:w="1468" w:type="dxa"/>
          </w:tcPr>
          <w:p w14:paraId="2FD42802" w14:textId="77777777" w:rsidR="001B21B8" w:rsidRPr="00453460" w:rsidRDefault="001B21B8" w:rsidP="001B21B8">
            <w:pPr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/>
                <w:sz w:val="28"/>
              </w:rPr>
              <w:t>9(</w:t>
            </w:r>
            <w:r w:rsidRPr="00453460">
              <w:rPr>
                <w:rFonts w:ascii="微軟正黑體" w:eastAsia="微軟正黑體" w:hAnsi="微軟正黑體" w:hint="eastAsia"/>
                <w:sz w:val="28"/>
              </w:rPr>
              <w:t>0</w:t>
            </w:r>
            <w:r w:rsidRPr="00453460">
              <w:rPr>
                <w:rFonts w:ascii="微軟正黑體" w:eastAsia="微軟正黑體" w:hAnsi="微軟正黑體"/>
                <w:sz w:val="28"/>
              </w:rPr>
              <w:t>5)V9(2)</w:t>
            </w:r>
          </w:p>
        </w:tc>
        <w:tc>
          <w:tcPr>
            <w:tcW w:w="2359" w:type="dxa"/>
          </w:tcPr>
          <w:p w14:paraId="790F9071" w14:textId="77777777" w:rsidR="001B21B8" w:rsidRPr="00453460" w:rsidRDefault="001B21B8" w:rsidP="001B21B8">
            <w:pPr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 w:hint="eastAsia"/>
                <w:sz w:val="28"/>
              </w:rPr>
              <w:t>89 -   7</w:t>
            </w:r>
          </w:p>
        </w:tc>
        <w:tc>
          <w:tcPr>
            <w:tcW w:w="2744" w:type="dxa"/>
          </w:tcPr>
          <w:p w14:paraId="65253656" w14:textId="77777777" w:rsidR="00FB0160" w:rsidRPr="00453460" w:rsidRDefault="00FB0160" w:rsidP="00FB0160">
            <w:pPr>
              <w:widowControl w:val="0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 w:hint="eastAsia"/>
                <w:sz w:val="28"/>
                <w:szCs w:val="28"/>
              </w:rPr>
              <w:t>停用</w:t>
            </w:r>
            <w:r w:rsidRPr="00453460">
              <w:rPr>
                <w:rFonts w:ascii="微軟正黑體" w:eastAsia="微軟正黑體" w:hAnsi="微軟正黑體"/>
                <w:sz w:val="28"/>
                <w:szCs w:val="28"/>
              </w:rPr>
              <w:t>(</w:t>
            </w:r>
            <w:r w:rsidRPr="00453460">
              <w:rPr>
                <w:rFonts w:ascii="微軟正黑體" w:eastAsia="微軟正黑體" w:hAnsi="微軟正黑體" w:hint="eastAsia"/>
                <w:sz w:val="28"/>
                <w:szCs w:val="28"/>
              </w:rPr>
              <w:t>其值為</w:t>
            </w:r>
            <w:r w:rsidRPr="00453460">
              <w:rPr>
                <w:rFonts w:ascii="微軟正黑體" w:eastAsia="微軟正黑體" w:hAnsi="微軟正黑體"/>
                <w:sz w:val="28"/>
                <w:szCs w:val="28"/>
              </w:rPr>
              <w:t>0)</w:t>
            </w:r>
          </w:p>
          <w:p w14:paraId="5FA261AC" w14:textId="77777777" w:rsidR="001B21B8" w:rsidRPr="00453460" w:rsidRDefault="00FB0160" w:rsidP="00FB0160">
            <w:pPr>
              <w:widowControl w:val="0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/>
                <w:sz w:val="24"/>
                <w:szCs w:val="24"/>
              </w:rPr>
              <w:t>Not in Use (value “0”)</w:t>
            </w:r>
          </w:p>
        </w:tc>
      </w:tr>
      <w:tr w:rsidR="001B21B8" w:rsidRPr="00453460" w14:paraId="6DA205BF" w14:textId="77777777" w:rsidTr="00357E5D">
        <w:tc>
          <w:tcPr>
            <w:tcW w:w="3805" w:type="dxa"/>
          </w:tcPr>
          <w:p w14:paraId="0F6BF7BE" w14:textId="77777777" w:rsidR="001B21B8" w:rsidRPr="00453460" w:rsidRDefault="001B21B8" w:rsidP="001B21B8">
            <w:pPr>
              <w:jc w:val="both"/>
              <w:rPr>
                <w:rFonts w:ascii="微軟正黑體" w:eastAsia="微軟正黑體" w:hAnsi="微軟正黑體"/>
                <w:sz w:val="28"/>
              </w:rPr>
            </w:pPr>
            <w:r w:rsidRPr="00453460">
              <w:rPr>
                <w:rFonts w:ascii="微軟正黑體" w:eastAsia="微軟正黑體" w:hAnsi="微軟正黑體" w:hint="eastAsia"/>
                <w:sz w:val="28"/>
              </w:rPr>
              <w:t>低貝塔100指數</w:t>
            </w:r>
            <w:r w:rsidRPr="00453460">
              <w:rPr>
                <w:rFonts w:ascii="微軟正黑體" w:eastAsia="微軟正黑體" w:hAnsi="微軟正黑體"/>
                <w:sz w:val="28"/>
              </w:rPr>
              <w:t>(收盤)</w:t>
            </w:r>
          </w:p>
          <w:p w14:paraId="3C0BFCEE" w14:textId="77777777" w:rsidR="001B21B8" w:rsidRPr="00453460" w:rsidRDefault="001B21B8" w:rsidP="001B21B8">
            <w:pPr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/>
                <w:sz w:val="24"/>
              </w:rPr>
              <w:t>Low Beta 100 Index (Close)</w:t>
            </w:r>
          </w:p>
        </w:tc>
        <w:tc>
          <w:tcPr>
            <w:tcW w:w="1468" w:type="dxa"/>
          </w:tcPr>
          <w:p w14:paraId="32F30630" w14:textId="77777777" w:rsidR="001B21B8" w:rsidRPr="00453460" w:rsidRDefault="001B21B8" w:rsidP="001B21B8">
            <w:pPr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/>
                <w:sz w:val="28"/>
              </w:rPr>
              <w:t>9(</w:t>
            </w:r>
            <w:r w:rsidRPr="00453460">
              <w:rPr>
                <w:rFonts w:ascii="微軟正黑體" w:eastAsia="微軟正黑體" w:hAnsi="微軟正黑體" w:hint="eastAsia"/>
                <w:sz w:val="28"/>
              </w:rPr>
              <w:t>0</w:t>
            </w:r>
            <w:r w:rsidRPr="00453460">
              <w:rPr>
                <w:rFonts w:ascii="微軟正黑體" w:eastAsia="微軟正黑體" w:hAnsi="微軟正黑體"/>
                <w:sz w:val="28"/>
              </w:rPr>
              <w:t>5)V9(2)</w:t>
            </w:r>
          </w:p>
        </w:tc>
        <w:tc>
          <w:tcPr>
            <w:tcW w:w="2359" w:type="dxa"/>
          </w:tcPr>
          <w:p w14:paraId="30411D1B" w14:textId="77777777" w:rsidR="001B21B8" w:rsidRPr="00453460" w:rsidRDefault="001B21B8" w:rsidP="001B21B8">
            <w:pPr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 w:hint="eastAsia"/>
                <w:sz w:val="28"/>
              </w:rPr>
              <w:t>96 -   7</w:t>
            </w:r>
          </w:p>
        </w:tc>
        <w:tc>
          <w:tcPr>
            <w:tcW w:w="2744" w:type="dxa"/>
          </w:tcPr>
          <w:p w14:paraId="4D065B17" w14:textId="77777777" w:rsidR="00FB0160" w:rsidRPr="00453460" w:rsidRDefault="00FB0160" w:rsidP="00FB0160">
            <w:pPr>
              <w:widowControl w:val="0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 w:hint="eastAsia"/>
                <w:sz w:val="28"/>
                <w:szCs w:val="28"/>
              </w:rPr>
              <w:t>停用</w:t>
            </w:r>
            <w:r w:rsidRPr="00453460">
              <w:rPr>
                <w:rFonts w:ascii="微軟正黑體" w:eastAsia="微軟正黑體" w:hAnsi="微軟正黑體"/>
                <w:sz w:val="28"/>
                <w:szCs w:val="28"/>
              </w:rPr>
              <w:t>(</w:t>
            </w:r>
            <w:r w:rsidRPr="00453460">
              <w:rPr>
                <w:rFonts w:ascii="微軟正黑體" w:eastAsia="微軟正黑體" w:hAnsi="微軟正黑體" w:hint="eastAsia"/>
                <w:sz w:val="28"/>
                <w:szCs w:val="28"/>
              </w:rPr>
              <w:t>其值為</w:t>
            </w:r>
            <w:r w:rsidRPr="00453460">
              <w:rPr>
                <w:rFonts w:ascii="微軟正黑體" w:eastAsia="微軟正黑體" w:hAnsi="微軟正黑體"/>
                <w:sz w:val="28"/>
                <w:szCs w:val="28"/>
              </w:rPr>
              <w:t>0)</w:t>
            </w:r>
          </w:p>
          <w:p w14:paraId="07E169BC" w14:textId="77777777" w:rsidR="001B21B8" w:rsidRPr="00453460" w:rsidRDefault="00FB0160" w:rsidP="00FB0160">
            <w:pPr>
              <w:widowControl w:val="0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53460">
              <w:rPr>
                <w:rFonts w:ascii="微軟正黑體" w:eastAsia="微軟正黑體" w:hAnsi="微軟正黑體"/>
                <w:sz w:val="24"/>
                <w:szCs w:val="24"/>
              </w:rPr>
              <w:t>Not in Use (value “0”)</w:t>
            </w:r>
          </w:p>
        </w:tc>
      </w:tr>
      <w:tr w:rsidR="001B21B8" w:rsidRPr="00614D12" w14:paraId="6C1361DA" w14:textId="77777777" w:rsidTr="00357E5D">
        <w:tc>
          <w:tcPr>
            <w:tcW w:w="3805" w:type="dxa"/>
          </w:tcPr>
          <w:p w14:paraId="7BC34FEB" w14:textId="77777777" w:rsidR="001B21B8" w:rsidRPr="00614D12" w:rsidRDefault="001B21B8" w:rsidP="001B21B8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 xml:space="preserve">低貝塔100指數漲跌註記 </w:t>
            </w:r>
          </w:p>
          <w:p w14:paraId="0EDDDAFE" w14:textId="77777777" w:rsidR="001B21B8" w:rsidRPr="00614D12" w:rsidRDefault="001B21B8" w:rsidP="001B21B8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</w:rPr>
              <w:t>Sign of Net Change of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</w:rPr>
              <w:t xml:space="preserve"> Low Beta 100 Index</w:t>
            </w:r>
          </w:p>
        </w:tc>
        <w:tc>
          <w:tcPr>
            <w:tcW w:w="1468" w:type="dxa"/>
          </w:tcPr>
          <w:p w14:paraId="7026F60C" w14:textId="77777777" w:rsidR="001B21B8" w:rsidRPr="00614D12" w:rsidRDefault="001B21B8" w:rsidP="001B21B8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X(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1)</w:t>
            </w:r>
          </w:p>
        </w:tc>
        <w:tc>
          <w:tcPr>
            <w:tcW w:w="2359" w:type="dxa"/>
          </w:tcPr>
          <w:p w14:paraId="21BA17E8" w14:textId="77777777" w:rsidR="001B21B8" w:rsidRPr="00614D12" w:rsidRDefault="001B21B8" w:rsidP="001B21B8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10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3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 xml:space="preserve"> 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-   1</w:t>
            </w:r>
          </w:p>
        </w:tc>
        <w:tc>
          <w:tcPr>
            <w:tcW w:w="2744" w:type="dxa"/>
          </w:tcPr>
          <w:p w14:paraId="7B33E855" w14:textId="77777777" w:rsidR="00FB0160" w:rsidRPr="00614D12" w:rsidRDefault="00FB0160" w:rsidP="00FB016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停用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其值為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0)</w:t>
            </w:r>
          </w:p>
          <w:p w14:paraId="116508E8" w14:textId="77777777" w:rsidR="001B21B8" w:rsidRPr="00614D12" w:rsidRDefault="00FB0160" w:rsidP="00FB016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t>Not in Use (value “0”)</w:t>
            </w:r>
          </w:p>
        </w:tc>
      </w:tr>
      <w:tr w:rsidR="001B21B8" w:rsidRPr="00614D12" w14:paraId="59DDBFDE" w14:textId="77777777" w:rsidTr="00357E5D">
        <w:tc>
          <w:tcPr>
            <w:tcW w:w="3805" w:type="dxa"/>
          </w:tcPr>
          <w:p w14:paraId="3E9DE387" w14:textId="77777777" w:rsidR="001B21B8" w:rsidRPr="00614D12" w:rsidRDefault="001B21B8" w:rsidP="001B21B8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 xml:space="preserve">低貝塔100指數漲跌 </w:t>
            </w:r>
          </w:p>
          <w:p w14:paraId="4A2E8B48" w14:textId="77777777" w:rsidR="001B21B8" w:rsidRPr="00614D12" w:rsidRDefault="001B21B8" w:rsidP="001B21B8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</w:rPr>
              <w:t>Net Change of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</w:rPr>
              <w:t xml:space="preserve"> Low Beta 100 Index</w:t>
            </w:r>
          </w:p>
        </w:tc>
        <w:tc>
          <w:tcPr>
            <w:tcW w:w="1468" w:type="dxa"/>
          </w:tcPr>
          <w:p w14:paraId="76A22FCE" w14:textId="77777777" w:rsidR="001B21B8" w:rsidRPr="00614D12" w:rsidRDefault="001B21B8" w:rsidP="001B21B8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9(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5)V9(2)</w:t>
            </w:r>
          </w:p>
        </w:tc>
        <w:tc>
          <w:tcPr>
            <w:tcW w:w="2359" w:type="dxa"/>
          </w:tcPr>
          <w:p w14:paraId="4710EC32" w14:textId="77777777" w:rsidR="001B21B8" w:rsidRPr="00614D12" w:rsidRDefault="001B21B8" w:rsidP="001B21B8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10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4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 xml:space="preserve"> 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-   7</w:t>
            </w:r>
          </w:p>
        </w:tc>
        <w:tc>
          <w:tcPr>
            <w:tcW w:w="2744" w:type="dxa"/>
          </w:tcPr>
          <w:p w14:paraId="6F420577" w14:textId="77777777" w:rsidR="00FB0160" w:rsidRPr="00614D12" w:rsidRDefault="00FB0160" w:rsidP="00FB016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停用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其值為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0)</w:t>
            </w:r>
          </w:p>
          <w:p w14:paraId="52D89520" w14:textId="77777777" w:rsidR="001B21B8" w:rsidRPr="00614D12" w:rsidRDefault="00FB0160" w:rsidP="00FB016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t>Not in Use (value “0”)</w:t>
            </w:r>
          </w:p>
        </w:tc>
      </w:tr>
      <w:tr w:rsidR="00386467" w:rsidRPr="00614D12" w14:paraId="267CBCF0" w14:textId="77777777" w:rsidTr="00357E5D">
        <w:tc>
          <w:tcPr>
            <w:tcW w:w="3805" w:type="dxa"/>
          </w:tcPr>
          <w:p w14:paraId="2B16A049" w14:textId="77777777" w:rsidR="00F75EC7" w:rsidRPr="00614D12" w:rsidRDefault="00F75EC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藍籌30反向一倍指數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(昨日)</w:t>
            </w:r>
          </w:p>
          <w:p w14:paraId="1E0FD4EE" w14:textId="77777777" w:rsidR="00F75EC7" w:rsidRPr="00614D12" w:rsidRDefault="00F75EC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</w:rPr>
              <w:t>BC30 Inverse -1X Index (Previous)</w:t>
            </w:r>
          </w:p>
        </w:tc>
        <w:tc>
          <w:tcPr>
            <w:tcW w:w="1468" w:type="dxa"/>
          </w:tcPr>
          <w:p w14:paraId="60688214" w14:textId="77777777" w:rsidR="00F75EC7" w:rsidRPr="00614D12" w:rsidRDefault="00F75EC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9(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5)V9(2)</w:t>
            </w:r>
          </w:p>
        </w:tc>
        <w:tc>
          <w:tcPr>
            <w:tcW w:w="2359" w:type="dxa"/>
          </w:tcPr>
          <w:p w14:paraId="24532E61" w14:textId="77777777" w:rsidR="00F75EC7" w:rsidRPr="00614D12" w:rsidRDefault="00F75EC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111 -   7</w:t>
            </w:r>
          </w:p>
        </w:tc>
        <w:tc>
          <w:tcPr>
            <w:tcW w:w="2744" w:type="dxa"/>
          </w:tcPr>
          <w:p w14:paraId="26271568" w14:textId="77777777" w:rsidR="00FB0160" w:rsidRPr="00614D12" w:rsidRDefault="00FB0160" w:rsidP="00FB016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停用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其值為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0)</w:t>
            </w:r>
          </w:p>
          <w:p w14:paraId="446D0C46" w14:textId="77777777" w:rsidR="00F75EC7" w:rsidRPr="00614D12" w:rsidRDefault="00FB0160" w:rsidP="00FB016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t>Not in Use (value “0”)</w:t>
            </w:r>
          </w:p>
        </w:tc>
      </w:tr>
      <w:tr w:rsidR="00386467" w:rsidRPr="00614D12" w14:paraId="7FE3504B" w14:textId="77777777" w:rsidTr="00357E5D">
        <w:tc>
          <w:tcPr>
            <w:tcW w:w="3805" w:type="dxa"/>
          </w:tcPr>
          <w:p w14:paraId="1A68FF0F" w14:textId="77777777" w:rsidR="00F75EC7" w:rsidRPr="00614D12" w:rsidRDefault="00F75EC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藍籌30反向一倍指數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(收盤)</w:t>
            </w:r>
          </w:p>
          <w:p w14:paraId="490D9AF2" w14:textId="77777777" w:rsidR="00F75EC7" w:rsidRPr="00614D12" w:rsidRDefault="00F75EC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</w:rPr>
              <w:t>BC30 Inverse -1X Index (Close)</w:t>
            </w:r>
          </w:p>
        </w:tc>
        <w:tc>
          <w:tcPr>
            <w:tcW w:w="1468" w:type="dxa"/>
          </w:tcPr>
          <w:p w14:paraId="29FE0E1B" w14:textId="77777777" w:rsidR="00F75EC7" w:rsidRPr="00614D12" w:rsidRDefault="00F75EC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9(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5)V9(2)</w:t>
            </w:r>
          </w:p>
        </w:tc>
        <w:tc>
          <w:tcPr>
            <w:tcW w:w="2359" w:type="dxa"/>
          </w:tcPr>
          <w:p w14:paraId="126FF3A2" w14:textId="77777777" w:rsidR="00F75EC7" w:rsidRPr="00614D12" w:rsidRDefault="00F75EC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118 -   7</w:t>
            </w:r>
          </w:p>
        </w:tc>
        <w:tc>
          <w:tcPr>
            <w:tcW w:w="2744" w:type="dxa"/>
          </w:tcPr>
          <w:p w14:paraId="6BE24ED0" w14:textId="77777777" w:rsidR="00FB0160" w:rsidRPr="00614D12" w:rsidRDefault="00FB0160" w:rsidP="00FB016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停用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其值為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0)</w:t>
            </w:r>
          </w:p>
          <w:p w14:paraId="63F66DE8" w14:textId="77777777" w:rsidR="00F75EC7" w:rsidRPr="00614D12" w:rsidRDefault="00FB0160" w:rsidP="00FB016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t>Not in Use (value “0”)</w:t>
            </w:r>
          </w:p>
        </w:tc>
      </w:tr>
      <w:tr w:rsidR="00386467" w:rsidRPr="00614D12" w14:paraId="180E6056" w14:textId="77777777" w:rsidTr="00357E5D">
        <w:tc>
          <w:tcPr>
            <w:tcW w:w="3805" w:type="dxa"/>
          </w:tcPr>
          <w:p w14:paraId="4E8C467B" w14:textId="77777777" w:rsidR="00F75EC7" w:rsidRPr="00614D12" w:rsidRDefault="00F75EC7" w:rsidP="00357E5D">
            <w:pPr>
              <w:jc w:val="both"/>
              <w:rPr>
                <w:rFonts w:ascii="微軟正黑體" w:eastAsia="微軟正黑體" w:hAnsi="微軟正黑體"/>
                <w:color w:val="auto"/>
                <w:sz w:val="24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</w:rPr>
              <w:t>藍籌30反向一倍指數漲跌註記</w:t>
            </w:r>
          </w:p>
          <w:p w14:paraId="7678B2A0" w14:textId="77777777" w:rsidR="00F75EC7" w:rsidRPr="00614D12" w:rsidRDefault="00F75EC7" w:rsidP="00357E5D">
            <w:pPr>
              <w:jc w:val="both"/>
              <w:rPr>
                <w:rFonts w:ascii="微軟正黑體" w:eastAsia="微軟正黑體" w:hAnsi="微軟正黑體"/>
                <w:color w:val="auto"/>
                <w:sz w:val="24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</w:rPr>
              <w:t>Sign of Net Change of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</w:rPr>
              <w:t xml:space="preserve"> BC30 Inverse -1X Index</w:t>
            </w:r>
          </w:p>
        </w:tc>
        <w:tc>
          <w:tcPr>
            <w:tcW w:w="1468" w:type="dxa"/>
          </w:tcPr>
          <w:p w14:paraId="0F698B14" w14:textId="77777777" w:rsidR="00F75EC7" w:rsidRPr="00614D12" w:rsidRDefault="00F75EC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X(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1)</w:t>
            </w:r>
          </w:p>
        </w:tc>
        <w:tc>
          <w:tcPr>
            <w:tcW w:w="2359" w:type="dxa"/>
          </w:tcPr>
          <w:p w14:paraId="5F0947EB" w14:textId="77777777" w:rsidR="00F75EC7" w:rsidRPr="00614D12" w:rsidRDefault="00F75EC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125 -   1</w:t>
            </w:r>
          </w:p>
        </w:tc>
        <w:tc>
          <w:tcPr>
            <w:tcW w:w="2744" w:type="dxa"/>
          </w:tcPr>
          <w:p w14:paraId="0218F16B" w14:textId="77777777" w:rsidR="00FB0160" w:rsidRPr="00614D12" w:rsidRDefault="00FB0160" w:rsidP="00FB016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停用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其值為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0)</w:t>
            </w:r>
          </w:p>
          <w:p w14:paraId="11F250B1" w14:textId="77777777" w:rsidR="00F75EC7" w:rsidRPr="00614D12" w:rsidRDefault="00FB0160" w:rsidP="00FB016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t>Not in Use (value “0”)</w:t>
            </w:r>
          </w:p>
        </w:tc>
      </w:tr>
      <w:tr w:rsidR="00386467" w:rsidRPr="00614D12" w14:paraId="60523C5F" w14:textId="77777777" w:rsidTr="00357E5D">
        <w:tc>
          <w:tcPr>
            <w:tcW w:w="3805" w:type="dxa"/>
          </w:tcPr>
          <w:p w14:paraId="7A92790A" w14:textId="77777777" w:rsidR="00F75EC7" w:rsidRPr="00614D12" w:rsidRDefault="00F75EC7" w:rsidP="00F75EC7">
            <w:pPr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 xml:space="preserve">藍籌30反向一倍指數漲跌 </w:t>
            </w:r>
          </w:p>
          <w:p w14:paraId="603A5E81" w14:textId="77777777" w:rsidR="00F75EC7" w:rsidRPr="00614D12" w:rsidRDefault="00F75EC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</w:rPr>
              <w:t>Net Change of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</w:rPr>
              <w:t xml:space="preserve"> BC30 Inverse -1X Index</w:t>
            </w:r>
          </w:p>
        </w:tc>
        <w:tc>
          <w:tcPr>
            <w:tcW w:w="1468" w:type="dxa"/>
          </w:tcPr>
          <w:p w14:paraId="3A486E07" w14:textId="77777777" w:rsidR="00F75EC7" w:rsidRPr="00614D12" w:rsidRDefault="00F75EC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9(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5)V9(2)</w:t>
            </w:r>
          </w:p>
        </w:tc>
        <w:tc>
          <w:tcPr>
            <w:tcW w:w="2359" w:type="dxa"/>
          </w:tcPr>
          <w:p w14:paraId="07B1E35B" w14:textId="77777777" w:rsidR="00F75EC7" w:rsidRPr="00614D12" w:rsidRDefault="00F75EC7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126 -   7</w:t>
            </w:r>
          </w:p>
        </w:tc>
        <w:tc>
          <w:tcPr>
            <w:tcW w:w="2744" w:type="dxa"/>
          </w:tcPr>
          <w:p w14:paraId="4E6BC13F" w14:textId="77777777" w:rsidR="00FB0160" w:rsidRPr="00614D12" w:rsidRDefault="00FB0160" w:rsidP="00FB016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停用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其值為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0)</w:t>
            </w:r>
          </w:p>
          <w:p w14:paraId="16E167A7" w14:textId="77777777" w:rsidR="00F75EC7" w:rsidRPr="00614D12" w:rsidRDefault="00FB0160" w:rsidP="00FB016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t>Not in Use (value “0”)</w:t>
            </w:r>
          </w:p>
        </w:tc>
      </w:tr>
      <w:tr w:rsidR="00386467" w:rsidRPr="00614D12" w14:paraId="2CAA8942" w14:textId="77777777" w:rsidTr="00357E5D">
        <w:tc>
          <w:tcPr>
            <w:tcW w:w="3805" w:type="dxa"/>
          </w:tcPr>
          <w:p w14:paraId="4DE2E606" w14:textId="77777777" w:rsidR="007A095B" w:rsidRPr="00614D12" w:rsidRDefault="007A095B" w:rsidP="007A095B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空白</w:t>
            </w:r>
            <w:r w:rsidR="00E42978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 xml:space="preserve"> </w:t>
            </w:r>
            <w:r w:rsidR="00E42978" w:rsidRPr="00614D12">
              <w:rPr>
                <w:rFonts w:ascii="微軟正黑體" w:eastAsia="微軟正黑體" w:hAnsi="微軟正黑體" w:hint="eastAsia"/>
                <w:color w:val="auto"/>
                <w:sz w:val="24"/>
              </w:rPr>
              <w:t>Spaces</w:t>
            </w:r>
          </w:p>
        </w:tc>
        <w:tc>
          <w:tcPr>
            <w:tcW w:w="1468" w:type="dxa"/>
          </w:tcPr>
          <w:p w14:paraId="149F4208" w14:textId="77777777" w:rsidR="007A095B" w:rsidRPr="00614D12" w:rsidRDefault="007A095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X(</w:t>
            </w:r>
            <w:r w:rsidR="00D14E97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4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7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)</w:t>
            </w:r>
          </w:p>
        </w:tc>
        <w:tc>
          <w:tcPr>
            <w:tcW w:w="2359" w:type="dxa"/>
          </w:tcPr>
          <w:p w14:paraId="3CB4FC2E" w14:textId="77777777" w:rsidR="007A095B" w:rsidRPr="00614D12" w:rsidRDefault="007A095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1</w:t>
            </w:r>
            <w:r w:rsidR="0012504B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3</w:t>
            </w:r>
            <w:r w:rsidR="00D14E97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3</w:t>
            </w:r>
            <w:r w:rsidR="0012504B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 xml:space="preserve">- 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 xml:space="preserve"> </w:t>
            </w:r>
            <w:r w:rsidR="00D14E97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4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7</w:t>
            </w:r>
          </w:p>
        </w:tc>
        <w:tc>
          <w:tcPr>
            <w:tcW w:w="2744" w:type="dxa"/>
          </w:tcPr>
          <w:p w14:paraId="063B514C" w14:textId="77777777" w:rsidR="007A095B" w:rsidRPr="00614D12" w:rsidRDefault="007A095B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</w:p>
        </w:tc>
      </w:tr>
    </w:tbl>
    <w:p w14:paraId="6C509143" w14:textId="77777777" w:rsidR="00220055" w:rsidRDefault="0022005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微軟正黑體" w:eastAsia="微軟正黑體" w:hAnsi="微軟正黑體" w:cs="標楷體"/>
          <w:color w:val="auto"/>
          <w:sz w:val="28"/>
          <w:szCs w:val="28"/>
        </w:rPr>
      </w:pPr>
      <w:r>
        <w:rPr>
          <w:rFonts w:ascii="微軟正黑體" w:eastAsia="微軟正黑體" w:hAnsi="微軟正黑體" w:cs="標楷體"/>
          <w:color w:val="auto"/>
          <w:sz w:val="28"/>
          <w:szCs w:val="28"/>
        </w:rPr>
        <w:br w:type="page"/>
      </w:r>
    </w:p>
    <w:p w14:paraId="7E9F0A99" w14:textId="77777777" w:rsidR="00D07F5D" w:rsidRPr="00614D12" w:rsidRDefault="00D07F5D" w:rsidP="00D07F5D">
      <w:pPr>
        <w:widowControl w:val="0"/>
        <w:jc w:val="both"/>
        <w:rPr>
          <w:rFonts w:ascii="微軟正黑體" w:eastAsia="微軟正黑體" w:hAnsi="微軟正黑體" w:cs="標楷體"/>
          <w:color w:val="auto"/>
          <w:sz w:val="28"/>
          <w:szCs w:val="28"/>
        </w:rPr>
      </w:pPr>
      <w:r w:rsidRPr="00614D12">
        <w:rPr>
          <w:rFonts w:ascii="微軟正黑體" w:eastAsia="微軟正黑體" w:hAnsi="微軟正黑體" w:hint="eastAsia"/>
          <w:color w:val="auto"/>
          <w:sz w:val="28"/>
          <w:szCs w:val="28"/>
        </w:rPr>
        <w:lastRenderedPageBreak/>
        <w:t>傳輸代碼 Data Code</w:t>
      </w:r>
      <w:r w:rsidRPr="00614D12">
        <w:rPr>
          <w:rFonts w:ascii="微軟正黑體" w:eastAsia="微軟正黑體" w:hAnsi="微軟正黑體"/>
          <w:color w:val="auto"/>
          <w:sz w:val="28"/>
          <w:szCs w:val="28"/>
        </w:rPr>
        <w:t xml:space="preserve"> = </w:t>
      </w:r>
      <w:r w:rsidR="007A095B" w:rsidRPr="00614D12">
        <w:rPr>
          <w:rFonts w:ascii="微軟正黑體" w:eastAsia="微軟正黑體" w:hAnsi="微軟正黑體"/>
          <w:color w:val="auto"/>
          <w:sz w:val="28"/>
          <w:szCs w:val="28"/>
        </w:rPr>
        <w:t>F</w:t>
      </w:r>
    </w:p>
    <w:tbl>
      <w:tblPr>
        <w:tblW w:w="1037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05"/>
        <w:gridCol w:w="1468"/>
        <w:gridCol w:w="2359"/>
        <w:gridCol w:w="2744"/>
      </w:tblGrid>
      <w:tr w:rsidR="00386467" w:rsidRPr="00614D12" w14:paraId="50066E3C" w14:textId="77777777" w:rsidTr="00357E5D">
        <w:tc>
          <w:tcPr>
            <w:tcW w:w="3805" w:type="dxa"/>
          </w:tcPr>
          <w:p w14:paraId="36669E06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項目名稱</w:t>
            </w:r>
          </w:p>
          <w:p w14:paraId="19C90B32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Fields</w:t>
            </w:r>
          </w:p>
        </w:tc>
        <w:tc>
          <w:tcPr>
            <w:tcW w:w="1468" w:type="dxa"/>
          </w:tcPr>
          <w:p w14:paraId="50BF4DC9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屬性</w:t>
            </w:r>
          </w:p>
          <w:p w14:paraId="561802F1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Type</w:t>
            </w:r>
          </w:p>
        </w:tc>
        <w:tc>
          <w:tcPr>
            <w:tcW w:w="2359" w:type="dxa"/>
          </w:tcPr>
          <w:p w14:paraId="7235B91B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位置-長度</w:t>
            </w:r>
          </w:p>
          <w:p w14:paraId="120B2DAF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Position-Length</w:t>
            </w:r>
          </w:p>
        </w:tc>
        <w:tc>
          <w:tcPr>
            <w:tcW w:w="2744" w:type="dxa"/>
          </w:tcPr>
          <w:p w14:paraId="51E44334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說明</w:t>
            </w:r>
          </w:p>
          <w:p w14:paraId="3CF2F74F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Description</w:t>
            </w:r>
          </w:p>
        </w:tc>
      </w:tr>
      <w:tr w:rsidR="00386467" w:rsidRPr="00614D12" w14:paraId="7A744477" w14:textId="77777777" w:rsidTr="00357E5D">
        <w:tc>
          <w:tcPr>
            <w:tcW w:w="3805" w:type="dxa"/>
          </w:tcPr>
          <w:p w14:paraId="21BFDA27" w14:textId="77777777" w:rsidR="00D07F5D" w:rsidRPr="00614D12" w:rsidRDefault="00D07F5D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傳輸代碼 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</w:rPr>
              <w:t>Data Code</w:t>
            </w:r>
          </w:p>
        </w:tc>
        <w:tc>
          <w:tcPr>
            <w:tcW w:w="1468" w:type="dxa"/>
          </w:tcPr>
          <w:p w14:paraId="5820C24A" w14:textId="77777777" w:rsidR="00D07F5D" w:rsidRPr="00614D12" w:rsidRDefault="00D07F5D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X(</w:t>
            </w:r>
            <w:r w:rsidR="00122049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1)</w:t>
            </w:r>
          </w:p>
        </w:tc>
        <w:tc>
          <w:tcPr>
            <w:tcW w:w="2359" w:type="dxa"/>
          </w:tcPr>
          <w:p w14:paraId="7BCA6C97" w14:textId="77777777" w:rsidR="00D07F5D" w:rsidRPr="00614D12" w:rsidRDefault="00D07F5D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 </w:t>
            </w:r>
            <w:r w:rsidR="00122049"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1</w:t>
            </w:r>
          </w:p>
        </w:tc>
        <w:tc>
          <w:tcPr>
            <w:tcW w:w="2744" w:type="dxa"/>
          </w:tcPr>
          <w:p w14:paraId="1FB4E9A6" w14:textId="77777777" w:rsidR="00D07F5D" w:rsidRPr="00614D12" w:rsidRDefault="00D07F5D" w:rsidP="00357E5D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“</w:t>
            </w:r>
            <w:r w:rsidR="007A095B"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F</w:t>
            </w: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”</w:t>
            </w:r>
          </w:p>
        </w:tc>
      </w:tr>
      <w:tr w:rsidR="001B21B8" w:rsidRPr="00614D12" w14:paraId="7D5873A0" w14:textId="77777777" w:rsidTr="00357E5D">
        <w:tc>
          <w:tcPr>
            <w:tcW w:w="3805" w:type="dxa"/>
          </w:tcPr>
          <w:p w14:paraId="59738E27" w14:textId="77777777" w:rsidR="001B21B8" w:rsidRPr="00614D12" w:rsidRDefault="001B21B8" w:rsidP="001B21B8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中小型精選50指數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(昨日)</w:t>
            </w:r>
          </w:p>
          <w:p w14:paraId="41215100" w14:textId="77777777" w:rsidR="001B21B8" w:rsidRPr="00614D12" w:rsidRDefault="001B21B8" w:rsidP="001B21B8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</w:rPr>
              <w:t>Small/Mid-Cap Select 50 Index (Previous)</w:t>
            </w:r>
          </w:p>
        </w:tc>
        <w:tc>
          <w:tcPr>
            <w:tcW w:w="1468" w:type="dxa"/>
          </w:tcPr>
          <w:p w14:paraId="362D36E1" w14:textId="77777777" w:rsidR="001B21B8" w:rsidRPr="00614D12" w:rsidRDefault="001B21B8" w:rsidP="001B21B8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9(05)V9(2)</w:t>
            </w:r>
          </w:p>
        </w:tc>
        <w:tc>
          <w:tcPr>
            <w:tcW w:w="2359" w:type="dxa"/>
          </w:tcPr>
          <w:p w14:paraId="7F9F3352" w14:textId="77777777" w:rsidR="001B21B8" w:rsidRPr="00614D12" w:rsidRDefault="001B21B8" w:rsidP="001B21B8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 xml:space="preserve">  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1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 xml:space="preserve"> -   7</w:t>
            </w:r>
          </w:p>
        </w:tc>
        <w:tc>
          <w:tcPr>
            <w:tcW w:w="2744" w:type="dxa"/>
          </w:tcPr>
          <w:p w14:paraId="1980CBF9" w14:textId="77777777" w:rsidR="00FB0160" w:rsidRPr="00614D12" w:rsidRDefault="00FB0160" w:rsidP="00FB016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停用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其值為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0)</w:t>
            </w:r>
          </w:p>
          <w:p w14:paraId="7D1DDA9B" w14:textId="77777777" w:rsidR="001B21B8" w:rsidRPr="00614D12" w:rsidRDefault="00FB0160" w:rsidP="00FB016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t>Not in Use (value “0”)</w:t>
            </w:r>
          </w:p>
        </w:tc>
      </w:tr>
      <w:tr w:rsidR="001B21B8" w:rsidRPr="00614D12" w14:paraId="48271078" w14:textId="77777777" w:rsidTr="00357E5D">
        <w:tc>
          <w:tcPr>
            <w:tcW w:w="3805" w:type="dxa"/>
          </w:tcPr>
          <w:p w14:paraId="4558C320" w14:textId="77777777" w:rsidR="001B21B8" w:rsidRPr="00614D12" w:rsidRDefault="001B21B8" w:rsidP="001B21B8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中小型精選50指數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(收盤)</w:t>
            </w:r>
          </w:p>
          <w:p w14:paraId="79428228" w14:textId="77777777" w:rsidR="001B21B8" w:rsidRPr="00614D12" w:rsidRDefault="001B21B8" w:rsidP="001B21B8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</w:rPr>
              <w:t>Small/Mid-Cap Select 50 Index (Close)</w:t>
            </w:r>
          </w:p>
        </w:tc>
        <w:tc>
          <w:tcPr>
            <w:tcW w:w="1468" w:type="dxa"/>
          </w:tcPr>
          <w:p w14:paraId="07882914" w14:textId="77777777" w:rsidR="001B21B8" w:rsidRPr="00614D12" w:rsidRDefault="001B21B8" w:rsidP="001B21B8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9(05)V9(2)</w:t>
            </w:r>
          </w:p>
        </w:tc>
        <w:tc>
          <w:tcPr>
            <w:tcW w:w="2359" w:type="dxa"/>
          </w:tcPr>
          <w:p w14:paraId="0D9C9127" w14:textId="77777777" w:rsidR="001B21B8" w:rsidRPr="00614D12" w:rsidRDefault="001B21B8" w:rsidP="001B21B8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 xml:space="preserve">  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8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 xml:space="preserve"> -   7</w:t>
            </w:r>
          </w:p>
        </w:tc>
        <w:tc>
          <w:tcPr>
            <w:tcW w:w="2744" w:type="dxa"/>
          </w:tcPr>
          <w:p w14:paraId="4A793113" w14:textId="77777777" w:rsidR="00FB0160" w:rsidRPr="00614D12" w:rsidRDefault="00FB0160" w:rsidP="00FB016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停用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其值為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0)</w:t>
            </w:r>
          </w:p>
          <w:p w14:paraId="265C90AD" w14:textId="77777777" w:rsidR="001B21B8" w:rsidRPr="00614D12" w:rsidRDefault="00FB0160" w:rsidP="00FB016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t>Not in Use (value “0”)</w:t>
            </w:r>
          </w:p>
        </w:tc>
      </w:tr>
      <w:tr w:rsidR="001B21B8" w:rsidRPr="00614D12" w14:paraId="0A5C996F" w14:textId="77777777" w:rsidTr="00357E5D">
        <w:tc>
          <w:tcPr>
            <w:tcW w:w="3805" w:type="dxa"/>
          </w:tcPr>
          <w:p w14:paraId="1DAF9A59" w14:textId="77777777" w:rsidR="001B21B8" w:rsidRPr="00614D12" w:rsidRDefault="001B21B8" w:rsidP="001B21B8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 xml:space="preserve">中小型精選50指數漲跌註記 </w:t>
            </w:r>
          </w:p>
          <w:p w14:paraId="74C0F822" w14:textId="77777777" w:rsidR="001B21B8" w:rsidRPr="00614D12" w:rsidRDefault="001B21B8" w:rsidP="001B21B8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</w:rPr>
              <w:t>Sign of Net Change of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</w:rPr>
              <w:t xml:space="preserve"> Small/Mid-Cap Select 50 Index</w:t>
            </w:r>
          </w:p>
        </w:tc>
        <w:tc>
          <w:tcPr>
            <w:tcW w:w="1468" w:type="dxa"/>
          </w:tcPr>
          <w:p w14:paraId="29FC2C36" w14:textId="77777777" w:rsidR="001B21B8" w:rsidRPr="00614D12" w:rsidRDefault="001B21B8" w:rsidP="001B21B8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X(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1)</w:t>
            </w:r>
          </w:p>
        </w:tc>
        <w:tc>
          <w:tcPr>
            <w:tcW w:w="2359" w:type="dxa"/>
          </w:tcPr>
          <w:p w14:paraId="4A38D0D5" w14:textId="77777777" w:rsidR="001B21B8" w:rsidRPr="00614D12" w:rsidRDefault="001B21B8" w:rsidP="001B21B8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 xml:space="preserve"> 1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5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 xml:space="preserve"> -   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1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 xml:space="preserve"> </w:t>
            </w:r>
          </w:p>
        </w:tc>
        <w:tc>
          <w:tcPr>
            <w:tcW w:w="2744" w:type="dxa"/>
          </w:tcPr>
          <w:p w14:paraId="00B06495" w14:textId="77777777" w:rsidR="00FB0160" w:rsidRPr="00614D12" w:rsidRDefault="00FB0160" w:rsidP="00FB016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停用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其值為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0)</w:t>
            </w:r>
          </w:p>
          <w:p w14:paraId="0A0F5C82" w14:textId="77777777" w:rsidR="001B21B8" w:rsidRPr="00614D12" w:rsidRDefault="00FB0160" w:rsidP="00FB016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t>Not in Use (value “0”)</w:t>
            </w:r>
          </w:p>
        </w:tc>
      </w:tr>
      <w:tr w:rsidR="001B21B8" w:rsidRPr="00614D12" w14:paraId="0B1F9E92" w14:textId="77777777" w:rsidTr="00357E5D">
        <w:tc>
          <w:tcPr>
            <w:tcW w:w="3805" w:type="dxa"/>
          </w:tcPr>
          <w:p w14:paraId="1D76EAC4" w14:textId="77777777" w:rsidR="001B21B8" w:rsidRPr="00614D12" w:rsidRDefault="001B21B8" w:rsidP="001B21B8">
            <w:pPr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 xml:space="preserve">中小型精選50指數漲跌 </w:t>
            </w:r>
          </w:p>
          <w:p w14:paraId="76191C35" w14:textId="77777777" w:rsidR="001B21B8" w:rsidRPr="00614D12" w:rsidRDefault="001B21B8" w:rsidP="001B21B8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</w:rPr>
              <w:t>Net Change of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</w:rPr>
              <w:t xml:space="preserve"> Small/Mid-Cap Select 50 Index</w:t>
            </w:r>
          </w:p>
        </w:tc>
        <w:tc>
          <w:tcPr>
            <w:tcW w:w="1468" w:type="dxa"/>
          </w:tcPr>
          <w:p w14:paraId="3C5C0BE3" w14:textId="77777777" w:rsidR="001B21B8" w:rsidRPr="00614D12" w:rsidRDefault="001B21B8" w:rsidP="001B21B8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9(05)V9(2)</w:t>
            </w:r>
          </w:p>
        </w:tc>
        <w:tc>
          <w:tcPr>
            <w:tcW w:w="2359" w:type="dxa"/>
          </w:tcPr>
          <w:p w14:paraId="3240D19E" w14:textId="77777777" w:rsidR="001B21B8" w:rsidRPr="00614D12" w:rsidRDefault="001B21B8" w:rsidP="001B21B8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 xml:space="preserve"> 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 xml:space="preserve">16 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-   7</w:t>
            </w:r>
          </w:p>
        </w:tc>
        <w:tc>
          <w:tcPr>
            <w:tcW w:w="2744" w:type="dxa"/>
          </w:tcPr>
          <w:p w14:paraId="7BB65F2E" w14:textId="77777777" w:rsidR="00FB0160" w:rsidRPr="00614D12" w:rsidRDefault="00FB0160" w:rsidP="00FB016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停用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其值為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0)</w:t>
            </w:r>
          </w:p>
          <w:p w14:paraId="1E6E5E2D" w14:textId="77777777" w:rsidR="001B21B8" w:rsidRPr="00614D12" w:rsidRDefault="00FB0160" w:rsidP="00FB016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t>Not in Use (value “0”)</w:t>
            </w:r>
          </w:p>
        </w:tc>
      </w:tr>
      <w:tr w:rsidR="00386467" w:rsidRPr="00614D12" w14:paraId="3731B9B3" w14:textId="77777777" w:rsidTr="00357E5D">
        <w:tc>
          <w:tcPr>
            <w:tcW w:w="3805" w:type="dxa"/>
          </w:tcPr>
          <w:p w14:paraId="5712FFAF" w14:textId="77777777" w:rsidR="00E42978" w:rsidRPr="00614D12" w:rsidRDefault="007A095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中小型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Ａ級動能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50指數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(昨日)</w:t>
            </w:r>
          </w:p>
          <w:p w14:paraId="0EE7C2B4" w14:textId="77777777" w:rsidR="007A095B" w:rsidRPr="00614D12" w:rsidRDefault="00976143" w:rsidP="00976143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</w:rPr>
              <w:t xml:space="preserve">Small/Mid-Cap Alpha Momentum 50 Index </w:t>
            </w:r>
            <w:r w:rsidR="007A095B" w:rsidRPr="00614D12">
              <w:rPr>
                <w:rFonts w:ascii="微軟正黑體" w:eastAsia="微軟正黑體" w:hAnsi="微軟正黑體"/>
                <w:color w:val="auto"/>
                <w:sz w:val="24"/>
              </w:rPr>
              <w:t>(Previous)</w:t>
            </w:r>
          </w:p>
        </w:tc>
        <w:tc>
          <w:tcPr>
            <w:tcW w:w="1468" w:type="dxa"/>
          </w:tcPr>
          <w:p w14:paraId="6C253CF8" w14:textId="77777777" w:rsidR="007A095B" w:rsidRPr="00614D12" w:rsidRDefault="007A095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9(</w:t>
            </w:r>
            <w:r w:rsidR="00122049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5)V9(2)</w:t>
            </w:r>
          </w:p>
        </w:tc>
        <w:tc>
          <w:tcPr>
            <w:tcW w:w="2359" w:type="dxa"/>
          </w:tcPr>
          <w:p w14:paraId="6BA0DE2B" w14:textId="77777777" w:rsidR="007A095B" w:rsidRPr="00614D12" w:rsidRDefault="00536B6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2</w:t>
            </w:r>
            <w:r w:rsidR="00122049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3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 xml:space="preserve"> </w:t>
            </w:r>
            <w:r w:rsidR="007A095B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-   7</w:t>
            </w:r>
          </w:p>
        </w:tc>
        <w:tc>
          <w:tcPr>
            <w:tcW w:w="2744" w:type="dxa"/>
          </w:tcPr>
          <w:p w14:paraId="2790FBC4" w14:textId="77777777" w:rsidR="004065DE" w:rsidRPr="00CC2C61" w:rsidRDefault="004065DE" w:rsidP="004065DE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1577FD01" w14:textId="00174E92" w:rsidR="007A095B" w:rsidRPr="00614D12" w:rsidRDefault="004065DE" w:rsidP="004065DE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405A0054" w14:textId="77777777" w:rsidTr="00357E5D">
        <w:tc>
          <w:tcPr>
            <w:tcW w:w="3805" w:type="dxa"/>
          </w:tcPr>
          <w:p w14:paraId="09ADD38F" w14:textId="77777777" w:rsidR="00E42978" w:rsidRPr="00614D12" w:rsidRDefault="007A095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中小型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Ａ級動能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50指數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(收盤)</w:t>
            </w:r>
          </w:p>
          <w:p w14:paraId="6C99CC05" w14:textId="77777777" w:rsidR="007A095B" w:rsidRPr="00614D12" w:rsidRDefault="00976143" w:rsidP="00976143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</w:rPr>
              <w:t xml:space="preserve">Small/Mid-Cap Alpha Momentum 50 Index </w:t>
            </w:r>
            <w:r w:rsidR="007A095B" w:rsidRPr="00614D12">
              <w:rPr>
                <w:rFonts w:ascii="微軟正黑體" w:eastAsia="微軟正黑體" w:hAnsi="微軟正黑體"/>
                <w:color w:val="auto"/>
                <w:sz w:val="24"/>
              </w:rPr>
              <w:t>(Close)</w:t>
            </w:r>
          </w:p>
        </w:tc>
        <w:tc>
          <w:tcPr>
            <w:tcW w:w="1468" w:type="dxa"/>
          </w:tcPr>
          <w:p w14:paraId="6334C90F" w14:textId="77777777" w:rsidR="007A095B" w:rsidRPr="00614D12" w:rsidRDefault="007A095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9(</w:t>
            </w:r>
            <w:r w:rsidR="00122049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5)V9(2)</w:t>
            </w:r>
          </w:p>
        </w:tc>
        <w:tc>
          <w:tcPr>
            <w:tcW w:w="2359" w:type="dxa"/>
          </w:tcPr>
          <w:p w14:paraId="7B123E5B" w14:textId="77777777" w:rsidR="007A095B" w:rsidRPr="00614D12" w:rsidRDefault="00536B6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3</w:t>
            </w:r>
            <w:r w:rsidR="00122049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 xml:space="preserve"> </w:t>
            </w:r>
            <w:r w:rsidR="007A095B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-   7</w:t>
            </w:r>
          </w:p>
        </w:tc>
        <w:tc>
          <w:tcPr>
            <w:tcW w:w="2744" w:type="dxa"/>
          </w:tcPr>
          <w:p w14:paraId="192DEBA4" w14:textId="77777777" w:rsidR="004065DE" w:rsidRPr="00CC2C61" w:rsidRDefault="004065DE" w:rsidP="004065DE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05EF1735" w14:textId="11B5B9B1" w:rsidR="007A095B" w:rsidRPr="00614D12" w:rsidRDefault="004065DE" w:rsidP="004065DE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4D31F2E4" w14:textId="77777777" w:rsidTr="00357E5D">
        <w:tc>
          <w:tcPr>
            <w:tcW w:w="3805" w:type="dxa"/>
          </w:tcPr>
          <w:p w14:paraId="57CB7992" w14:textId="77777777" w:rsidR="00E42978" w:rsidRPr="00614D12" w:rsidRDefault="007A095B" w:rsidP="00357E5D">
            <w:pPr>
              <w:jc w:val="both"/>
              <w:rPr>
                <w:rFonts w:ascii="微軟正黑體" w:eastAsia="微軟正黑體" w:hAnsi="微軟正黑體"/>
                <w:color w:val="auto"/>
                <w:sz w:val="24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</w:rPr>
              <w:t xml:space="preserve">中小型Ａ級動能50指數漲跌註記 </w:t>
            </w:r>
          </w:p>
          <w:p w14:paraId="3403B4D3" w14:textId="77777777" w:rsidR="007A095B" w:rsidRPr="00614D12" w:rsidRDefault="007A095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</w:rPr>
              <w:t>Sign of Net Change of</w:t>
            </w:r>
            <w:r w:rsidR="00976143" w:rsidRPr="00614D12">
              <w:rPr>
                <w:rFonts w:ascii="微軟正黑體" w:eastAsia="微軟正黑體" w:hAnsi="微軟正黑體"/>
                <w:color w:val="auto"/>
                <w:sz w:val="24"/>
              </w:rPr>
              <w:t xml:space="preserve"> Small/Mid-Cap Alpha Momentum 50 Index</w:t>
            </w:r>
          </w:p>
        </w:tc>
        <w:tc>
          <w:tcPr>
            <w:tcW w:w="1468" w:type="dxa"/>
          </w:tcPr>
          <w:p w14:paraId="0D3CD3E1" w14:textId="77777777" w:rsidR="007A095B" w:rsidRPr="00614D12" w:rsidRDefault="007A095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X(</w:t>
            </w:r>
            <w:r w:rsidR="00122049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1)</w:t>
            </w:r>
          </w:p>
        </w:tc>
        <w:tc>
          <w:tcPr>
            <w:tcW w:w="2359" w:type="dxa"/>
          </w:tcPr>
          <w:p w14:paraId="71990E51" w14:textId="77777777" w:rsidR="007A095B" w:rsidRPr="00614D12" w:rsidRDefault="00536B6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3</w:t>
            </w:r>
            <w:r w:rsidR="00122049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7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 xml:space="preserve"> </w:t>
            </w:r>
            <w:r w:rsidR="007A095B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-   1</w:t>
            </w:r>
          </w:p>
        </w:tc>
        <w:tc>
          <w:tcPr>
            <w:tcW w:w="2744" w:type="dxa"/>
          </w:tcPr>
          <w:p w14:paraId="03A16489" w14:textId="77777777" w:rsidR="004065DE" w:rsidRPr="00CC2C61" w:rsidRDefault="004065DE" w:rsidP="004065DE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17C72061" w14:textId="619A83A6" w:rsidR="007A095B" w:rsidRPr="00614D12" w:rsidRDefault="004065DE" w:rsidP="004065DE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0B89EC36" w14:textId="77777777" w:rsidTr="00357E5D">
        <w:tc>
          <w:tcPr>
            <w:tcW w:w="3805" w:type="dxa"/>
          </w:tcPr>
          <w:p w14:paraId="104003E0" w14:textId="77777777" w:rsidR="00E42978" w:rsidRPr="00614D12" w:rsidRDefault="007A095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中小型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Ａ級動能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 xml:space="preserve">50指數漲跌 </w:t>
            </w:r>
          </w:p>
          <w:p w14:paraId="02E16333" w14:textId="77777777" w:rsidR="007A095B" w:rsidRPr="00614D12" w:rsidRDefault="007A095B" w:rsidP="00976143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</w:rPr>
              <w:t>Net Change of</w:t>
            </w:r>
            <w:r w:rsidR="00976143" w:rsidRPr="00614D12">
              <w:rPr>
                <w:rFonts w:ascii="微軟正黑體" w:eastAsia="微軟正黑體" w:hAnsi="微軟正黑體"/>
                <w:color w:val="auto"/>
                <w:sz w:val="24"/>
              </w:rPr>
              <w:t xml:space="preserve"> Small/Mid-Cap Alpha Momentum 50 Index</w:t>
            </w:r>
          </w:p>
        </w:tc>
        <w:tc>
          <w:tcPr>
            <w:tcW w:w="1468" w:type="dxa"/>
          </w:tcPr>
          <w:p w14:paraId="1BA73F32" w14:textId="77777777" w:rsidR="007A095B" w:rsidRPr="00614D12" w:rsidRDefault="007A095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9(</w:t>
            </w:r>
            <w:r w:rsidR="00122049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5)V9(2)</w:t>
            </w:r>
          </w:p>
        </w:tc>
        <w:tc>
          <w:tcPr>
            <w:tcW w:w="2359" w:type="dxa"/>
          </w:tcPr>
          <w:p w14:paraId="7A302652" w14:textId="77777777" w:rsidR="007A095B" w:rsidRPr="00614D12" w:rsidRDefault="00536B6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3</w:t>
            </w:r>
            <w:r w:rsidR="00122049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8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 xml:space="preserve"> </w:t>
            </w:r>
            <w:r w:rsidR="007A095B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-   7</w:t>
            </w:r>
          </w:p>
        </w:tc>
        <w:tc>
          <w:tcPr>
            <w:tcW w:w="2744" w:type="dxa"/>
          </w:tcPr>
          <w:p w14:paraId="7FB96191" w14:textId="77777777" w:rsidR="004065DE" w:rsidRPr="00CC2C61" w:rsidRDefault="004065DE" w:rsidP="004065DE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243B21BC" w14:textId="05E105BE" w:rsidR="007A095B" w:rsidRPr="00614D12" w:rsidRDefault="004065DE" w:rsidP="004065DE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31C7EB2F" w14:textId="77777777" w:rsidTr="00357E5D">
        <w:tc>
          <w:tcPr>
            <w:tcW w:w="3805" w:type="dxa"/>
          </w:tcPr>
          <w:p w14:paraId="45378EF6" w14:textId="77777777" w:rsidR="00E42978" w:rsidRPr="00614D12" w:rsidRDefault="007A095B" w:rsidP="007A095B">
            <w:pPr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臺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灣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生技指數(昨日)</w:t>
            </w:r>
          </w:p>
          <w:p w14:paraId="7F7447CF" w14:textId="77777777" w:rsidR="007A095B" w:rsidRPr="00614D12" w:rsidRDefault="00976143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</w:rPr>
              <w:t xml:space="preserve">TW BIO Index </w:t>
            </w:r>
            <w:r w:rsidR="007A095B" w:rsidRPr="00614D12">
              <w:rPr>
                <w:rFonts w:ascii="微軟正黑體" w:eastAsia="微軟正黑體" w:hAnsi="微軟正黑體" w:hint="eastAsia"/>
                <w:color w:val="auto"/>
                <w:sz w:val="24"/>
              </w:rPr>
              <w:t>(Previous)</w:t>
            </w:r>
          </w:p>
        </w:tc>
        <w:tc>
          <w:tcPr>
            <w:tcW w:w="1468" w:type="dxa"/>
          </w:tcPr>
          <w:p w14:paraId="2AF3C53D" w14:textId="77777777" w:rsidR="007A095B" w:rsidRPr="00614D12" w:rsidRDefault="007A095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9(</w:t>
            </w:r>
            <w:r w:rsidR="00122049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5)V9(2)</w:t>
            </w:r>
          </w:p>
        </w:tc>
        <w:tc>
          <w:tcPr>
            <w:tcW w:w="2359" w:type="dxa"/>
          </w:tcPr>
          <w:p w14:paraId="64E28482" w14:textId="77777777" w:rsidR="007A095B" w:rsidRPr="00614D12" w:rsidRDefault="00536B6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4</w:t>
            </w:r>
            <w:r w:rsidR="00122049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5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 xml:space="preserve"> </w:t>
            </w:r>
            <w:r w:rsidR="007A095B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-   7</w:t>
            </w:r>
          </w:p>
        </w:tc>
        <w:tc>
          <w:tcPr>
            <w:tcW w:w="2744" w:type="dxa"/>
          </w:tcPr>
          <w:p w14:paraId="24A60C7D" w14:textId="77777777" w:rsidR="004065DE" w:rsidRPr="00CC2C61" w:rsidRDefault="004065DE" w:rsidP="004065DE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610256C7" w14:textId="1139CF4F" w:rsidR="007A095B" w:rsidRPr="00614D12" w:rsidRDefault="004065DE" w:rsidP="004065DE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6D6107BA" w14:textId="77777777" w:rsidTr="00357E5D">
        <w:tc>
          <w:tcPr>
            <w:tcW w:w="3805" w:type="dxa"/>
          </w:tcPr>
          <w:p w14:paraId="5D962A36" w14:textId="77777777" w:rsidR="00E42978" w:rsidRPr="00614D12" w:rsidRDefault="007A095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臺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灣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生技指數(收盤)</w:t>
            </w:r>
          </w:p>
          <w:p w14:paraId="64DE4609" w14:textId="77777777" w:rsidR="007A095B" w:rsidRPr="00614D12" w:rsidRDefault="00976143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</w:rPr>
              <w:t>TW BIO Index</w:t>
            </w:r>
            <w:r w:rsidR="007A095B" w:rsidRPr="00614D12">
              <w:rPr>
                <w:rFonts w:ascii="微軟正黑體" w:eastAsia="微軟正黑體" w:hAnsi="微軟正黑體" w:hint="eastAsia"/>
                <w:color w:val="auto"/>
                <w:sz w:val="24"/>
              </w:rPr>
              <w:t>(Close)</w:t>
            </w:r>
          </w:p>
        </w:tc>
        <w:tc>
          <w:tcPr>
            <w:tcW w:w="1468" w:type="dxa"/>
          </w:tcPr>
          <w:p w14:paraId="3E31C11A" w14:textId="77777777" w:rsidR="007A095B" w:rsidRPr="00614D12" w:rsidRDefault="007A095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9(</w:t>
            </w:r>
            <w:r w:rsidR="00122049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5)V9(2)</w:t>
            </w:r>
          </w:p>
        </w:tc>
        <w:tc>
          <w:tcPr>
            <w:tcW w:w="2359" w:type="dxa"/>
          </w:tcPr>
          <w:p w14:paraId="15C9E9A0" w14:textId="77777777" w:rsidR="007A095B" w:rsidRPr="00614D12" w:rsidRDefault="00536B6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5</w:t>
            </w:r>
            <w:r w:rsidR="00122049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2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 xml:space="preserve"> </w:t>
            </w:r>
            <w:r w:rsidR="007A095B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-   7</w:t>
            </w:r>
          </w:p>
        </w:tc>
        <w:tc>
          <w:tcPr>
            <w:tcW w:w="2744" w:type="dxa"/>
          </w:tcPr>
          <w:p w14:paraId="71D2D081" w14:textId="77777777" w:rsidR="004065DE" w:rsidRPr="00CC2C61" w:rsidRDefault="004065DE" w:rsidP="004065DE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7E14572B" w14:textId="3F95D7A7" w:rsidR="007A095B" w:rsidRPr="00614D12" w:rsidRDefault="004065DE" w:rsidP="004065DE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1FDBC8A0" w14:textId="77777777" w:rsidTr="00357E5D">
        <w:tc>
          <w:tcPr>
            <w:tcW w:w="3805" w:type="dxa"/>
          </w:tcPr>
          <w:p w14:paraId="3E725532" w14:textId="77777777" w:rsidR="00E42978" w:rsidRPr="00614D12" w:rsidRDefault="007A095B" w:rsidP="007A095B">
            <w:pPr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臺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灣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 xml:space="preserve">生技指數漲跌註記 </w:t>
            </w:r>
          </w:p>
          <w:p w14:paraId="433B24EC" w14:textId="77777777" w:rsidR="007A095B" w:rsidRPr="00614D12" w:rsidRDefault="007A095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</w:rPr>
              <w:lastRenderedPageBreak/>
              <w:t>Sign of Net Change of</w:t>
            </w:r>
            <w:r w:rsidR="00976143" w:rsidRPr="00614D12">
              <w:rPr>
                <w:rFonts w:ascii="微軟正黑體" w:eastAsia="微軟正黑體" w:hAnsi="微軟正黑體"/>
                <w:color w:val="auto"/>
                <w:sz w:val="24"/>
              </w:rPr>
              <w:t xml:space="preserve"> </w:t>
            </w:r>
            <w:r w:rsidR="00976143" w:rsidRPr="00614D12">
              <w:rPr>
                <w:rFonts w:ascii="微軟正黑體" w:eastAsia="微軟正黑體" w:hAnsi="微軟正黑體" w:hint="eastAsia"/>
                <w:color w:val="auto"/>
                <w:sz w:val="24"/>
              </w:rPr>
              <w:t>TW BIO Index</w:t>
            </w:r>
          </w:p>
        </w:tc>
        <w:tc>
          <w:tcPr>
            <w:tcW w:w="1468" w:type="dxa"/>
          </w:tcPr>
          <w:p w14:paraId="4F044FB2" w14:textId="77777777" w:rsidR="007A095B" w:rsidRPr="00614D12" w:rsidRDefault="007A095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lastRenderedPageBreak/>
              <w:t>X(</w:t>
            </w:r>
            <w:r w:rsidR="00122049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1)</w:t>
            </w:r>
          </w:p>
        </w:tc>
        <w:tc>
          <w:tcPr>
            <w:tcW w:w="2359" w:type="dxa"/>
          </w:tcPr>
          <w:p w14:paraId="737230F5" w14:textId="77777777" w:rsidR="007A095B" w:rsidRPr="00614D12" w:rsidRDefault="00122049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59</w:t>
            </w:r>
            <w:r w:rsidR="00536B6B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 xml:space="preserve"> </w:t>
            </w:r>
            <w:r w:rsidR="007A095B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-   1</w:t>
            </w:r>
          </w:p>
        </w:tc>
        <w:tc>
          <w:tcPr>
            <w:tcW w:w="2744" w:type="dxa"/>
          </w:tcPr>
          <w:p w14:paraId="727F05FF" w14:textId="77777777" w:rsidR="004065DE" w:rsidRPr="00CC2C61" w:rsidRDefault="004065DE" w:rsidP="004065DE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7ECD2A46" w14:textId="0E15E9CC" w:rsidR="007A095B" w:rsidRPr="00614D12" w:rsidRDefault="004065DE" w:rsidP="004065DE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7546B481" w14:textId="77777777" w:rsidTr="00357E5D">
        <w:tc>
          <w:tcPr>
            <w:tcW w:w="3805" w:type="dxa"/>
          </w:tcPr>
          <w:p w14:paraId="4DAC6C14" w14:textId="77777777" w:rsidR="00E42978" w:rsidRPr="00614D12" w:rsidRDefault="007A095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臺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灣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 xml:space="preserve">生技指數漲跌 </w:t>
            </w:r>
          </w:p>
          <w:p w14:paraId="6ABB1FD1" w14:textId="77777777" w:rsidR="007A095B" w:rsidRPr="00614D12" w:rsidRDefault="007A095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</w:rPr>
              <w:t>Net Change of</w:t>
            </w:r>
            <w:r w:rsidR="00976143" w:rsidRPr="00614D12">
              <w:rPr>
                <w:rFonts w:ascii="微軟正黑體" w:eastAsia="微軟正黑體" w:hAnsi="微軟正黑體"/>
                <w:color w:val="auto"/>
                <w:sz w:val="24"/>
              </w:rPr>
              <w:t xml:space="preserve"> </w:t>
            </w:r>
            <w:r w:rsidR="00976143" w:rsidRPr="00614D12">
              <w:rPr>
                <w:rFonts w:ascii="微軟正黑體" w:eastAsia="微軟正黑體" w:hAnsi="微軟正黑體" w:hint="eastAsia"/>
                <w:color w:val="auto"/>
                <w:sz w:val="24"/>
              </w:rPr>
              <w:t>TW BIO Index</w:t>
            </w:r>
          </w:p>
        </w:tc>
        <w:tc>
          <w:tcPr>
            <w:tcW w:w="1468" w:type="dxa"/>
          </w:tcPr>
          <w:p w14:paraId="27C08BFD" w14:textId="77777777" w:rsidR="007A095B" w:rsidRPr="00614D12" w:rsidRDefault="007A095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9(</w:t>
            </w:r>
            <w:r w:rsidR="00122049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5)V9(2)</w:t>
            </w:r>
          </w:p>
        </w:tc>
        <w:tc>
          <w:tcPr>
            <w:tcW w:w="2359" w:type="dxa"/>
          </w:tcPr>
          <w:p w14:paraId="20C73471" w14:textId="77777777" w:rsidR="007A095B" w:rsidRPr="00614D12" w:rsidRDefault="00536B6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6</w:t>
            </w:r>
            <w:r w:rsidR="00122049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 xml:space="preserve"> </w:t>
            </w:r>
            <w:r w:rsidR="007A095B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-   7</w:t>
            </w:r>
          </w:p>
        </w:tc>
        <w:tc>
          <w:tcPr>
            <w:tcW w:w="2744" w:type="dxa"/>
          </w:tcPr>
          <w:p w14:paraId="79B6E8C9" w14:textId="77777777" w:rsidR="004065DE" w:rsidRPr="00CC2C61" w:rsidRDefault="004065DE" w:rsidP="004065DE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15338A20" w14:textId="790D5144" w:rsidR="007A095B" w:rsidRPr="00614D12" w:rsidRDefault="004065DE" w:rsidP="004065DE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79BF2328" w14:textId="77777777" w:rsidTr="00357E5D">
        <w:tc>
          <w:tcPr>
            <w:tcW w:w="3805" w:type="dxa"/>
          </w:tcPr>
          <w:p w14:paraId="3487B29F" w14:textId="77777777" w:rsidR="00E42978" w:rsidRPr="00614D12" w:rsidRDefault="007A095B" w:rsidP="007A095B">
            <w:pPr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特選高息低波動指數(昨日)</w:t>
            </w:r>
          </w:p>
          <w:p w14:paraId="54DC5E0B" w14:textId="77777777" w:rsidR="007A095B" w:rsidRPr="00614D12" w:rsidRDefault="00976143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</w:rPr>
              <w:t>HDMV Index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</w:rPr>
              <w:t xml:space="preserve"> </w:t>
            </w:r>
            <w:r w:rsidR="007A095B" w:rsidRPr="00614D12">
              <w:rPr>
                <w:rFonts w:ascii="微軟正黑體" w:eastAsia="微軟正黑體" w:hAnsi="微軟正黑體" w:hint="eastAsia"/>
                <w:color w:val="auto"/>
                <w:sz w:val="24"/>
              </w:rPr>
              <w:t>(Previous)</w:t>
            </w:r>
          </w:p>
        </w:tc>
        <w:tc>
          <w:tcPr>
            <w:tcW w:w="1468" w:type="dxa"/>
          </w:tcPr>
          <w:p w14:paraId="2510B57F" w14:textId="77777777" w:rsidR="007A095B" w:rsidRPr="00614D12" w:rsidRDefault="007A095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9(</w:t>
            </w:r>
            <w:r w:rsidR="00122049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5)V9(2)</w:t>
            </w:r>
          </w:p>
        </w:tc>
        <w:tc>
          <w:tcPr>
            <w:tcW w:w="2359" w:type="dxa"/>
          </w:tcPr>
          <w:p w14:paraId="0D0F9963" w14:textId="77777777" w:rsidR="007A095B" w:rsidRPr="00614D12" w:rsidRDefault="00536B6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6</w:t>
            </w:r>
            <w:r w:rsidR="00122049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7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 xml:space="preserve"> </w:t>
            </w:r>
            <w:r w:rsidR="007A095B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-   7</w:t>
            </w:r>
          </w:p>
        </w:tc>
        <w:tc>
          <w:tcPr>
            <w:tcW w:w="2744" w:type="dxa"/>
          </w:tcPr>
          <w:p w14:paraId="0EF38D6D" w14:textId="77777777" w:rsidR="004065DE" w:rsidRPr="00CC2C61" w:rsidRDefault="004065DE" w:rsidP="004065DE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2A7C330C" w14:textId="30853B7B" w:rsidR="007A095B" w:rsidRPr="00614D12" w:rsidRDefault="004065DE" w:rsidP="004065DE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16DD2D67" w14:textId="77777777" w:rsidTr="00357E5D">
        <w:tc>
          <w:tcPr>
            <w:tcW w:w="3805" w:type="dxa"/>
          </w:tcPr>
          <w:p w14:paraId="34B4A088" w14:textId="77777777" w:rsidR="00E42978" w:rsidRPr="00614D12" w:rsidRDefault="007A095B" w:rsidP="007A095B">
            <w:pPr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特選高息低波動指數(收盤)</w:t>
            </w:r>
          </w:p>
          <w:p w14:paraId="107F4392" w14:textId="77777777" w:rsidR="007A095B" w:rsidRPr="00614D12" w:rsidRDefault="00976143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</w:rPr>
              <w:t>HDMV Index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</w:rPr>
              <w:t xml:space="preserve"> </w:t>
            </w:r>
            <w:r w:rsidR="007A095B" w:rsidRPr="00614D12">
              <w:rPr>
                <w:rFonts w:ascii="微軟正黑體" w:eastAsia="微軟正黑體" w:hAnsi="微軟正黑體" w:hint="eastAsia"/>
                <w:color w:val="auto"/>
                <w:sz w:val="24"/>
              </w:rPr>
              <w:t>(Close)</w:t>
            </w:r>
          </w:p>
        </w:tc>
        <w:tc>
          <w:tcPr>
            <w:tcW w:w="1468" w:type="dxa"/>
          </w:tcPr>
          <w:p w14:paraId="7D4FFA6C" w14:textId="77777777" w:rsidR="007A095B" w:rsidRPr="00614D12" w:rsidRDefault="007A095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9(</w:t>
            </w:r>
            <w:r w:rsidR="00122049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5)V9(2)</w:t>
            </w:r>
          </w:p>
        </w:tc>
        <w:tc>
          <w:tcPr>
            <w:tcW w:w="2359" w:type="dxa"/>
          </w:tcPr>
          <w:p w14:paraId="0046FEE5" w14:textId="77777777" w:rsidR="007A095B" w:rsidRPr="00614D12" w:rsidRDefault="00536B6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7</w:t>
            </w:r>
            <w:r w:rsidR="00122049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4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 xml:space="preserve"> </w:t>
            </w:r>
            <w:r w:rsidR="007A095B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-   7</w:t>
            </w:r>
          </w:p>
        </w:tc>
        <w:tc>
          <w:tcPr>
            <w:tcW w:w="2744" w:type="dxa"/>
          </w:tcPr>
          <w:p w14:paraId="0247AFF5" w14:textId="77777777" w:rsidR="004065DE" w:rsidRPr="00CC2C61" w:rsidRDefault="004065DE" w:rsidP="004065DE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3EAD3BD5" w14:textId="13360E6B" w:rsidR="007A095B" w:rsidRPr="00614D12" w:rsidRDefault="004065DE" w:rsidP="004065DE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5D8AEB96" w14:textId="77777777" w:rsidTr="00357E5D">
        <w:tc>
          <w:tcPr>
            <w:tcW w:w="3805" w:type="dxa"/>
          </w:tcPr>
          <w:p w14:paraId="3E23942C" w14:textId="77777777" w:rsidR="00E42978" w:rsidRPr="00614D12" w:rsidRDefault="007A095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 xml:space="preserve">特選高息低波動指數漲跌註記 </w:t>
            </w:r>
          </w:p>
          <w:p w14:paraId="75F827F5" w14:textId="77777777" w:rsidR="007A095B" w:rsidRPr="00614D12" w:rsidRDefault="007A095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</w:rPr>
              <w:t>Sign of Net Change of</w:t>
            </w:r>
            <w:r w:rsidR="00976143" w:rsidRPr="00614D12">
              <w:rPr>
                <w:rFonts w:ascii="微軟正黑體" w:eastAsia="微軟正黑體" w:hAnsi="微軟正黑體"/>
                <w:color w:val="auto"/>
                <w:sz w:val="24"/>
              </w:rPr>
              <w:t xml:space="preserve">  HDMV Index</w:t>
            </w:r>
          </w:p>
        </w:tc>
        <w:tc>
          <w:tcPr>
            <w:tcW w:w="1468" w:type="dxa"/>
          </w:tcPr>
          <w:p w14:paraId="4C21E940" w14:textId="77777777" w:rsidR="007A095B" w:rsidRPr="00614D12" w:rsidRDefault="007A095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X(</w:t>
            </w:r>
            <w:r w:rsidR="00122049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1)</w:t>
            </w:r>
          </w:p>
        </w:tc>
        <w:tc>
          <w:tcPr>
            <w:tcW w:w="2359" w:type="dxa"/>
          </w:tcPr>
          <w:p w14:paraId="4BFE10D8" w14:textId="77777777" w:rsidR="007A095B" w:rsidRPr="00614D12" w:rsidRDefault="00536B6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8</w:t>
            </w:r>
            <w:r w:rsidR="00122049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1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 xml:space="preserve"> </w:t>
            </w:r>
            <w:r w:rsidR="007A095B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-   1</w:t>
            </w:r>
          </w:p>
        </w:tc>
        <w:tc>
          <w:tcPr>
            <w:tcW w:w="2744" w:type="dxa"/>
          </w:tcPr>
          <w:p w14:paraId="1BD3CC22" w14:textId="77777777" w:rsidR="004065DE" w:rsidRPr="00CC2C61" w:rsidRDefault="004065DE" w:rsidP="004065DE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6CD90B14" w14:textId="274AF3BE" w:rsidR="007A095B" w:rsidRPr="00614D12" w:rsidRDefault="004065DE" w:rsidP="004065DE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31787DF3" w14:textId="77777777" w:rsidTr="00357E5D">
        <w:tc>
          <w:tcPr>
            <w:tcW w:w="3805" w:type="dxa"/>
          </w:tcPr>
          <w:p w14:paraId="357CB3EE" w14:textId="77777777" w:rsidR="00E42978" w:rsidRPr="00614D12" w:rsidRDefault="007A095B" w:rsidP="007A095B">
            <w:pPr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 xml:space="preserve">特選高息低波動指數漲跌 </w:t>
            </w:r>
          </w:p>
          <w:p w14:paraId="0C0F9485" w14:textId="77777777" w:rsidR="007A095B" w:rsidRPr="00614D12" w:rsidRDefault="007A095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</w:rPr>
              <w:t>Net Change of</w:t>
            </w:r>
            <w:r w:rsidR="00976143" w:rsidRPr="00614D12">
              <w:rPr>
                <w:rFonts w:ascii="微軟正黑體" w:eastAsia="微軟正黑體" w:hAnsi="微軟正黑體"/>
                <w:color w:val="auto"/>
                <w:sz w:val="24"/>
              </w:rPr>
              <w:t xml:space="preserve">  HDMV Index</w:t>
            </w:r>
          </w:p>
        </w:tc>
        <w:tc>
          <w:tcPr>
            <w:tcW w:w="1468" w:type="dxa"/>
          </w:tcPr>
          <w:p w14:paraId="4CC16ABD" w14:textId="77777777" w:rsidR="007A095B" w:rsidRPr="00614D12" w:rsidRDefault="007A095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9(</w:t>
            </w:r>
            <w:r w:rsidR="00122049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5)V9(2)</w:t>
            </w:r>
          </w:p>
        </w:tc>
        <w:tc>
          <w:tcPr>
            <w:tcW w:w="2359" w:type="dxa"/>
          </w:tcPr>
          <w:p w14:paraId="3328A5E2" w14:textId="77777777" w:rsidR="007A095B" w:rsidRPr="00614D12" w:rsidRDefault="00536B6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8</w:t>
            </w:r>
            <w:r w:rsidR="00122049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2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 xml:space="preserve"> </w:t>
            </w:r>
            <w:r w:rsidR="007A095B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-   7</w:t>
            </w:r>
          </w:p>
        </w:tc>
        <w:tc>
          <w:tcPr>
            <w:tcW w:w="2744" w:type="dxa"/>
          </w:tcPr>
          <w:p w14:paraId="01758D21" w14:textId="77777777" w:rsidR="004065DE" w:rsidRPr="00CC2C61" w:rsidRDefault="004065DE" w:rsidP="004065DE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CC2C61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CC2C6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3970A50C" w14:textId="15B3DAF2" w:rsidR="007A095B" w:rsidRPr="00614D12" w:rsidRDefault="004065DE" w:rsidP="004065DE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CC2C61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614D12" w14:paraId="145AAE82" w14:textId="77777777" w:rsidTr="00357E5D">
        <w:tc>
          <w:tcPr>
            <w:tcW w:w="3805" w:type="dxa"/>
          </w:tcPr>
          <w:p w14:paraId="76849CC7" w14:textId="77777777" w:rsidR="00A71194" w:rsidRPr="00614D12" w:rsidRDefault="00A71194" w:rsidP="00357E5D">
            <w:pPr>
              <w:jc w:val="both"/>
              <w:rPr>
                <w:rFonts w:ascii="微軟正黑體" w:eastAsia="微軟正黑體" w:hAnsi="微軟正黑體"/>
                <w:color w:val="auto"/>
                <w:sz w:val="24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</w:rPr>
              <w:t>工業菁英30反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</w:rPr>
              <w:t>向一倍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</w:rPr>
              <w:t>指數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</w:rPr>
              <w:t>(昨日)</w:t>
            </w:r>
          </w:p>
          <w:p w14:paraId="587F85C3" w14:textId="77777777" w:rsidR="00A71194" w:rsidRPr="00614D12" w:rsidRDefault="00A71194" w:rsidP="00A71194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</w:rPr>
              <w:t>INE30 Inverse -1X Index (Previous)</w:t>
            </w:r>
          </w:p>
        </w:tc>
        <w:tc>
          <w:tcPr>
            <w:tcW w:w="1468" w:type="dxa"/>
          </w:tcPr>
          <w:p w14:paraId="2F3B7344" w14:textId="77777777" w:rsidR="00A71194" w:rsidRPr="00614D12" w:rsidRDefault="00A7119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9(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5)V9(2)</w:t>
            </w:r>
          </w:p>
        </w:tc>
        <w:tc>
          <w:tcPr>
            <w:tcW w:w="2359" w:type="dxa"/>
          </w:tcPr>
          <w:p w14:paraId="16C1C0FC" w14:textId="77777777" w:rsidR="00A71194" w:rsidRPr="00614D12" w:rsidRDefault="00A7119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89 -   7</w:t>
            </w:r>
          </w:p>
        </w:tc>
        <w:tc>
          <w:tcPr>
            <w:tcW w:w="2744" w:type="dxa"/>
          </w:tcPr>
          <w:p w14:paraId="22154FC0" w14:textId="77777777" w:rsidR="00FB0160" w:rsidRPr="00614D12" w:rsidRDefault="00FB0160" w:rsidP="00FB016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停用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其值為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0)</w:t>
            </w:r>
          </w:p>
          <w:p w14:paraId="26A1482D" w14:textId="77777777" w:rsidR="00A71194" w:rsidRPr="00614D12" w:rsidRDefault="00FB0160" w:rsidP="00FB016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t>Not in Use (value “0”)</w:t>
            </w:r>
          </w:p>
        </w:tc>
      </w:tr>
      <w:tr w:rsidR="00386467" w:rsidRPr="00614D12" w14:paraId="262A7F11" w14:textId="77777777" w:rsidTr="00357E5D">
        <w:tc>
          <w:tcPr>
            <w:tcW w:w="3805" w:type="dxa"/>
          </w:tcPr>
          <w:p w14:paraId="75E561A1" w14:textId="77777777" w:rsidR="00A71194" w:rsidRPr="00614D12" w:rsidRDefault="00A71194" w:rsidP="00357E5D">
            <w:pPr>
              <w:jc w:val="both"/>
              <w:rPr>
                <w:rFonts w:ascii="微軟正黑體" w:eastAsia="微軟正黑體" w:hAnsi="微軟正黑體"/>
                <w:color w:val="auto"/>
                <w:sz w:val="24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</w:rPr>
              <w:t>工業菁英30反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</w:rPr>
              <w:t>向一倍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</w:rPr>
              <w:t>指數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</w:rPr>
              <w:t>(收盤)</w:t>
            </w:r>
          </w:p>
          <w:p w14:paraId="7BDF445D" w14:textId="77777777" w:rsidR="00A71194" w:rsidRPr="00614D12" w:rsidRDefault="00A7119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</w:rPr>
              <w:t>INE30 Inverse -1X Index (Close)</w:t>
            </w:r>
          </w:p>
        </w:tc>
        <w:tc>
          <w:tcPr>
            <w:tcW w:w="1468" w:type="dxa"/>
          </w:tcPr>
          <w:p w14:paraId="3F4E8CC3" w14:textId="77777777" w:rsidR="00A71194" w:rsidRPr="00614D12" w:rsidRDefault="00A7119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9(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5)V9(2)</w:t>
            </w:r>
          </w:p>
        </w:tc>
        <w:tc>
          <w:tcPr>
            <w:tcW w:w="2359" w:type="dxa"/>
          </w:tcPr>
          <w:p w14:paraId="437ADAC0" w14:textId="77777777" w:rsidR="00A71194" w:rsidRPr="00614D12" w:rsidRDefault="00A7119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96 -   7</w:t>
            </w:r>
          </w:p>
        </w:tc>
        <w:tc>
          <w:tcPr>
            <w:tcW w:w="2744" w:type="dxa"/>
          </w:tcPr>
          <w:p w14:paraId="5B26BD48" w14:textId="77777777" w:rsidR="00FB0160" w:rsidRPr="00614D12" w:rsidRDefault="00FB0160" w:rsidP="00FB016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停用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其值為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0)</w:t>
            </w:r>
          </w:p>
          <w:p w14:paraId="78386292" w14:textId="77777777" w:rsidR="00A71194" w:rsidRPr="00614D12" w:rsidRDefault="00FB0160" w:rsidP="00FB016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t>Not in Use (value “0”)</w:t>
            </w:r>
          </w:p>
        </w:tc>
      </w:tr>
      <w:tr w:rsidR="00386467" w:rsidRPr="00614D12" w14:paraId="0EBD5EE2" w14:textId="77777777" w:rsidTr="00357E5D">
        <w:tc>
          <w:tcPr>
            <w:tcW w:w="3805" w:type="dxa"/>
          </w:tcPr>
          <w:p w14:paraId="475964C0" w14:textId="77777777" w:rsidR="00A71194" w:rsidRPr="00614D12" w:rsidRDefault="00A71194" w:rsidP="00357E5D">
            <w:pPr>
              <w:jc w:val="both"/>
              <w:rPr>
                <w:rFonts w:ascii="微軟正黑體" w:eastAsia="微軟正黑體" w:hAnsi="微軟正黑體"/>
                <w:color w:val="auto"/>
                <w:sz w:val="24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</w:rPr>
              <w:t>工業菁英30反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</w:rPr>
              <w:t>向一倍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</w:rPr>
              <w:t xml:space="preserve">指數漲跌註記 </w:t>
            </w:r>
          </w:p>
          <w:p w14:paraId="4B7AEEB8" w14:textId="77777777" w:rsidR="00A71194" w:rsidRPr="00614D12" w:rsidRDefault="00A7119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</w:rPr>
              <w:t>Sign of Net Change of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</w:rPr>
              <w:t xml:space="preserve"> INE30 Inverse -1X Index</w:t>
            </w:r>
          </w:p>
        </w:tc>
        <w:tc>
          <w:tcPr>
            <w:tcW w:w="1468" w:type="dxa"/>
          </w:tcPr>
          <w:p w14:paraId="4624E1EF" w14:textId="77777777" w:rsidR="00A71194" w:rsidRPr="00614D12" w:rsidRDefault="00A7119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X(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1)</w:t>
            </w:r>
          </w:p>
        </w:tc>
        <w:tc>
          <w:tcPr>
            <w:tcW w:w="2359" w:type="dxa"/>
          </w:tcPr>
          <w:p w14:paraId="0FFC668B" w14:textId="77777777" w:rsidR="00A71194" w:rsidRPr="00614D12" w:rsidRDefault="00A7119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10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3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 xml:space="preserve"> 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-   1</w:t>
            </w:r>
          </w:p>
        </w:tc>
        <w:tc>
          <w:tcPr>
            <w:tcW w:w="2744" w:type="dxa"/>
          </w:tcPr>
          <w:p w14:paraId="60F6985E" w14:textId="77777777" w:rsidR="00FB0160" w:rsidRPr="00614D12" w:rsidRDefault="00FB0160" w:rsidP="00FB016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停用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其值為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0)</w:t>
            </w:r>
          </w:p>
          <w:p w14:paraId="6F403EFD" w14:textId="77777777" w:rsidR="00A71194" w:rsidRPr="00614D12" w:rsidRDefault="00FB0160" w:rsidP="00FB016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t>Not in Use (value “0”)</w:t>
            </w:r>
          </w:p>
        </w:tc>
      </w:tr>
      <w:tr w:rsidR="00386467" w:rsidRPr="00614D12" w14:paraId="4392B6A0" w14:textId="77777777" w:rsidTr="00357E5D">
        <w:tc>
          <w:tcPr>
            <w:tcW w:w="3805" w:type="dxa"/>
          </w:tcPr>
          <w:p w14:paraId="11EDB808" w14:textId="77777777" w:rsidR="00A71194" w:rsidRPr="00614D12" w:rsidRDefault="00A71194" w:rsidP="00357E5D">
            <w:pPr>
              <w:jc w:val="both"/>
              <w:rPr>
                <w:rFonts w:ascii="微軟正黑體" w:eastAsia="微軟正黑體" w:hAnsi="微軟正黑體"/>
                <w:color w:val="auto"/>
                <w:sz w:val="24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</w:rPr>
              <w:t>工業菁英30反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</w:rPr>
              <w:t>向一倍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</w:rPr>
              <w:t xml:space="preserve">指數漲跌 </w:t>
            </w:r>
          </w:p>
          <w:p w14:paraId="67B9B9A9" w14:textId="77777777" w:rsidR="00A71194" w:rsidRPr="00614D12" w:rsidRDefault="00A7119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</w:rPr>
              <w:t>Net Change of</w:t>
            </w:r>
            <w:r w:rsidRPr="00614D12">
              <w:rPr>
                <w:rFonts w:ascii="微軟正黑體" w:eastAsia="微軟正黑體" w:hAnsi="微軟正黑體"/>
                <w:color w:val="auto"/>
                <w:sz w:val="24"/>
              </w:rPr>
              <w:t xml:space="preserve"> INE30 Inverse -1X Index</w:t>
            </w:r>
          </w:p>
        </w:tc>
        <w:tc>
          <w:tcPr>
            <w:tcW w:w="1468" w:type="dxa"/>
          </w:tcPr>
          <w:p w14:paraId="5B146F6B" w14:textId="77777777" w:rsidR="00A71194" w:rsidRPr="00614D12" w:rsidRDefault="00A7119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9(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0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5)V9(2)</w:t>
            </w:r>
          </w:p>
        </w:tc>
        <w:tc>
          <w:tcPr>
            <w:tcW w:w="2359" w:type="dxa"/>
          </w:tcPr>
          <w:p w14:paraId="3A0352B5" w14:textId="77777777" w:rsidR="00A71194" w:rsidRPr="00614D12" w:rsidRDefault="00A7119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10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4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 xml:space="preserve"> 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-   7</w:t>
            </w:r>
          </w:p>
        </w:tc>
        <w:tc>
          <w:tcPr>
            <w:tcW w:w="2744" w:type="dxa"/>
          </w:tcPr>
          <w:p w14:paraId="2C88C6BE" w14:textId="77777777" w:rsidR="00FB0160" w:rsidRPr="00614D12" w:rsidRDefault="00FB0160" w:rsidP="00FB016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停用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其值為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0)</w:t>
            </w:r>
          </w:p>
          <w:p w14:paraId="163D2A76" w14:textId="77777777" w:rsidR="00A71194" w:rsidRPr="00614D12" w:rsidRDefault="00FB0160" w:rsidP="00FB016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t>Not in Use (value “0”)</w:t>
            </w:r>
          </w:p>
        </w:tc>
      </w:tr>
      <w:tr w:rsidR="00386467" w:rsidRPr="00614D12" w14:paraId="185CE98A" w14:textId="77777777" w:rsidTr="00357E5D">
        <w:tc>
          <w:tcPr>
            <w:tcW w:w="3805" w:type="dxa"/>
          </w:tcPr>
          <w:p w14:paraId="6E74F615" w14:textId="77777777" w:rsidR="007A095B" w:rsidRPr="00614D12" w:rsidRDefault="007A095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空白</w:t>
            </w:r>
            <w:r w:rsidR="00E42978" w:rsidRPr="00614D12">
              <w:rPr>
                <w:rFonts w:ascii="微軟正黑體" w:eastAsia="微軟正黑體" w:hAnsi="微軟正黑體" w:hint="eastAsia"/>
                <w:color w:val="auto"/>
                <w:sz w:val="24"/>
              </w:rPr>
              <w:t>Spaces</w:t>
            </w:r>
          </w:p>
        </w:tc>
        <w:tc>
          <w:tcPr>
            <w:tcW w:w="1468" w:type="dxa"/>
          </w:tcPr>
          <w:p w14:paraId="18117B4B" w14:textId="77777777" w:rsidR="007A095B" w:rsidRPr="00614D12" w:rsidRDefault="007A095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X(</w:t>
            </w:r>
            <w:r w:rsidR="00122049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6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9)</w:t>
            </w:r>
          </w:p>
        </w:tc>
        <w:tc>
          <w:tcPr>
            <w:tcW w:w="2359" w:type="dxa"/>
          </w:tcPr>
          <w:p w14:paraId="71B3A2DE" w14:textId="77777777" w:rsidR="007A095B" w:rsidRPr="00614D12" w:rsidRDefault="00536B6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>11</w:t>
            </w:r>
            <w:r w:rsidR="00122049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1</w:t>
            </w:r>
            <w:r w:rsidRPr="00614D12">
              <w:rPr>
                <w:rFonts w:ascii="微軟正黑體" w:eastAsia="微軟正黑體" w:hAnsi="微軟正黑體"/>
                <w:color w:val="auto"/>
                <w:sz w:val="28"/>
              </w:rPr>
              <w:t xml:space="preserve"> </w:t>
            </w:r>
            <w:r w:rsidR="007A095B" w:rsidRPr="00614D12">
              <w:rPr>
                <w:rFonts w:ascii="微軟正黑體" w:eastAsia="微軟正黑體" w:hAnsi="微軟正黑體"/>
                <w:color w:val="auto"/>
                <w:sz w:val="28"/>
              </w:rPr>
              <w:t xml:space="preserve">- </w:t>
            </w:r>
            <w:r w:rsidR="007A095B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 xml:space="preserve"> </w:t>
            </w:r>
            <w:r w:rsidR="00122049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6</w:t>
            </w:r>
            <w:r w:rsidR="007A095B" w:rsidRPr="00614D12">
              <w:rPr>
                <w:rFonts w:ascii="微軟正黑體" w:eastAsia="微軟正黑體" w:hAnsi="微軟正黑體" w:hint="eastAsia"/>
                <w:color w:val="auto"/>
                <w:sz w:val="28"/>
              </w:rPr>
              <w:t>9</w:t>
            </w:r>
          </w:p>
        </w:tc>
        <w:tc>
          <w:tcPr>
            <w:tcW w:w="2744" w:type="dxa"/>
          </w:tcPr>
          <w:p w14:paraId="137C0873" w14:textId="77777777" w:rsidR="007A095B" w:rsidRPr="00614D12" w:rsidRDefault="007A095B" w:rsidP="00357E5D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</w:p>
        </w:tc>
      </w:tr>
    </w:tbl>
    <w:p w14:paraId="3F780ABB" w14:textId="7DDD43DE" w:rsidR="00220055" w:rsidRDefault="00220055" w:rsidP="00E812D4">
      <w:pPr>
        <w:pStyle w:val="a8"/>
        <w:widowControl w:val="0"/>
        <w:ind w:leftChars="0" w:left="1200"/>
        <w:jc w:val="both"/>
        <w:rPr>
          <w:rFonts w:ascii="微軟正黑體" w:eastAsia="微軟正黑體" w:hAnsi="微軟正黑體" w:cs="標楷體"/>
          <w:color w:val="auto"/>
          <w:sz w:val="28"/>
          <w:szCs w:val="28"/>
        </w:rPr>
      </w:pPr>
    </w:p>
    <w:p w14:paraId="2C819F4D" w14:textId="77777777" w:rsidR="00220055" w:rsidRDefault="0022005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微軟正黑體" w:eastAsia="微軟正黑體" w:hAnsi="微軟正黑體" w:cs="標楷體"/>
          <w:color w:val="auto"/>
          <w:sz w:val="28"/>
          <w:szCs w:val="28"/>
        </w:rPr>
      </w:pPr>
      <w:r>
        <w:rPr>
          <w:rFonts w:ascii="微軟正黑體" w:eastAsia="微軟正黑體" w:hAnsi="微軟正黑體" w:cs="標楷體"/>
          <w:color w:val="auto"/>
          <w:sz w:val="28"/>
          <w:szCs w:val="28"/>
        </w:rPr>
        <w:br w:type="page"/>
      </w:r>
    </w:p>
    <w:p w14:paraId="7B40793A" w14:textId="77777777" w:rsidR="00D07F5D" w:rsidRPr="00614D12" w:rsidRDefault="00D07F5D" w:rsidP="00D07F5D">
      <w:pPr>
        <w:widowControl w:val="0"/>
        <w:jc w:val="both"/>
        <w:rPr>
          <w:rFonts w:ascii="微軟正黑體" w:eastAsia="微軟正黑體" w:hAnsi="微軟正黑體" w:cs="標楷體"/>
          <w:color w:val="auto"/>
          <w:sz w:val="28"/>
          <w:szCs w:val="28"/>
        </w:rPr>
      </w:pPr>
      <w:r w:rsidRPr="00614D12">
        <w:rPr>
          <w:rFonts w:ascii="微軟正黑體" w:eastAsia="微軟正黑體" w:hAnsi="微軟正黑體" w:hint="eastAsia"/>
          <w:color w:val="auto"/>
          <w:sz w:val="28"/>
          <w:szCs w:val="28"/>
        </w:rPr>
        <w:lastRenderedPageBreak/>
        <w:t>傳輸代碼 Data Code</w:t>
      </w:r>
      <w:r w:rsidRPr="00614D12">
        <w:rPr>
          <w:rFonts w:ascii="微軟正黑體" w:eastAsia="微軟正黑體" w:hAnsi="微軟正黑體"/>
          <w:color w:val="auto"/>
          <w:sz w:val="28"/>
          <w:szCs w:val="28"/>
        </w:rPr>
        <w:t xml:space="preserve"> = </w:t>
      </w:r>
      <w:r w:rsidR="00E93238" w:rsidRPr="00614D12">
        <w:rPr>
          <w:rFonts w:ascii="微軟正黑體" w:eastAsia="微軟正黑體" w:hAnsi="微軟正黑體"/>
          <w:color w:val="auto"/>
          <w:sz w:val="28"/>
          <w:szCs w:val="28"/>
        </w:rPr>
        <w:t>G</w:t>
      </w:r>
    </w:p>
    <w:tbl>
      <w:tblPr>
        <w:tblW w:w="1037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05"/>
        <w:gridCol w:w="1468"/>
        <w:gridCol w:w="2359"/>
        <w:gridCol w:w="2744"/>
      </w:tblGrid>
      <w:tr w:rsidR="00386467" w:rsidRPr="00614D12" w14:paraId="319F60D7" w14:textId="77777777" w:rsidTr="002B1E83">
        <w:tc>
          <w:tcPr>
            <w:tcW w:w="3805" w:type="dxa"/>
          </w:tcPr>
          <w:p w14:paraId="7377A958" w14:textId="58AD1DFB" w:rsidR="00D07F5D" w:rsidRPr="00614D12" w:rsidRDefault="00A42C84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項</w:t>
            </w:r>
            <w:r w:rsidR="00D07F5D"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目名稱</w:t>
            </w:r>
          </w:p>
          <w:p w14:paraId="50A877CC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Fields</w:t>
            </w:r>
          </w:p>
        </w:tc>
        <w:tc>
          <w:tcPr>
            <w:tcW w:w="1468" w:type="dxa"/>
          </w:tcPr>
          <w:p w14:paraId="6A08BD6D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屬性</w:t>
            </w:r>
          </w:p>
          <w:p w14:paraId="6C57E326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Type</w:t>
            </w:r>
          </w:p>
        </w:tc>
        <w:tc>
          <w:tcPr>
            <w:tcW w:w="2359" w:type="dxa"/>
          </w:tcPr>
          <w:p w14:paraId="02B21FDF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位置-長度</w:t>
            </w:r>
          </w:p>
          <w:p w14:paraId="067D5341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Position-Length</w:t>
            </w:r>
          </w:p>
        </w:tc>
        <w:tc>
          <w:tcPr>
            <w:tcW w:w="2744" w:type="dxa"/>
          </w:tcPr>
          <w:p w14:paraId="10EFA2A9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說明</w:t>
            </w:r>
          </w:p>
          <w:p w14:paraId="543FE0C9" w14:textId="77777777" w:rsidR="00D07F5D" w:rsidRPr="00614D12" w:rsidRDefault="00D07F5D" w:rsidP="00357E5D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Description</w:t>
            </w:r>
          </w:p>
        </w:tc>
      </w:tr>
      <w:tr w:rsidR="00386467" w:rsidRPr="002B1E83" w14:paraId="2FE53287" w14:textId="77777777" w:rsidTr="002B1E83">
        <w:tc>
          <w:tcPr>
            <w:tcW w:w="3805" w:type="dxa"/>
          </w:tcPr>
          <w:p w14:paraId="4A52E3C8" w14:textId="77777777" w:rsidR="00D07F5D" w:rsidRPr="002B1E83" w:rsidRDefault="00D07F5D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2B1E83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傳輸代碼 </w:t>
            </w:r>
            <w:r w:rsidRPr="002B1E83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>Data Code</w:t>
            </w:r>
          </w:p>
        </w:tc>
        <w:tc>
          <w:tcPr>
            <w:tcW w:w="1468" w:type="dxa"/>
          </w:tcPr>
          <w:p w14:paraId="68F95B07" w14:textId="77777777" w:rsidR="00D07F5D" w:rsidRPr="002B1E83" w:rsidRDefault="00D07F5D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2B1E83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X(</w:t>
            </w:r>
            <w:r w:rsidR="00651CF6" w:rsidRPr="002B1E83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2B1E83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1)</w:t>
            </w:r>
          </w:p>
        </w:tc>
        <w:tc>
          <w:tcPr>
            <w:tcW w:w="2359" w:type="dxa"/>
          </w:tcPr>
          <w:p w14:paraId="4126008C" w14:textId="77777777" w:rsidR="00D07F5D" w:rsidRPr="002B1E83" w:rsidRDefault="00D07F5D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2B1E83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 xml:space="preserve">  </w:t>
            </w:r>
            <w:r w:rsidR="00651CF6" w:rsidRPr="002B1E83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0</w:t>
            </w:r>
            <w:r w:rsidRPr="002B1E83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 xml:space="preserve"> </w:t>
            </w:r>
            <w:r w:rsidRPr="002B1E83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-   1</w:t>
            </w:r>
          </w:p>
        </w:tc>
        <w:tc>
          <w:tcPr>
            <w:tcW w:w="2744" w:type="dxa"/>
          </w:tcPr>
          <w:p w14:paraId="69EFCF00" w14:textId="77777777" w:rsidR="00D07F5D" w:rsidRPr="002B1E83" w:rsidRDefault="00D07F5D" w:rsidP="00357E5D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2B1E83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“</w:t>
            </w:r>
            <w:r w:rsidR="00E93238" w:rsidRPr="002B1E83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G</w:t>
            </w:r>
            <w:r w:rsidRPr="002B1E83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”</w:t>
            </w:r>
          </w:p>
        </w:tc>
      </w:tr>
      <w:tr w:rsidR="00386467" w:rsidRPr="002B1E83" w14:paraId="5049A8A4" w14:textId="77777777" w:rsidTr="002B1E83">
        <w:tc>
          <w:tcPr>
            <w:tcW w:w="3805" w:type="dxa"/>
          </w:tcPr>
          <w:p w14:paraId="06D044BB" w14:textId="77777777" w:rsidR="00E42978" w:rsidRPr="002B1E83" w:rsidRDefault="007A095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2B1E83">
              <w:rPr>
                <w:rFonts w:ascii="微軟正黑體" w:eastAsia="微軟正黑體" w:hAnsi="微軟正黑體" w:hint="eastAsia"/>
                <w:color w:val="auto"/>
                <w:sz w:val="28"/>
              </w:rPr>
              <w:t>特選內需高收益指數(昨日)</w:t>
            </w:r>
          </w:p>
          <w:p w14:paraId="7EE96BAF" w14:textId="77777777" w:rsidR="007A095B" w:rsidRPr="002B1E83" w:rsidRDefault="00E93238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2B1E83">
              <w:rPr>
                <w:rFonts w:ascii="微軟正黑體" w:eastAsia="微軟正黑體" w:hAnsi="微軟正黑體"/>
                <w:color w:val="auto"/>
                <w:sz w:val="24"/>
              </w:rPr>
              <w:t>Customized Domestic Demand High Yield Index</w:t>
            </w:r>
            <w:r w:rsidRPr="002B1E83">
              <w:rPr>
                <w:rFonts w:ascii="微軟正黑體" w:eastAsia="微軟正黑體" w:hAnsi="微軟正黑體" w:hint="eastAsia"/>
                <w:color w:val="auto"/>
                <w:sz w:val="24"/>
              </w:rPr>
              <w:t xml:space="preserve"> </w:t>
            </w:r>
            <w:r w:rsidRPr="002B1E83">
              <w:rPr>
                <w:rFonts w:ascii="微軟正黑體" w:eastAsia="微軟正黑體" w:hAnsi="微軟正黑體"/>
                <w:color w:val="auto"/>
                <w:sz w:val="24"/>
              </w:rPr>
              <w:t>(</w:t>
            </w:r>
            <w:r w:rsidR="007A095B" w:rsidRPr="002B1E83">
              <w:rPr>
                <w:rFonts w:ascii="微軟正黑體" w:eastAsia="微軟正黑體" w:hAnsi="微軟正黑體" w:hint="eastAsia"/>
                <w:color w:val="auto"/>
                <w:sz w:val="24"/>
              </w:rPr>
              <w:t>Previous)</w:t>
            </w:r>
          </w:p>
        </w:tc>
        <w:tc>
          <w:tcPr>
            <w:tcW w:w="1468" w:type="dxa"/>
          </w:tcPr>
          <w:p w14:paraId="5BD509CA" w14:textId="77777777" w:rsidR="007A095B" w:rsidRPr="002B1E83" w:rsidRDefault="007A095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2B1E83">
              <w:rPr>
                <w:rFonts w:ascii="微軟正黑體" w:eastAsia="微軟正黑體" w:hAnsi="微軟正黑體"/>
                <w:color w:val="auto"/>
                <w:sz w:val="28"/>
              </w:rPr>
              <w:t>9(</w:t>
            </w:r>
            <w:r w:rsidR="00651CF6" w:rsidRPr="002B1E83">
              <w:rPr>
                <w:rFonts w:ascii="微軟正黑體" w:eastAsia="微軟正黑體" w:hAnsi="微軟正黑體" w:hint="eastAsia"/>
                <w:color w:val="auto"/>
                <w:sz w:val="28"/>
              </w:rPr>
              <w:t>0</w:t>
            </w:r>
            <w:r w:rsidRPr="002B1E83">
              <w:rPr>
                <w:rFonts w:ascii="微軟正黑體" w:eastAsia="微軟正黑體" w:hAnsi="微軟正黑體"/>
                <w:color w:val="auto"/>
                <w:sz w:val="28"/>
              </w:rPr>
              <w:t>5)V9(2)</w:t>
            </w:r>
          </w:p>
        </w:tc>
        <w:tc>
          <w:tcPr>
            <w:tcW w:w="2359" w:type="dxa"/>
          </w:tcPr>
          <w:p w14:paraId="16E575E8" w14:textId="77777777" w:rsidR="007A095B" w:rsidRPr="002B1E83" w:rsidRDefault="007A095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2B1E83">
              <w:rPr>
                <w:rFonts w:ascii="微軟正黑體" w:eastAsia="微軟正黑體" w:hAnsi="微軟正黑體"/>
                <w:color w:val="auto"/>
                <w:sz w:val="28"/>
              </w:rPr>
              <w:t xml:space="preserve">  1-   7</w:t>
            </w:r>
          </w:p>
        </w:tc>
        <w:tc>
          <w:tcPr>
            <w:tcW w:w="2744" w:type="dxa"/>
          </w:tcPr>
          <w:p w14:paraId="7BE911DB" w14:textId="77777777" w:rsidR="00FB0160" w:rsidRPr="002B1E83" w:rsidRDefault="00FB0160" w:rsidP="00FB016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2B1E83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停用</w:t>
            </w:r>
            <w:r w:rsidRPr="002B1E83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2B1E83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其值為</w:t>
            </w:r>
            <w:r w:rsidRPr="002B1E83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0)</w:t>
            </w:r>
          </w:p>
          <w:p w14:paraId="375EF0D3" w14:textId="77777777" w:rsidR="007A095B" w:rsidRPr="002B1E83" w:rsidRDefault="00FB0160" w:rsidP="00FB016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2B1E83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t>Not in Use (value “0”)</w:t>
            </w:r>
          </w:p>
        </w:tc>
      </w:tr>
      <w:tr w:rsidR="00961066" w:rsidRPr="002B1E83" w14:paraId="2E193B97" w14:textId="77777777" w:rsidTr="002B1E83">
        <w:tc>
          <w:tcPr>
            <w:tcW w:w="3805" w:type="dxa"/>
          </w:tcPr>
          <w:p w14:paraId="34D77B30" w14:textId="77777777" w:rsidR="00961066" w:rsidRPr="002B1E83" w:rsidRDefault="00961066" w:rsidP="00961066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2B1E83">
              <w:rPr>
                <w:rFonts w:ascii="微軟正黑體" w:eastAsia="微軟正黑體" w:hAnsi="微軟正黑體" w:hint="eastAsia"/>
                <w:color w:val="auto"/>
                <w:sz w:val="28"/>
              </w:rPr>
              <w:t>特選內需高收益指數(收盤)</w:t>
            </w:r>
          </w:p>
          <w:p w14:paraId="499DB196" w14:textId="77777777" w:rsidR="00961066" w:rsidRPr="002B1E83" w:rsidRDefault="00961066" w:rsidP="00961066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2B1E83">
              <w:rPr>
                <w:rFonts w:ascii="微軟正黑體" w:eastAsia="微軟正黑體" w:hAnsi="微軟正黑體"/>
                <w:color w:val="auto"/>
                <w:sz w:val="24"/>
              </w:rPr>
              <w:t>Customized Domestic Demand High Yield Index</w:t>
            </w:r>
            <w:r w:rsidRPr="002B1E83">
              <w:rPr>
                <w:rFonts w:ascii="微軟正黑體" w:eastAsia="微軟正黑體" w:hAnsi="微軟正黑體" w:hint="eastAsia"/>
                <w:color w:val="auto"/>
                <w:sz w:val="24"/>
              </w:rPr>
              <w:t xml:space="preserve"> (Close)</w:t>
            </w:r>
          </w:p>
        </w:tc>
        <w:tc>
          <w:tcPr>
            <w:tcW w:w="1468" w:type="dxa"/>
          </w:tcPr>
          <w:p w14:paraId="41B29678" w14:textId="77777777" w:rsidR="00961066" w:rsidRPr="002B1E83" w:rsidRDefault="00961066" w:rsidP="00961066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2B1E83">
              <w:rPr>
                <w:rFonts w:ascii="微軟正黑體" w:eastAsia="微軟正黑體" w:hAnsi="微軟正黑體"/>
                <w:color w:val="auto"/>
                <w:sz w:val="28"/>
              </w:rPr>
              <w:t>9(</w:t>
            </w:r>
            <w:r w:rsidRPr="002B1E83">
              <w:rPr>
                <w:rFonts w:ascii="微軟正黑體" w:eastAsia="微軟正黑體" w:hAnsi="微軟正黑體" w:hint="eastAsia"/>
                <w:color w:val="auto"/>
                <w:sz w:val="28"/>
              </w:rPr>
              <w:t>0</w:t>
            </w:r>
            <w:r w:rsidRPr="002B1E83">
              <w:rPr>
                <w:rFonts w:ascii="微軟正黑體" w:eastAsia="微軟正黑體" w:hAnsi="微軟正黑體"/>
                <w:color w:val="auto"/>
                <w:sz w:val="28"/>
              </w:rPr>
              <w:t>5)V9(2)</w:t>
            </w:r>
          </w:p>
        </w:tc>
        <w:tc>
          <w:tcPr>
            <w:tcW w:w="2359" w:type="dxa"/>
          </w:tcPr>
          <w:p w14:paraId="7B433E4D" w14:textId="77777777" w:rsidR="00961066" w:rsidRPr="002B1E83" w:rsidRDefault="00961066" w:rsidP="00961066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2B1E83">
              <w:rPr>
                <w:rFonts w:ascii="微軟正黑體" w:eastAsia="微軟正黑體" w:hAnsi="微軟正黑體"/>
                <w:color w:val="auto"/>
                <w:sz w:val="28"/>
              </w:rPr>
              <w:t xml:space="preserve">  8-   7</w:t>
            </w:r>
          </w:p>
        </w:tc>
        <w:tc>
          <w:tcPr>
            <w:tcW w:w="2744" w:type="dxa"/>
          </w:tcPr>
          <w:p w14:paraId="5DB9FF77" w14:textId="77777777" w:rsidR="00FB0160" w:rsidRPr="002B1E83" w:rsidRDefault="00FB0160" w:rsidP="00FB016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2B1E83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停用</w:t>
            </w:r>
            <w:r w:rsidRPr="002B1E83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2B1E83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其值為</w:t>
            </w:r>
            <w:r w:rsidRPr="002B1E83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0)</w:t>
            </w:r>
          </w:p>
          <w:p w14:paraId="438A5CDC" w14:textId="77777777" w:rsidR="00961066" w:rsidRPr="002B1E83" w:rsidRDefault="00FB0160" w:rsidP="00FB0160">
            <w:pPr>
              <w:rPr>
                <w:rFonts w:ascii="微軟正黑體" w:eastAsia="微軟正黑體" w:hAnsi="微軟正黑體"/>
                <w:color w:val="auto"/>
              </w:rPr>
            </w:pPr>
            <w:r w:rsidRPr="002B1E83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t>Not in Use (value “0”)</w:t>
            </w:r>
          </w:p>
        </w:tc>
      </w:tr>
      <w:tr w:rsidR="00961066" w:rsidRPr="002B1E83" w14:paraId="07CAD4A3" w14:textId="77777777" w:rsidTr="002B1E83">
        <w:tc>
          <w:tcPr>
            <w:tcW w:w="3805" w:type="dxa"/>
          </w:tcPr>
          <w:p w14:paraId="190FD744" w14:textId="77777777" w:rsidR="00961066" w:rsidRPr="002B1E83" w:rsidRDefault="00961066" w:rsidP="00961066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2B1E83">
              <w:rPr>
                <w:rFonts w:ascii="微軟正黑體" w:eastAsia="微軟正黑體" w:hAnsi="微軟正黑體" w:hint="eastAsia"/>
                <w:color w:val="auto"/>
                <w:sz w:val="28"/>
              </w:rPr>
              <w:t xml:space="preserve">特選內需高收益指數漲跌註記 </w:t>
            </w:r>
          </w:p>
          <w:p w14:paraId="0FC20327" w14:textId="77777777" w:rsidR="00961066" w:rsidRPr="002B1E83" w:rsidRDefault="00961066" w:rsidP="00961066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2B1E83">
              <w:rPr>
                <w:rFonts w:ascii="微軟正黑體" w:eastAsia="微軟正黑體" w:hAnsi="微軟正黑體" w:hint="eastAsia"/>
                <w:color w:val="auto"/>
                <w:sz w:val="24"/>
              </w:rPr>
              <w:t>Sign of Net Change of</w:t>
            </w:r>
            <w:r w:rsidRPr="002B1E83">
              <w:rPr>
                <w:rFonts w:ascii="微軟正黑體" w:eastAsia="微軟正黑體" w:hAnsi="微軟正黑體"/>
                <w:color w:val="auto"/>
                <w:sz w:val="24"/>
              </w:rPr>
              <w:t xml:space="preserve"> Customized Domestic Demand High Yield Index</w:t>
            </w:r>
          </w:p>
        </w:tc>
        <w:tc>
          <w:tcPr>
            <w:tcW w:w="1468" w:type="dxa"/>
          </w:tcPr>
          <w:p w14:paraId="20FFB288" w14:textId="77777777" w:rsidR="00961066" w:rsidRPr="002B1E83" w:rsidRDefault="00961066" w:rsidP="00961066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2B1E83">
              <w:rPr>
                <w:rFonts w:ascii="微軟正黑體" w:eastAsia="微軟正黑體" w:hAnsi="微軟正黑體"/>
                <w:color w:val="auto"/>
                <w:sz w:val="28"/>
              </w:rPr>
              <w:t>X(</w:t>
            </w:r>
            <w:r w:rsidRPr="002B1E83">
              <w:rPr>
                <w:rFonts w:ascii="微軟正黑體" w:eastAsia="微軟正黑體" w:hAnsi="微軟正黑體" w:hint="eastAsia"/>
                <w:color w:val="auto"/>
                <w:sz w:val="28"/>
              </w:rPr>
              <w:t>0</w:t>
            </w:r>
            <w:r w:rsidRPr="002B1E83">
              <w:rPr>
                <w:rFonts w:ascii="微軟正黑體" w:eastAsia="微軟正黑體" w:hAnsi="微軟正黑體"/>
                <w:color w:val="auto"/>
                <w:sz w:val="28"/>
              </w:rPr>
              <w:t>1)</w:t>
            </w:r>
          </w:p>
        </w:tc>
        <w:tc>
          <w:tcPr>
            <w:tcW w:w="2359" w:type="dxa"/>
          </w:tcPr>
          <w:p w14:paraId="0C70CA33" w14:textId="77777777" w:rsidR="00961066" w:rsidRPr="002B1E83" w:rsidRDefault="00961066" w:rsidP="00961066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2B1E83">
              <w:rPr>
                <w:rFonts w:ascii="微軟正黑體" w:eastAsia="微軟正黑體" w:hAnsi="微軟正黑體"/>
                <w:color w:val="auto"/>
                <w:sz w:val="28"/>
              </w:rPr>
              <w:t xml:space="preserve"> 15-   </w:t>
            </w:r>
            <w:r w:rsidRPr="002B1E83">
              <w:rPr>
                <w:rFonts w:ascii="微軟正黑體" w:eastAsia="微軟正黑體" w:hAnsi="微軟正黑體" w:hint="eastAsia"/>
                <w:color w:val="auto"/>
                <w:sz w:val="28"/>
              </w:rPr>
              <w:t>1</w:t>
            </w:r>
            <w:r w:rsidRPr="002B1E83">
              <w:rPr>
                <w:rFonts w:ascii="微軟正黑體" w:eastAsia="微軟正黑體" w:hAnsi="微軟正黑體"/>
                <w:color w:val="auto"/>
                <w:sz w:val="28"/>
              </w:rPr>
              <w:t xml:space="preserve"> </w:t>
            </w:r>
          </w:p>
        </w:tc>
        <w:tc>
          <w:tcPr>
            <w:tcW w:w="2744" w:type="dxa"/>
          </w:tcPr>
          <w:p w14:paraId="5E09C23E" w14:textId="77777777" w:rsidR="00FB0160" w:rsidRPr="002B1E83" w:rsidRDefault="00FB0160" w:rsidP="00FB016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2B1E83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停用</w:t>
            </w:r>
            <w:r w:rsidRPr="002B1E83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2B1E83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其值為</w:t>
            </w:r>
            <w:r w:rsidRPr="002B1E83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0)</w:t>
            </w:r>
          </w:p>
          <w:p w14:paraId="376DBBCF" w14:textId="77777777" w:rsidR="00961066" w:rsidRPr="002B1E83" w:rsidRDefault="00FB0160" w:rsidP="00FB0160">
            <w:pPr>
              <w:rPr>
                <w:rFonts w:ascii="微軟正黑體" w:eastAsia="微軟正黑體" w:hAnsi="微軟正黑體"/>
                <w:color w:val="auto"/>
              </w:rPr>
            </w:pPr>
            <w:r w:rsidRPr="002B1E83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t>Not in Use (value “0”)</w:t>
            </w:r>
          </w:p>
        </w:tc>
      </w:tr>
      <w:tr w:rsidR="00961066" w:rsidRPr="002B1E83" w14:paraId="3DFC97E5" w14:textId="77777777" w:rsidTr="002B1E83">
        <w:tc>
          <w:tcPr>
            <w:tcW w:w="3805" w:type="dxa"/>
          </w:tcPr>
          <w:p w14:paraId="0B4C1BED" w14:textId="77777777" w:rsidR="00961066" w:rsidRPr="002B1E83" w:rsidRDefault="00961066" w:rsidP="00961066">
            <w:pPr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2B1E83">
              <w:rPr>
                <w:rFonts w:ascii="微軟正黑體" w:eastAsia="微軟正黑體" w:hAnsi="微軟正黑體" w:hint="eastAsia"/>
                <w:color w:val="auto"/>
                <w:sz w:val="28"/>
              </w:rPr>
              <w:t xml:space="preserve">特選內需高收益指數漲跌 </w:t>
            </w:r>
          </w:p>
          <w:p w14:paraId="01D81B1C" w14:textId="77777777" w:rsidR="00961066" w:rsidRPr="002B1E83" w:rsidRDefault="00961066" w:rsidP="00961066">
            <w:pPr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2B1E83">
              <w:rPr>
                <w:rFonts w:ascii="微軟正黑體" w:eastAsia="微軟正黑體" w:hAnsi="微軟正黑體" w:hint="eastAsia"/>
                <w:color w:val="auto"/>
                <w:sz w:val="24"/>
              </w:rPr>
              <w:t>Net Change of</w:t>
            </w:r>
            <w:r w:rsidRPr="002B1E83">
              <w:rPr>
                <w:rFonts w:ascii="微軟正黑體" w:eastAsia="微軟正黑體" w:hAnsi="微軟正黑體"/>
                <w:color w:val="auto"/>
                <w:sz w:val="24"/>
              </w:rPr>
              <w:t xml:space="preserve"> Customized Domestic Demand High Yield Index</w:t>
            </w:r>
          </w:p>
        </w:tc>
        <w:tc>
          <w:tcPr>
            <w:tcW w:w="1468" w:type="dxa"/>
          </w:tcPr>
          <w:p w14:paraId="5A94A3A3" w14:textId="77777777" w:rsidR="00961066" w:rsidRPr="002B1E83" w:rsidRDefault="00961066" w:rsidP="00961066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2B1E83">
              <w:rPr>
                <w:rFonts w:ascii="微軟正黑體" w:eastAsia="微軟正黑體" w:hAnsi="微軟正黑體"/>
                <w:color w:val="auto"/>
                <w:sz w:val="28"/>
              </w:rPr>
              <w:t>9(</w:t>
            </w:r>
            <w:r w:rsidRPr="002B1E83">
              <w:rPr>
                <w:rFonts w:ascii="微軟正黑體" w:eastAsia="微軟正黑體" w:hAnsi="微軟正黑體" w:hint="eastAsia"/>
                <w:color w:val="auto"/>
                <w:sz w:val="28"/>
              </w:rPr>
              <w:t>0</w:t>
            </w:r>
            <w:r w:rsidRPr="002B1E83">
              <w:rPr>
                <w:rFonts w:ascii="微軟正黑體" w:eastAsia="微軟正黑體" w:hAnsi="微軟正黑體"/>
                <w:color w:val="auto"/>
                <w:sz w:val="28"/>
              </w:rPr>
              <w:t>5)V9(2)</w:t>
            </w:r>
          </w:p>
        </w:tc>
        <w:tc>
          <w:tcPr>
            <w:tcW w:w="2359" w:type="dxa"/>
          </w:tcPr>
          <w:p w14:paraId="13569357" w14:textId="77777777" w:rsidR="00961066" w:rsidRPr="002B1E83" w:rsidRDefault="00961066" w:rsidP="00961066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2B1E83">
              <w:rPr>
                <w:rFonts w:ascii="微軟正黑體" w:eastAsia="微軟正黑體" w:hAnsi="微軟正黑體"/>
                <w:color w:val="auto"/>
                <w:sz w:val="28"/>
              </w:rPr>
              <w:t xml:space="preserve"> </w:t>
            </w:r>
            <w:r w:rsidRPr="002B1E83">
              <w:rPr>
                <w:rFonts w:ascii="微軟正黑體" w:eastAsia="微軟正黑體" w:hAnsi="微軟正黑體" w:hint="eastAsia"/>
                <w:color w:val="auto"/>
                <w:sz w:val="28"/>
              </w:rPr>
              <w:t>16</w:t>
            </w:r>
            <w:r w:rsidRPr="002B1E83">
              <w:rPr>
                <w:rFonts w:ascii="微軟正黑體" w:eastAsia="微軟正黑體" w:hAnsi="微軟正黑體"/>
                <w:color w:val="auto"/>
                <w:sz w:val="28"/>
              </w:rPr>
              <w:t>-   7</w:t>
            </w:r>
          </w:p>
        </w:tc>
        <w:tc>
          <w:tcPr>
            <w:tcW w:w="2744" w:type="dxa"/>
          </w:tcPr>
          <w:p w14:paraId="7B5F2307" w14:textId="77777777" w:rsidR="00FB0160" w:rsidRPr="002B1E83" w:rsidRDefault="00FB0160" w:rsidP="00FB0160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2B1E83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停用</w:t>
            </w:r>
            <w:r w:rsidRPr="002B1E83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(</w:t>
            </w:r>
            <w:r w:rsidRPr="002B1E83">
              <w:rPr>
                <w:rFonts w:ascii="微軟正黑體" w:eastAsia="微軟正黑體" w:hAnsi="微軟正黑體" w:hint="eastAsia"/>
                <w:color w:val="auto"/>
                <w:sz w:val="28"/>
                <w:szCs w:val="28"/>
              </w:rPr>
              <w:t>其值為</w:t>
            </w:r>
            <w:r w:rsidRPr="002B1E83"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  <w:t>0)</w:t>
            </w:r>
          </w:p>
          <w:p w14:paraId="0BCFCD1D" w14:textId="77777777" w:rsidR="00961066" w:rsidRPr="002B1E83" w:rsidRDefault="00FB0160" w:rsidP="00FB0160">
            <w:pPr>
              <w:rPr>
                <w:rFonts w:ascii="微軟正黑體" w:eastAsia="微軟正黑體" w:hAnsi="微軟正黑體"/>
                <w:color w:val="auto"/>
              </w:rPr>
            </w:pPr>
            <w:r w:rsidRPr="002B1E83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t>Not in Use (value “0”)</w:t>
            </w:r>
          </w:p>
        </w:tc>
      </w:tr>
      <w:tr w:rsidR="00386467" w:rsidRPr="002B1E83" w14:paraId="0C8A9C77" w14:textId="77777777" w:rsidTr="002B1E83">
        <w:tc>
          <w:tcPr>
            <w:tcW w:w="3805" w:type="dxa"/>
          </w:tcPr>
          <w:p w14:paraId="1E5BF52D" w14:textId="77777777" w:rsidR="00E42978" w:rsidRPr="002B1E83" w:rsidRDefault="007A095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2B1E83">
              <w:rPr>
                <w:rFonts w:ascii="微軟正黑體" w:eastAsia="微軟正黑體" w:hAnsi="微軟正黑體" w:hint="eastAsia"/>
                <w:color w:val="auto"/>
                <w:sz w:val="28"/>
              </w:rPr>
              <w:t>臺</w:t>
            </w:r>
            <w:r w:rsidRPr="002B1E83">
              <w:rPr>
                <w:rFonts w:ascii="微軟正黑體" w:eastAsia="微軟正黑體" w:hAnsi="微軟正黑體"/>
                <w:color w:val="auto"/>
                <w:sz w:val="28"/>
              </w:rPr>
              <w:t>灣永續</w:t>
            </w:r>
            <w:r w:rsidRPr="002B1E83">
              <w:rPr>
                <w:rFonts w:ascii="微軟正黑體" w:eastAsia="微軟正黑體" w:hAnsi="微軟正黑體" w:hint="eastAsia"/>
                <w:color w:val="auto"/>
                <w:sz w:val="28"/>
              </w:rPr>
              <w:t>指數</w:t>
            </w:r>
            <w:r w:rsidRPr="002B1E83">
              <w:rPr>
                <w:rFonts w:ascii="微軟正黑體" w:eastAsia="微軟正黑體" w:hAnsi="微軟正黑體"/>
                <w:color w:val="auto"/>
                <w:sz w:val="28"/>
              </w:rPr>
              <w:t>(昨日)</w:t>
            </w:r>
          </w:p>
          <w:p w14:paraId="48D96FAD" w14:textId="77777777" w:rsidR="007A095B" w:rsidRPr="002B1E83" w:rsidRDefault="00E93238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2B1E83">
              <w:rPr>
                <w:rFonts w:ascii="微軟正黑體" w:eastAsia="微軟正黑體" w:hAnsi="微軟正黑體"/>
                <w:color w:val="auto"/>
                <w:sz w:val="24"/>
              </w:rPr>
              <w:t xml:space="preserve">Taiwan ESG Index </w:t>
            </w:r>
            <w:r w:rsidR="007A095B" w:rsidRPr="002B1E83">
              <w:rPr>
                <w:rFonts w:ascii="微軟正黑體" w:eastAsia="微軟正黑體" w:hAnsi="微軟正黑體"/>
                <w:color w:val="auto"/>
                <w:sz w:val="24"/>
              </w:rPr>
              <w:t>(Previous)</w:t>
            </w:r>
          </w:p>
        </w:tc>
        <w:tc>
          <w:tcPr>
            <w:tcW w:w="1468" w:type="dxa"/>
          </w:tcPr>
          <w:p w14:paraId="589E1FC1" w14:textId="77777777" w:rsidR="007A095B" w:rsidRPr="002B1E83" w:rsidRDefault="007A095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2B1E83">
              <w:rPr>
                <w:rFonts w:ascii="微軟正黑體" w:eastAsia="微軟正黑體" w:hAnsi="微軟正黑體" w:hint="eastAsia"/>
                <w:color w:val="auto"/>
                <w:sz w:val="28"/>
              </w:rPr>
              <w:t>9(</w:t>
            </w:r>
            <w:r w:rsidR="00651CF6" w:rsidRPr="002B1E83">
              <w:rPr>
                <w:rFonts w:ascii="微軟正黑體" w:eastAsia="微軟正黑體" w:hAnsi="微軟正黑體" w:hint="eastAsia"/>
                <w:color w:val="auto"/>
                <w:sz w:val="28"/>
              </w:rPr>
              <w:t>0</w:t>
            </w:r>
            <w:r w:rsidRPr="002B1E83">
              <w:rPr>
                <w:rFonts w:ascii="微軟正黑體" w:eastAsia="微軟正黑體" w:hAnsi="微軟正黑體" w:hint="eastAsia"/>
                <w:color w:val="auto"/>
                <w:sz w:val="28"/>
              </w:rPr>
              <w:t>5)V9(2)</w:t>
            </w:r>
          </w:p>
        </w:tc>
        <w:tc>
          <w:tcPr>
            <w:tcW w:w="2359" w:type="dxa"/>
          </w:tcPr>
          <w:p w14:paraId="45351C22" w14:textId="77777777" w:rsidR="007A095B" w:rsidRPr="002B1E83" w:rsidRDefault="007A095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2B1E83">
              <w:rPr>
                <w:rFonts w:ascii="微軟正黑體" w:eastAsia="微軟正黑體" w:hAnsi="微軟正黑體" w:hint="eastAsia"/>
                <w:color w:val="auto"/>
                <w:sz w:val="28"/>
              </w:rPr>
              <w:t>23-   7</w:t>
            </w:r>
          </w:p>
        </w:tc>
        <w:tc>
          <w:tcPr>
            <w:tcW w:w="2744" w:type="dxa"/>
          </w:tcPr>
          <w:p w14:paraId="2FE332FC" w14:textId="77777777" w:rsidR="004065DE" w:rsidRPr="002B1E83" w:rsidRDefault="004065DE" w:rsidP="004065DE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2B1E83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2B1E83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2B1E83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2B1E83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21852935" w14:textId="3A27ADF3" w:rsidR="007A095B" w:rsidRPr="002B1E83" w:rsidRDefault="004065DE" w:rsidP="004065DE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2B1E83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2B1E83" w14:paraId="39AD121F" w14:textId="77777777" w:rsidTr="002B1E83">
        <w:tc>
          <w:tcPr>
            <w:tcW w:w="3805" w:type="dxa"/>
          </w:tcPr>
          <w:p w14:paraId="3CA13C46" w14:textId="77777777" w:rsidR="00E42978" w:rsidRPr="002B1E83" w:rsidRDefault="007A095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2B1E83">
              <w:rPr>
                <w:rFonts w:ascii="微軟正黑體" w:eastAsia="微軟正黑體" w:hAnsi="微軟正黑體" w:hint="eastAsia"/>
                <w:color w:val="auto"/>
                <w:sz w:val="28"/>
              </w:rPr>
              <w:t>臺</w:t>
            </w:r>
            <w:r w:rsidRPr="002B1E83">
              <w:rPr>
                <w:rFonts w:ascii="微軟正黑體" w:eastAsia="微軟正黑體" w:hAnsi="微軟正黑體"/>
                <w:color w:val="auto"/>
                <w:sz w:val="28"/>
              </w:rPr>
              <w:t>灣永續</w:t>
            </w:r>
            <w:r w:rsidRPr="002B1E83">
              <w:rPr>
                <w:rFonts w:ascii="微軟正黑體" w:eastAsia="微軟正黑體" w:hAnsi="微軟正黑體" w:hint="eastAsia"/>
                <w:color w:val="auto"/>
                <w:sz w:val="28"/>
              </w:rPr>
              <w:t>指數</w:t>
            </w:r>
            <w:r w:rsidRPr="002B1E83">
              <w:rPr>
                <w:rFonts w:ascii="微軟正黑體" w:eastAsia="微軟正黑體" w:hAnsi="微軟正黑體"/>
                <w:color w:val="auto"/>
                <w:sz w:val="28"/>
              </w:rPr>
              <w:t>(收盤)</w:t>
            </w:r>
          </w:p>
          <w:p w14:paraId="1092285E" w14:textId="77777777" w:rsidR="007A095B" w:rsidRPr="002B1E83" w:rsidRDefault="00E93238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2B1E83">
              <w:rPr>
                <w:rFonts w:ascii="微軟正黑體" w:eastAsia="微軟正黑體" w:hAnsi="微軟正黑體"/>
                <w:color w:val="auto"/>
                <w:sz w:val="24"/>
              </w:rPr>
              <w:t xml:space="preserve">Taiwan ESG Index </w:t>
            </w:r>
            <w:r w:rsidR="007A095B" w:rsidRPr="002B1E83">
              <w:rPr>
                <w:rFonts w:ascii="微軟正黑體" w:eastAsia="微軟正黑體" w:hAnsi="微軟正黑體"/>
                <w:color w:val="auto"/>
                <w:sz w:val="24"/>
              </w:rPr>
              <w:t>(Close)</w:t>
            </w:r>
          </w:p>
        </w:tc>
        <w:tc>
          <w:tcPr>
            <w:tcW w:w="1468" w:type="dxa"/>
          </w:tcPr>
          <w:p w14:paraId="522356F1" w14:textId="77777777" w:rsidR="007A095B" w:rsidRPr="002B1E83" w:rsidRDefault="007A095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2B1E83">
              <w:rPr>
                <w:rFonts w:ascii="微軟正黑體" w:eastAsia="微軟正黑體" w:hAnsi="微軟正黑體" w:hint="eastAsia"/>
                <w:color w:val="auto"/>
                <w:sz w:val="28"/>
              </w:rPr>
              <w:t>9(</w:t>
            </w:r>
            <w:r w:rsidR="00651CF6" w:rsidRPr="002B1E83">
              <w:rPr>
                <w:rFonts w:ascii="微軟正黑體" w:eastAsia="微軟正黑體" w:hAnsi="微軟正黑體" w:hint="eastAsia"/>
                <w:color w:val="auto"/>
                <w:sz w:val="28"/>
              </w:rPr>
              <w:t>0</w:t>
            </w:r>
            <w:r w:rsidRPr="002B1E83">
              <w:rPr>
                <w:rFonts w:ascii="微軟正黑體" w:eastAsia="微軟正黑體" w:hAnsi="微軟正黑體" w:hint="eastAsia"/>
                <w:color w:val="auto"/>
                <w:sz w:val="28"/>
              </w:rPr>
              <w:t>5)V9(2)</w:t>
            </w:r>
          </w:p>
        </w:tc>
        <w:tc>
          <w:tcPr>
            <w:tcW w:w="2359" w:type="dxa"/>
          </w:tcPr>
          <w:p w14:paraId="30CB4F9E" w14:textId="77777777" w:rsidR="007A095B" w:rsidRPr="002B1E83" w:rsidRDefault="007A095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2B1E83">
              <w:rPr>
                <w:rFonts w:ascii="微軟正黑體" w:eastAsia="微軟正黑體" w:hAnsi="微軟正黑體" w:hint="eastAsia"/>
                <w:color w:val="auto"/>
                <w:sz w:val="28"/>
              </w:rPr>
              <w:t>30-   7</w:t>
            </w:r>
          </w:p>
        </w:tc>
        <w:tc>
          <w:tcPr>
            <w:tcW w:w="2744" w:type="dxa"/>
          </w:tcPr>
          <w:p w14:paraId="1F490E8C" w14:textId="77777777" w:rsidR="004065DE" w:rsidRPr="002B1E83" w:rsidRDefault="004065DE" w:rsidP="004065DE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2B1E83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2B1E83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2B1E83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2B1E83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02BA21BD" w14:textId="50BFC2C3" w:rsidR="007A095B" w:rsidRPr="002B1E83" w:rsidRDefault="004065DE" w:rsidP="004065DE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2B1E83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2B1E83" w14:paraId="0091EBA8" w14:textId="77777777" w:rsidTr="002B1E83">
        <w:tc>
          <w:tcPr>
            <w:tcW w:w="3805" w:type="dxa"/>
          </w:tcPr>
          <w:p w14:paraId="3F9D0D86" w14:textId="77777777" w:rsidR="00E42978" w:rsidRPr="002B1E83" w:rsidRDefault="007A095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2B1E83">
              <w:rPr>
                <w:rFonts w:ascii="微軟正黑體" w:eastAsia="微軟正黑體" w:hAnsi="微軟正黑體" w:hint="eastAsia"/>
                <w:color w:val="auto"/>
                <w:sz w:val="28"/>
              </w:rPr>
              <w:t>臺</w:t>
            </w:r>
            <w:r w:rsidRPr="002B1E83">
              <w:rPr>
                <w:rFonts w:ascii="微軟正黑體" w:eastAsia="微軟正黑體" w:hAnsi="微軟正黑體"/>
                <w:color w:val="auto"/>
                <w:sz w:val="28"/>
              </w:rPr>
              <w:t>灣永續</w:t>
            </w:r>
            <w:r w:rsidRPr="002B1E83">
              <w:rPr>
                <w:rFonts w:ascii="微軟正黑體" w:eastAsia="微軟正黑體" w:hAnsi="微軟正黑體" w:hint="eastAsia"/>
                <w:color w:val="auto"/>
                <w:sz w:val="28"/>
              </w:rPr>
              <w:t xml:space="preserve">指數漲跌註記 </w:t>
            </w:r>
          </w:p>
          <w:p w14:paraId="071CAB7E" w14:textId="77777777" w:rsidR="007A095B" w:rsidRPr="002B1E83" w:rsidRDefault="007A095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2B1E83">
              <w:rPr>
                <w:rFonts w:ascii="微軟正黑體" w:eastAsia="微軟正黑體" w:hAnsi="微軟正黑體" w:hint="eastAsia"/>
                <w:color w:val="auto"/>
                <w:sz w:val="24"/>
              </w:rPr>
              <w:t>Sign of Net Change of</w:t>
            </w:r>
            <w:r w:rsidR="00E93238" w:rsidRPr="002B1E83">
              <w:rPr>
                <w:rFonts w:ascii="微軟正黑體" w:eastAsia="微軟正黑體" w:hAnsi="微軟正黑體"/>
                <w:color w:val="auto"/>
                <w:sz w:val="24"/>
              </w:rPr>
              <w:t xml:space="preserve"> Taiwan ESG Index</w:t>
            </w:r>
          </w:p>
        </w:tc>
        <w:tc>
          <w:tcPr>
            <w:tcW w:w="1468" w:type="dxa"/>
          </w:tcPr>
          <w:p w14:paraId="71EBC422" w14:textId="77777777" w:rsidR="007A095B" w:rsidRPr="002B1E83" w:rsidRDefault="007A095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2B1E83">
              <w:rPr>
                <w:rFonts w:ascii="微軟正黑體" w:eastAsia="微軟正黑體" w:hAnsi="微軟正黑體"/>
                <w:color w:val="auto"/>
                <w:sz w:val="28"/>
              </w:rPr>
              <w:t>X(</w:t>
            </w:r>
            <w:r w:rsidR="00651CF6" w:rsidRPr="002B1E83">
              <w:rPr>
                <w:rFonts w:ascii="微軟正黑體" w:eastAsia="微軟正黑體" w:hAnsi="微軟正黑體" w:hint="eastAsia"/>
                <w:color w:val="auto"/>
                <w:sz w:val="28"/>
              </w:rPr>
              <w:t>0</w:t>
            </w:r>
            <w:r w:rsidRPr="002B1E83">
              <w:rPr>
                <w:rFonts w:ascii="微軟正黑體" w:eastAsia="微軟正黑體" w:hAnsi="微軟正黑體"/>
                <w:color w:val="auto"/>
                <w:sz w:val="28"/>
              </w:rPr>
              <w:t>1)</w:t>
            </w:r>
          </w:p>
        </w:tc>
        <w:tc>
          <w:tcPr>
            <w:tcW w:w="2359" w:type="dxa"/>
          </w:tcPr>
          <w:p w14:paraId="7CD03180" w14:textId="77777777" w:rsidR="007A095B" w:rsidRPr="002B1E83" w:rsidRDefault="007A095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2B1E83">
              <w:rPr>
                <w:rFonts w:ascii="微軟正黑體" w:eastAsia="微軟正黑體" w:hAnsi="微軟正黑體" w:hint="eastAsia"/>
                <w:color w:val="auto"/>
                <w:sz w:val="28"/>
              </w:rPr>
              <w:t>37-   1</w:t>
            </w:r>
          </w:p>
        </w:tc>
        <w:tc>
          <w:tcPr>
            <w:tcW w:w="2744" w:type="dxa"/>
          </w:tcPr>
          <w:p w14:paraId="679F8BA1" w14:textId="77777777" w:rsidR="004065DE" w:rsidRPr="002B1E83" w:rsidRDefault="004065DE" w:rsidP="004065DE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2B1E83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2B1E83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2B1E83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2B1E83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5A080418" w14:textId="6EBC82B1" w:rsidR="007A095B" w:rsidRPr="002B1E83" w:rsidRDefault="004065DE" w:rsidP="004065DE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2B1E83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386467" w:rsidRPr="002B1E83" w14:paraId="326F15E3" w14:textId="77777777" w:rsidTr="002B1E83">
        <w:tc>
          <w:tcPr>
            <w:tcW w:w="3805" w:type="dxa"/>
          </w:tcPr>
          <w:p w14:paraId="790A44D3" w14:textId="77777777" w:rsidR="00E42978" w:rsidRPr="002B1E83" w:rsidRDefault="007A095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2B1E83">
              <w:rPr>
                <w:rFonts w:ascii="微軟正黑體" w:eastAsia="微軟正黑體" w:hAnsi="微軟正黑體" w:hint="eastAsia"/>
                <w:color w:val="auto"/>
                <w:sz w:val="28"/>
              </w:rPr>
              <w:t>臺</w:t>
            </w:r>
            <w:r w:rsidRPr="002B1E83">
              <w:rPr>
                <w:rFonts w:ascii="微軟正黑體" w:eastAsia="微軟正黑體" w:hAnsi="微軟正黑體"/>
                <w:color w:val="auto"/>
                <w:sz w:val="28"/>
              </w:rPr>
              <w:t>灣永續</w:t>
            </w:r>
            <w:r w:rsidRPr="002B1E83">
              <w:rPr>
                <w:rFonts w:ascii="微軟正黑體" w:eastAsia="微軟正黑體" w:hAnsi="微軟正黑體" w:hint="eastAsia"/>
                <w:color w:val="auto"/>
                <w:sz w:val="28"/>
              </w:rPr>
              <w:t xml:space="preserve">指數漲跌 </w:t>
            </w:r>
          </w:p>
          <w:p w14:paraId="19FF46B8" w14:textId="77777777" w:rsidR="007A095B" w:rsidRPr="002B1E83" w:rsidRDefault="007A095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2B1E83">
              <w:rPr>
                <w:rFonts w:ascii="微軟正黑體" w:eastAsia="微軟正黑體" w:hAnsi="微軟正黑體" w:hint="eastAsia"/>
                <w:color w:val="auto"/>
                <w:sz w:val="24"/>
              </w:rPr>
              <w:t>Net Change of</w:t>
            </w:r>
            <w:r w:rsidR="00E93238" w:rsidRPr="002B1E83">
              <w:rPr>
                <w:rFonts w:ascii="微軟正黑體" w:eastAsia="微軟正黑體" w:hAnsi="微軟正黑體"/>
                <w:color w:val="auto"/>
                <w:sz w:val="24"/>
              </w:rPr>
              <w:t xml:space="preserve"> Taiwan ESG Index</w:t>
            </w:r>
          </w:p>
        </w:tc>
        <w:tc>
          <w:tcPr>
            <w:tcW w:w="1468" w:type="dxa"/>
          </w:tcPr>
          <w:p w14:paraId="7148CDCB" w14:textId="77777777" w:rsidR="007A095B" w:rsidRPr="002B1E83" w:rsidRDefault="007A095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2B1E83">
              <w:rPr>
                <w:rFonts w:ascii="微軟正黑體" w:eastAsia="微軟正黑體" w:hAnsi="微軟正黑體" w:hint="eastAsia"/>
                <w:color w:val="auto"/>
                <w:sz w:val="28"/>
              </w:rPr>
              <w:t>9(</w:t>
            </w:r>
            <w:r w:rsidR="00651CF6" w:rsidRPr="002B1E83">
              <w:rPr>
                <w:rFonts w:ascii="微軟正黑體" w:eastAsia="微軟正黑體" w:hAnsi="微軟正黑體" w:hint="eastAsia"/>
                <w:color w:val="auto"/>
                <w:sz w:val="28"/>
              </w:rPr>
              <w:t>0</w:t>
            </w:r>
            <w:r w:rsidRPr="002B1E83">
              <w:rPr>
                <w:rFonts w:ascii="微軟正黑體" w:eastAsia="微軟正黑體" w:hAnsi="微軟正黑體" w:hint="eastAsia"/>
                <w:color w:val="auto"/>
                <w:sz w:val="28"/>
              </w:rPr>
              <w:t>5)V9(2)</w:t>
            </w:r>
          </w:p>
        </w:tc>
        <w:tc>
          <w:tcPr>
            <w:tcW w:w="2359" w:type="dxa"/>
          </w:tcPr>
          <w:p w14:paraId="110BD37E" w14:textId="77777777" w:rsidR="007A095B" w:rsidRPr="002B1E83" w:rsidRDefault="007A095B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2B1E83">
              <w:rPr>
                <w:rFonts w:ascii="微軟正黑體" w:eastAsia="微軟正黑體" w:hAnsi="微軟正黑體" w:hint="eastAsia"/>
                <w:color w:val="auto"/>
                <w:sz w:val="28"/>
              </w:rPr>
              <w:t>38-   7</w:t>
            </w:r>
          </w:p>
        </w:tc>
        <w:tc>
          <w:tcPr>
            <w:tcW w:w="2744" w:type="dxa"/>
          </w:tcPr>
          <w:p w14:paraId="50EEAD05" w14:textId="77777777" w:rsidR="004065DE" w:rsidRPr="002B1E83" w:rsidRDefault="004065DE" w:rsidP="004065DE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2B1E83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2B1E83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2B1E83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2B1E83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0DBD4E3C" w14:textId="6F70883B" w:rsidR="007A095B" w:rsidRPr="002B1E83" w:rsidRDefault="004065DE" w:rsidP="004065DE">
            <w:pPr>
              <w:widowControl w:val="0"/>
              <w:jc w:val="both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2B1E83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2B1E83" w:rsidRPr="002B1E83" w14:paraId="09BD6BD0" w14:textId="77777777" w:rsidTr="002B1E83">
        <w:tc>
          <w:tcPr>
            <w:tcW w:w="3805" w:type="dxa"/>
          </w:tcPr>
          <w:p w14:paraId="6F5FB0FA" w14:textId="5E2C5CC9" w:rsidR="002B1E83" w:rsidRPr="002B1E83" w:rsidRDefault="002B1E83" w:rsidP="002B1E83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2B1E83">
              <w:rPr>
                <w:rFonts w:ascii="微軟正黑體" w:eastAsia="微軟正黑體" w:hAnsi="微軟正黑體" w:hint="eastAsia"/>
                <w:color w:val="auto"/>
                <w:sz w:val="28"/>
              </w:rPr>
              <w:t>臺灣中小型公司治理指數(昨日)</w:t>
            </w:r>
            <w:r w:rsidRPr="002B1E83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t>TIP Taiwan Market Small/Mid cap Corporate Governance Index  (Previous)</w:t>
            </w:r>
          </w:p>
        </w:tc>
        <w:tc>
          <w:tcPr>
            <w:tcW w:w="1468" w:type="dxa"/>
          </w:tcPr>
          <w:p w14:paraId="4515648D" w14:textId="66F0690D" w:rsidR="002B1E83" w:rsidRPr="002B1E83" w:rsidRDefault="002B1E83" w:rsidP="002B1E83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2B1E83">
              <w:rPr>
                <w:rFonts w:ascii="微軟正黑體" w:eastAsia="微軟正黑體" w:hAnsi="微軟正黑體"/>
                <w:color w:val="auto"/>
                <w:sz w:val="28"/>
              </w:rPr>
              <w:t>9(05)V99</w:t>
            </w:r>
          </w:p>
        </w:tc>
        <w:tc>
          <w:tcPr>
            <w:tcW w:w="2359" w:type="dxa"/>
          </w:tcPr>
          <w:p w14:paraId="60BF4744" w14:textId="2FFB165A" w:rsidR="002B1E83" w:rsidRPr="002B1E83" w:rsidRDefault="002B1E83" w:rsidP="002B1E83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2B1E83">
              <w:rPr>
                <w:rFonts w:ascii="微軟正黑體" w:eastAsia="微軟正黑體" w:hAnsi="微軟正黑體" w:hint="eastAsia"/>
                <w:color w:val="auto"/>
                <w:sz w:val="28"/>
              </w:rPr>
              <w:t>45-   7</w:t>
            </w:r>
          </w:p>
        </w:tc>
        <w:tc>
          <w:tcPr>
            <w:tcW w:w="2744" w:type="dxa"/>
          </w:tcPr>
          <w:p w14:paraId="4E95537C" w14:textId="77777777" w:rsidR="002B1E83" w:rsidRPr="002B1E83" w:rsidRDefault="002B1E83" w:rsidP="002B1E83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2B1E83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2B1E83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2B1E83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2B1E83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251DF7F0" w14:textId="51B09F40" w:rsidR="002B1E83" w:rsidRPr="002B1E83" w:rsidRDefault="002B1E83" w:rsidP="002B1E83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2B1E83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2B1E83" w:rsidRPr="002B1E83" w14:paraId="4671D18F" w14:textId="77777777" w:rsidTr="002B1E83">
        <w:tc>
          <w:tcPr>
            <w:tcW w:w="3805" w:type="dxa"/>
          </w:tcPr>
          <w:p w14:paraId="7FDA46F8" w14:textId="77777777" w:rsidR="002B1E83" w:rsidRPr="002B1E83" w:rsidRDefault="002B1E83" w:rsidP="002B1E83">
            <w:pPr>
              <w:jc w:val="both"/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</w:pPr>
            <w:r w:rsidRPr="002B1E83">
              <w:rPr>
                <w:rFonts w:ascii="微軟正黑體" w:eastAsia="微軟正黑體" w:hAnsi="微軟正黑體" w:hint="eastAsia"/>
                <w:color w:val="auto"/>
                <w:sz w:val="28"/>
              </w:rPr>
              <w:t>臺灣中小型公司治理指數(收盤)</w:t>
            </w:r>
            <w:r w:rsidRPr="002B1E83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t xml:space="preserve">TIP Taiwan Market Small/Mid </w:t>
            </w:r>
            <w:r w:rsidRPr="002B1E83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lastRenderedPageBreak/>
              <w:t xml:space="preserve">cap Corporate Governance Index </w:t>
            </w:r>
            <w:r w:rsidRPr="002B1E83">
              <w:rPr>
                <w:rFonts w:ascii="微軟正黑體" w:eastAsia="微軟正黑體" w:hAnsi="微軟正黑體" w:hint="eastAsia"/>
                <w:color w:val="auto"/>
                <w:sz w:val="24"/>
                <w:szCs w:val="24"/>
              </w:rPr>
              <w:t>(C</w:t>
            </w:r>
            <w:r w:rsidRPr="002B1E83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t>lose)</w:t>
            </w:r>
          </w:p>
          <w:p w14:paraId="6CA959B7" w14:textId="77777777" w:rsidR="002B1E83" w:rsidRPr="002B1E83" w:rsidRDefault="002B1E83" w:rsidP="002B1E83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</w:p>
        </w:tc>
        <w:tc>
          <w:tcPr>
            <w:tcW w:w="1468" w:type="dxa"/>
          </w:tcPr>
          <w:p w14:paraId="37E3A283" w14:textId="73E1876F" w:rsidR="002B1E83" w:rsidRPr="002B1E83" w:rsidRDefault="002B1E83" w:rsidP="002B1E83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2B1E83">
              <w:rPr>
                <w:rFonts w:ascii="微軟正黑體" w:eastAsia="微軟正黑體" w:hAnsi="微軟正黑體"/>
                <w:color w:val="auto"/>
                <w:sz w:val="28"/>
              </w:rPr>
              <w:lastRenderedPageBreak/>
              <w:t>9(05)V99</w:t>
            </w:r>
          </w:p>
        </w:tc>
        <w:tc>
          <w:tcPr>
            <w:tcW w:w="2359" w:type="dxa"/>
          </w:tcPr>
          <w:p w14:paraId="32DE5E1F" w14:textId="2E15AA88" w:rsidR="002B1E83" w:rsidRPr="002B1E83" w:rsidRDefault="002B1E83" w:rsidP="002B1E83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2B1E83">
              <w:rPr>
                <w:rFonts w:ascii="微軟正黑體" w:eastAsia="微軟正黑體" w:hAnsi="微軟正黑體" w:hint="eastAsia"/>
                <w:color w:val="auto"/>
                <w:sz w:val="28"/>
              </w:rPr>
              <w:t>52-   7</w:t>
            </w:r>
          </w:p>
        </w:tc>
        <w:tc>
          <w:tcPr>
            <w:tcW w:w="2744" w:type="dxa"/>
          </w:tcPr>
          <w:p w14:paraId="103BEAF7" w14:textId="77777777" w:rsidR="002B1E83" w:rsidRPr="002B1E83" w:rsidRDefault="002B1E83" w:rsidP="002B1E83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2B1E83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2B1E83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2B1E83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2B1E83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17CD9FA2" w14:textId="65B1CB1D" w:rsidR="002B1E83" w:rsidRPr="002B1E83" w:rsidRDefault="002B1E83" w:rsidP="002B1E83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2B1E83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2B1E83" w:rsidRPr="002B1E83" w14:paraId="31C5B8F2" w14:textId="77777777" w:rsidTr="002B1E83">
        <w:tc>
          <w:tcPr>
            <w:tcW w:w="3805" w:type="dxa"/>
          </w:tcPr>
          <w:p w14:paraId="70C9F904" w14:textId="77777777" w:rsidR="002B1E83" w:rsidRPr="002B1E83" w:rsidRDefault="002B1E83" w:rsidP="002B1E83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2B1E83">
              <w:rPr>
                <w:rFonts w:ascii="微軟正黑體" w:eastAsia="微軟正黑體" w:hAnsi="微軟正黑體" w:hint="eastAsia"/>
                <w:color w:val="auto"/>
                <w:sz w:val="28"/>
              </w:rPr>
              <w:t>臺灣中小型公司治理指數註</w:t>
            </w:r>
            <w:r w:rsidRPr="002B1E83">
              <w:rPr>
                <w:rFonts w:ascii="微軟正黑體" w:eastAsia="微軟正黑體" w:hAnsi="微軟正黑體"/>
                <w:color w:val="auto"/>
                <w:sz w:val="28"/>
              </w:rPr>
              <w:t>記</w:t>
            </w:r>
          </w:p>
          <w:p w14:paraId="7AA47C82" w14:textId="0F62F45C" w:rsidR="002B1E83" w:rsidRPr="002B1E83" w:rsidRDefault="002B1E83" w:rsidP="002B1E83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2B1E83">
              <w:rPr>
                <w:rFonts w:ascii="微軟正黑體" w:eastAsia="微軟正黑體" w:hAnsi="微軟正黑體" w:hint="eastAsia"/>
                <w:color w:val="auto"/>
              </w:rPr>
              <w:t>Sign of Net Change of</w:t>
            </w:r>
            <w:r w:rsidRPr="002B1E83">
              <w:rPr>
                <w:rFonts w:ascii="微軟正黑體" w:eastAsia="微軟正黑體" w:hAnsi="微軟正黑體"/>
                <w:color w:val="auto"/>
              </w:rPr>
              <w:t xml:space="preserve"> TIP Taiwan Market Small/Mid cap Corporate Governance Index </w:t>
            </w:r>
          </w:p>
        </w:tc>
        <w:tc>
          <w:tcPr>
            <w:tcW w:w="1468" w:type="dxa"/>
          </w:tcPr>
          <w:p w14:paraId="13496F28" w14:textId="62452218" w:rsidR="002B1E83" w:rsidRPr="002B1E83" w:rsidRDefault="002B1E83" w:rsidP="002B1E83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2B1E83">
              <w:rPr>
                <w:rFonts w:ascii="微軟正黑體" w:eastAsia="微軟正黑體" w:hAnsi="微軟正黑體"/>
                <w:color w:val="auto"/>
                <w:sz w:val="28"/>
              </w:rPr>
              <w:t>X(01)</w:t>
            </w:r>
          </w:p>
        </w:tc>
        <w:tc>
          <w:tcPr>
            <w:tcW w:w="2359" w:type="dxa"/>
          </w:tcPr>
          <w:p w14:paraId="033A029D" w14:textId="1139E729" w:rsidR="002B1E83" w:rsidRPr="002B1E83" w:rsidRDefault="002B1E83" w:rsidP="002B1E83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2B1E83">
              <w:rPr>
                <w:rFonts w:ascii="微軟正黑體" w:eastAsia="微軟正黑體" w:hAnsi="微軟正黑體" w:hint="eastAsia"/>
                <w:color w:val="auto"/>
                <w:sz w:val="28"/>
              </w:rPr>
              <w:t>59-   1</w:t>
            </w:r>
          </w:p>
        </w:tc>
        <w:tc>
          <w:tcPr>
            <w:tcW w:w="2744" w:type="dxa"/>
          </w:tcPr>
          <w:p w14:paraId="7565CDB5" w14:textId="77777777" w:rsidR="002B1E83" w:rsidRPr="002B1E83" w:rsidRDefault="002B1E83" w:rsidP="002B1E83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2B1E83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2B1E83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2B1E83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2B1E83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6382F389" w14:textId="5D919356" w:rsidR="002B1E83" w:rsidRPr="002B1E83" w:rsidRDefault="002B1E83" w:rsidP="002B1E83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2B1E83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2B1E83" w:rsidRPr="002B1E83" w14:paraId="0805FC6D" w14:textId="77777777" w:rsidTr="002B1E83">
        <w:tc>
          <w:tcPr>
            <w:tcW w:w="3805" w:type="dxa"/>
          </w:tcPr>
          <w:p w14:paraId="34CE2A60" w14:textId="77777777" w:rsidR="002B1E83" w:rsidRPr="002B1E83" w:rsidRDefault="002B1E83" w:rsidP="002B1E83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2B1E83">
              <w:rPr>
                <w:rFonts w:ascii="微軟正黑體" w:eastAsia="微軟正黑體" w:hAnsi="微軟正黑體" w:hint="eastAsia"/>
                <w:color w:val="auto"/>
                <w:sz w:val="28"/>
              </w:rPr>
              <w:t>臺灣中小型公司治理指數漲</w:t>
            </w:r>
            <w:r w:rsidRPr="002B1E83">
              <w:rPr>
                <w:rFonts w:ascii="微軟正黑體" w:eastAsia="微軟正黑體" w:hAnsi="微軟正黑體"/>
                <w:color w:val="auto"/>
                <w:sz w:val="28"/>
              </w:rPr>
              <w:t>跌</w:t>
            </w:r>
          </w:p>
          <w:p w14:paraId="692ADD4F" w14:textId="643C806F" w:rsidR="002B1E83" w:rsidRPr="002B1E83" w:rsidRDefault="002B1E83" w:rsidP="002B1E83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2B1E83">
              <w:rPr>
                <w:rFonts w:ascii="微軟正黑體" w:eastAsia="微軟正黑體" w:hAnsi="微軟正黑體" w:hint="eastAsia"/>
                <w:color w:val="auto"/>
              </w:rPr>
              <w:t>Net Change of</w:t>
            </w:r>
            <w:r w:rsidRPr="002B1E83">
              <w:rPr>
                <w:rFonts w:ascii="微軟正黑體" w:eastAsia="微軟正黑體" w:hAnsi="微軟正黑體"/>
                <w:color w:val="auto"/>
              </w:rPr>
              <w:t xml:space="preserve"> TIP Taiwan Market Small/Mid cap Corporate Governance Index </w:t>
            </w:r>
          </w:p>
        </w:tc>
        <w:tc>
          <w:tcPr>
            <w:tcW w:w="1468" w:type="dxa"/>
          </w:tcPr>
          <w:p w14:paraId="2C791D6E" w14:textId="0018212F" w:rsidR="002B1E83" w:rsidRPr="002B1E83" w:rsidRDefault="002B1E83" w:rsidP="002B1E83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2B1E83">
              <w:rPr>
                <w:rFonts w:ascii="微軟正黑體" w:eastAsia="微軟正黑體" w:hAnsi="微軟正黑體"/>
                <w:color w:val="auto"/>
                <w:sz w:val="28"/>
              </w:rPr>
              <w:t>9(05)V99</w:t>
            </w:r>
          </w:p>
        </w:tc>
        <w:tc>
          <w:tcPr>
            <w:tcW w:w="2359" w:type="dxa"/>
          </w:tcPr>
          <w:p w14:paraId="3D6AD6DC" w14:textId="38BDA90B" w:rsidR="002B1E83" w:rsidRPr="002B1E83" w:rsidRDefault="002B1E83" w:rsidP="002B1E83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2B1E83">
              <w:rPr>
                <w:rFonts w:ascii="微軟正黑體" w:eastAsia="微軟正黑體" w:hAnsi="微軟正黑體" w:hint="eastAsia"/>
                <w:color w:val="auto"/>
                <w:sz w:val="28"/>
              </w:rPr>
              <w:t>60-   7</w:t>
            </w:r>
          </w:p>
        </w:tc>
        <w:tc>
          <w:tcPr>
            <w:tcW w:w="2744" w:type="dxa"/>
          </w:tcPr>
          <w:p w14:paraId="5F0AE1D6" w14:textId="77777777" w:rsidR="002B1E83" w:rsidRPr="002B1E83" w:rsidRDefault="002B1E83" w:rsidP="002B1E83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2B1E83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2B1E83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2B1E83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2B1E83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46C17DDA" w14:textId="3F86CA39" w:rsidR="002B1E83" w:rsidRPr="002B1E83" w:rsidRDefault="002B1E83" w:rsidP="002B1E83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2B1E83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2B1E83" w:rsidRPr="002B1E83" w14:paraId="45554259" w14:textId="77777777" w:rsidTr="002B1E83">
        <w:tc>
          <w:tcPr>
            <w:tcW w:w="3805" w:type="dxa"/>
          </w:tcPr>
          <w:p w14:paraId="3108D3BC" w14:textId="77777777" w:rsidR="002B1E83" w:rsidRPr="002B1E83" w:rsidRDefault="002B1E83" w:rsidP="002B1E83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2B1E83">
              <w:rPr>
                <w:rFonts w:ascii="微軟正黑體" w:eastAsia="微軟正黑體" w:hAnsi="微軟正黑體" w:hint="eastAsia"/>
                <w:color w:val="auto"/>
                <w:sz w:val="28"/>
              </w:rPr>
              <w:t>臺灣IPO指數(昨</w:t>
            </w:r>
            <w:r w:rsidRPr="002B1E83">
              <w:rPr>
                <w:rFonts w:ascii="微軟正黑體" w:eastAsia="微軟正黑體" w:hAnsi="微軟正黑體"/>
                <w:color w:val="auto"/>
                <w:sz w:val="28"/>
              </w:rPr>
              <w:t>日</w:t>
            </w:r>
            <w:r w:rsidRPr="002B1E83">
              <w:rPr>
                <w:rFonts w:ascii="微軟正黑體" w:eastAsia="微軟正黑體" w:hAnsi="微軟正黑體" w:hint="eastAsia"/>
                <w:color w:val="auto"/>
                <w:sz w:val="28"/>
              </w:rPr>
              <w:t>)</w:t>
            </w:r>
          </w:p>
          <w:p w14:paraId="05781D61" w14:textId="3AAFA3C5" w:rsidR="002B1E83" w:rsidRPr="002B1E83" w:rsidRDefault="002B1E83" w:rsidP="002B1E83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2B1E83">
              <w:rPr>
                <w:rFonts w:ascii="微軟正黑體" w:eastAsia="微軟正黑體" w:hAnsi="微軟正黑體"/>
                <w:color w:val="auto"/>
                <w:sz w:val="23"/>
                <w:szCs w:val="23"/>
              </w:rPr>
              <w:t>TIP Taiwan Market IPO Index (Previous)</w:t>
            </w:r>
          </w:p>
        </w:tc>
        <w:tc>
          <w:tcPr>
            <w:tcW w:w="1468" w:type="dxa"/>
          </w:tcPr>
          <w:p w14:paraId="6C0BB4C7" w14:textId="7F2A998D" w:rsidR="002B1E83" w:rsidRPr="002B1E83" w:rsidRDefault="002B1E83" w:rsidP="002B1E83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2B1E83">
              <w:rPr>
                <w:rFonts w:ascii="微軟正黑體" w:eastAsia="微軟正黑體" w:hAnsi="微軟正黑體"/>
                <w:color w:val="auto"/>
                <w:sz w:val="28"/>
              </w:rPr>
              <w:t>9(05)V99</w:t>
            </w:r>
          </w:p>
        </w:tc>
        <w:tc>
          <w:tcPr>
            <w:tcW w:w="2359" w:type="dxa"/>
          </w:tcPr>
          <w:p w14:paraId="18232C62" w14:textId="2051A006" w:rsidR="002B1E83" w:rsidRPr="002B1E83" w:rsidRDefault="002B1E83" w:rsidP="002B1E83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2B1E83">
              <w:rPr>
                <w:rFonts w:ascii="微軟正黑體" w:eastAsia="微軟正黑體" w:hAnsi="微軟正黑體" w:hint="eastAsia"/>
                <w:color w:val="auto"/>
                <w:sz w:val="28"/>
              </w:rPr>
              <w:t>67-   7</w:t>
            </w:r>
          </w:p>
        </w:tc>
        <w:tc>
          <w:tcPr>
            <w:tcW w:w="2744" w:type="dxa"/>
          </w:tcPr>
          <w:p w14:paraId="7674CBEF" w14:textId="77777777" w:rsidR="002B1E83" w:rsidRPr="002B1E83" w:rsidRDefault="002B1E83" w:rsidP="002B1E83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2B1E83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2B1E83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2B1E83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2B1E83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186A6945" w14:textId="79C09425" w:rsidR="002B1E83" w:rsidRPr="002B1E83" w:rsidRDefault="002B1E83" w:rsidP="002B1E83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2B1E83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2B1E83" w:rsidRPr="002B1E83" w14:paraId="3411D1DB" w14:textId="77777777" w:rsidTr="002B1E83">
        <w:tc>
          <w:tcPr>
            <w:tcW w:w="3805" w:type="dxa"/>
          </w:tcPr>
          <w:p w14:paraId="6C004740" w14:textId="77777777" w:rsidR="002B1E83" w:rsidRPr="002B1E83" w:rsidRDefault="002B1E83" w:rsidP="002B1E83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2B1E83">
              <w:rPr>
                <w:rFonts w:ascii="微軟正黑體" w:eastAsia="微軟正黑體" w:hAnsi="微軟正黑體" w:hint="eastAsia"/>
                <w:color w:val="auto"/>
                <w:sz w:val="28"/>
              </w:rPr>
              <w:t>臺灣IPO指數(收</w:t>
            </w:r>
            <w:r w:rsidRPr="002B1E83">
              <w:rPr>
                <w:rFonts w:ascii="微軟正黑體" w:eastAsia="微軟正黑體" w:hAnsi="微軟正黑體"/>
                <w:color w:val="auto"/>
                <w:sz w:val="28"/>
              </w:rPr>
              <w:t>盤</w:t>
            </w:r>
            <w:r w:rsidRPr="002B1E83">
              <w:rPr>
                <w:rFonts w:ascii="微軟正黑體" w:eastAsia="微軟正黑體" w:hAnsi="微軟正黑體" w:hint="eastAsia"/>
                <w:color w:val="auto"/>
                <w:sz w:val="28"/>
              </w:rPr>
              <w:t>)</w:t>
            </w:r>
          </w:p>
          <w:p w14:paraId="33E38614" w14:textId="61BA4D2C" w:rsidR="002B1E83" w:rsidRPr="002B1E83" w:rsidRDefault="002B1E83" w:rsidP="002B1E83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2B1E83">
              <w:rPr>
                <w:rFonts w:ascii="微軟正黑體" w:eastAsia="微軟正黑體" w:hAnsi="微軟正黑體"/>
                <w:color w:val="auto"/>
                <w:sz w:val="23"/>
                <w:szCs w:val="23"/>
              </w:rPr>
              <w:t>TIP Taiwan Market IPO Index (Close)</w:t>
            </w:r>
          </w:p>
        </w:tc>
        <w:tc>
          <w:tcPr>
            <w:tcW w:w="1468" w:type="dxa"/>
          </w:tcPr>
          <w:p w14:paraId="3A9B6D7B" w14:textId="432F729E" w:rsidR="002B1E83" w:rsidRPr="002B1E83" w:rsidRDefault="002B1E83" w:rsidP="002B1E83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2B1E83">
              <w:rPr>
                <w:rFonts w:ascii="微軟正黑體" w:eastAsia="微軟正黑體" w:hAnsi="微軟正黑體"/>
                <w:color w:val="auto"/>
                <w:sz w:val="28"/>
              </w:rPr>
              <w:t>9(05)V99</w:t>
            </w:r>
          </w:p>
        </w:tc>
        <w:tc>
          <w:tcPr>
            <w:tcW w:w="2359" w:type="dxa"/>
          </w:tcPr>
          <w:p w14:paraId="77C3D4B5" w14:textId="0E4CE4E1" w:rsidR="002B1E83" w:rsidRPr="002B1E83" w:rsidRDefault="002B1E83" w:rsidP="002B1E83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2B1E83">
              <w:rPr>
                <w:rFonts w:ascii="微軟正黑體" w:eastAsia="微軟正黑體" w:hAnsi="微軟正黑體" w:hint="eastAsia"/>
                <w:color w:val="auto"/>
                <w:sz w:val="28"/>
              </w:rPr>
              <w:t>74-   7</w:t>
            </w:r>
          </w:p>
        </w:tc>
        <w:tc>
          <w:tcPr>
            <w:tcW w:w="2744" w:type="dxa"/>
          </w:tcPr>
          <w:p w14:paraId="36F5382C" w14:textId="77777777" w:rsidR="002B1E83" w:rsidRPr="002B1E83" w:rsidRDefault="002B1E83" w:rsidP="002B1E83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2B1E83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2B1E83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2B1E83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2B1E83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2EC41978" w14:textId="7878BECE" w:rsidR="002B1E83" w:rsidRPr="002B1E83" w:rsidRDefault="002B1E83" w:rsidP="002B1E83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2B1E83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2B1E83" w:rsidRPr="002B1E83" w14:paraId="7D87C873" w14:textId="77777777" w:rsidTr="002B1E83">
        <w:tc>
          <w:tcPr>
            <w:tcW w:w="3805" w:type="dxa"/>
          </w:tcPr>
          <w:p w14:paraId="4B3CE856" w14:textId="77777777" w:rsidR="002B1E83" w:rsidRPr="002B1E83" w:rsidRDefault="002B1E83" w:rsidP="002B1E83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2B1E83">
              <w:rPr>
                <w:rFonts w:ascii="微軟正黑體" w:eastAsia="微軟正黑體" w:hAnsi="微軟正黑體" w:hint="eastAsia"/>
                <w:color w:val="auto"/>
                <w:sz w:val="28"/>
              </w:rPr>
              <w:t>臺灣IPO指數註</w:t>
            </w:r>
            <w:r w:rsidRPr="002B1E83">
              <w:rPr>
                <w:rFonts w:ascii="微軟正黑體" w:eastAsia="微軟正黑體" w:hAnsi="微軟正黑體"/>
                <w:color w:val="auto"/>
                <w:sz w:val="28"/>
              </w:rPr>
              <w:t>記</w:t>
            </w:r>
          </w:p>
          <w:p w14:paraId="2AACA06B" w14:textId="7AA9FCB0" w:rsidR="002B1E83" w:rsidRPr="002B1E83" w:rsidRDefault="002B1E83" w:rsidP="002B1E83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2B1E83">
              <w:rPr>
                <w:rFonts w:ascii="微軟正黑體" w:eastAsia="微軟正黑體" w:hAnsi="微軟正黑體"/>
                <w:color w:val="auto"/>
                <w:sz w:val="23"/>
                <w:szCs w:val="23"/>
              </w:rPr>
              <w:t xml:space="preserve">Sign of  Net Chang of TIP Taiwan Market IPO Index </w:t>
            </w:r>
          </w:p>
        </w:tc>
        <w:tc>
          <w:tcPr>
            <w:tcW w:w="1468" w:type="dxa"/>
          </w:tcPr>
          <w:p w14:paraId="3B92E4E4" w14:textId="664FD6C9" w:rsidR="002B1E83" w:rsidRPr="002B1E83" w:rsidRDefault="002B1E83" w:rsidP="002B1E83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2B1E83">
              <w:rPr>
                <w:rFonts w:ascii="微軟正黑體" w:eastAsia="微軟正黑體" w:hAnsi="微軟正黑體"/>
                <w:color w:val="auto"/>
                <w:sz w:val="28"/>
              </w:rPr>
              <w:t>X(01)</w:t>
            </w:r>
          </w:p>
        </w:tc>
        <w:tc>
          <w:tcPr>
            <w:tcW w:w="2359" w:type="dxa"/>
          </w:tcPr>
          <w:p w14:paraId="0D63C544" w14:textId="1FEFB7C3" w:rsidR="002B1E83" w:rsidRPr="002B1E83" w:rsidRDefault="002B1E83" w:rsidP="002B1E83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2B1E83">
              <w:rPr>
                <w:rFonts w:ascii="微軟正黑體" w:eastAsia="微軟正黑體" w:hAnsi="微軟正黑體" w:hint="eastAsia"/>
                <w:color w:val="auto"/>
                <w:sz w:val="28"/>
              </w:rPr>
              <w:t>81-   1</w:t>
            </w:r>
          </w:p>
        </w:tc>
        <w:tc>
          <w:tcPr>
            <w:tcW w:w="2744" w:type="dxa"/>
          </w:tcPr>
          <w:p w14:paraId="4A69660B" w14:textId="77777777" w:rsidR="002B1E83" w:rsidRPr="002B1E83" w:rsidRDefault="002B1E83" w:rsidP="002B1E83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2B1E83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2B1E83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2B1E83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2B1E83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47936B4A" w14:textId="487C824C" w:rsidR="002B1E83" w:rsidRPr="002B1E83" w:rsidRDefault="002B1E83" w:rsidP="002B1E83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2B1E83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2B1E83" w:rsidRPr="002B1E83" w14:paraId="0DEE158E" w14:textId="77777777" w:rsidTr="002B1E83">
        <w:tc>
          <w:tcPr>
            <w:tcW w:w="3805" w:type="dxa"/>
          </w:tcPr>
          <w:p w14:paraId="6B9F7054" w14:textId="77777777" w:rsidR="002B1E83" w:rsidRPr="002B1E83" w:rsidRDefault="002B1E83" w:rsidP="002B1E83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2B1E83">
              <w:rPr>
                <w:rFonts w:ascii="微軟正黑體" w:eastAsia="微軟正黑體" w:hAnsi="微軟正黑體" w:hint="eastAsia"/>
                <w:color w:val="auto"/>
                <w:sz w:val="28"/>
              </w:rPr>
              <w:t>臺灣IPO指數漲</w:t>
            </w:r>
            <w:r w:rsidRPr="002B1E83">
              <w:rPr>
                <w:rFonts w:ascii="微軟正黑體" w:eastAsia="微軟正黑體" w:hAnsi="微軟正黑體"/>
                <w:color w:val="auto"/>
                <w:sz w:val="28"/>
              </w:rPr>
              <w:t>跌</w:t>
            </w:r>
          </w:p>
          <w:p w14:paraId="5D21EA6C" w14:textId="5EA534BC" w:rsidR="002B1E83" w:rsidRPr="002B1E83" w:rsidRDefault="002B1E83" w:rsidP="002B1E83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2B1E83">
              <w:rPr>
                <w:rFonts w:ascii="微軟正黑體" w:eastAsia="微軟正黑體" w:hAnsi="微軟正黑體"/>
                <w:color w:val="auto"/>
                <w:sz w:val="23"/>
                <w:szCs w:val="23"/>
              </w:rPr>
              <w:t xml:space="preserve">Net Chang of TIP Taiwan Market IPO Index </w:t>
            </w:r>
          </w:p>
        </w:tc>
        <w:tc>
          <w:tcPr>
            <w:tcW w:w="1468" w:type="dxa"/>
          </w:tcPr>
          <w:p w14:paraId="792B1ACE" w14:textId="02E4F1A2" w:rsidR="002B1E83" w:rsidRPr="002B1E83" w:rsidRDefault="002B1E83" w:rsidP="002B1E83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2B1E83">
              <w:rPr>
                <w:rFonts w:ascii="微軟正黑體" w:eastAsia="微軟正黑體" w:hAnsi="微軟正黑體"/>
                <w:color w:val="auto"/>
                <w:sz w:val="28"/>
              </w:rPr>
              <w:t>9(05)V99</w:t>
            </w:r>
          </w:p>
        </w:tc>
        <w:tc>
          <w:tcPr>
            <w:tcW w:w="2359" w:type="dxa"/>
          </w:tcPr>
          <w:p w14:paraId="05B04E6B" w14:textId="24168575" w:rsidR="002B1E83" w:rsidRPr="002B1E83" w:rsidRDefault="002B1E83" w:rsidP="002B1E83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2B1E83">
              <w:rPr>
                <w:rFonts w:ascii="微軟正黑體" w:eastAsia="微軟正黑體" w:hAnsi="微軟正黑體" w:hint="eastAsia"/>
                <w:color w:val="auto"/>
                <w:sz w:val="28"/>
              </w:rPr>
              <w:t>82-   7</w:t>
            </w:r>
          </w:p>
        </w:tc>
        <w:tc>
          <w:tcPr>
            <w:tcW w:w="2744" w:type="dxa"/>
          </w:tcPr>
          <w:p w14:paraId="0F0A966D" w14:textId="77777777" w:rsidR="002B1E83" w:rsidRPr="002B1E83" w:rsidRDefault="002B1E83" w:rsidP="002B1E83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2B1E83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停用</w:t>
            </w:r>
            <w:r w:rsidRPr="002B1E83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(</w:t>
            </w:r>
            <w:r w:rsidRPr="002B1E83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其值為</w:t>
            </w:r>
            <w:r w:rsidRPr="002B1E83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0)</w:t>
            </w:r>
          </w:p>
          <w:p w14:paraId="57BD22D4" w14:textId="24399191" w:rsidR="002B1E83" w:rsidRPr="002B1E83" w:rsidRDefault="002B1E83" w:rsidP="002B1E83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2B1E83">
              <w:rPr>
                <w:rFonts w:ascii="微軟正黑體" w:eastAsia="微軟正黑體" w:hAnsi="微軟正黑體"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2B1E83" w:rsidRPr="002B1E83" w14:paraId="19B6BD38" w14:textId="77777777" w:rsidTr="002B1E83">
        <w:tc>
          <w:tcPr>
            <w:tcW w:w="3805" w:type="dxa"/>
          </w:tcPr>
          <w:p w14:paraId="4F922378" w14:textId="77777777" w:rsidR="002B1E83" w:rsidRPr="002B1E83" w:rsidRDefault="002B1E83" w:rsidP="002B1E83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2B1E83">
              <w:rPr>
                <w:rFonts w:ascii="微軟正黑體" w:eastAsia="微軟正黑體" w:hAnsi="微軟正黑體" w:hint="eastAsia"/>
                <w:color w:val="auto"/>
                <w:sz w:val="28"/>
              </w:rPr>
              <w:t>價值投資指數(昨</w:t>
            </w:r>
            <w:r w:rsidRPr="002B1E83">
              <w:rPr>
                <w:rFonts w:ascii="微軟正黑體" w:eastAsia="微軟正黑體" w:hAnsi="微軟正黑體"/>
                <w:color w:val="auto"/>
                <w:sz w:val="28"/>
              </w:rPr>
              <w:t>日</w:t>
            </w:r>
            <w:r w:rsidRPr="002B1E83">
              <w:rPr>
                <w:rFonts w:ascii="微軟正黑體" w:eastAsia="微軟正黑體" w:hAnsi="微軟正黑體" w:hint="eastAsia"/>
                <w:color w:val="auto"/>
                <w:sz w:val="28"/>
              </w:rPr>
              <w:t>)</w:t>
            </w:r>
          </w:p>
          <w:p w14:paraId="01BDA9B4" w14:textId="34678A7C" w:rsidR="002B1E83" w:rsidRPr="002B1E83" w:rsidRDefault="002B1E83" w:rsidP="002B1E83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2B1E83">
              <w:rPr>
                <w:rFonts w:ascii="微軟正黑體" w:eastAsia="微軟正黑體" w:hAnsi="微軟正黑體"/>
                <w:color w:val="auto"/>
                <w:sz w:val="23"/>
                <w:szCs w:val="23"/>
              </w:rPr>
              <w:t>TIP Value Investing 30 Index (Previous)</w:t>
            </w:r>
          </w:p>
        </w:tc>
        <w:tc>
          <w:tcPr>
            <w:tcW w:w="1468" w:type="dxa"/>
          </w:tcPr>
          <w:p w14:paraId="64240BF2" w14:textId="0338935D" w:rsidR="002B1E83" w:rsidRPr="002B1E83" w:rsidRDefault="002B1E83" w:rsidP="002B1E83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2B1E83">
              <w:rPr>
                <w:rFonts w:ascii="微軟正黑體" w:eastAsia="微軟正黑體" w:hAnsi="微軟正黑體"/>
                <w:color w:val="auto"/>
                <w:sz w:val="28"/>
              </w:rPr>
              <w:t>9(05)V99</w:t>
            </w:r>
          </w:p>
        </w:tc>
        <w:tc>
          <w:tcPr>
            <w:tcW w:w="2359" w:type="dxa"/>
          </w:tcPr>
          <w:p w14:paraId="55EB2D8A" w14:textId="2C7A01DF" w:rsidR="002B1E83" w:rsidRPr="002B1E83" w:rsidRDefault="002B1E83" w:rsidP="002B1E83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2B1E83">
              <w:rPr>
                <w:rFonts w:ascii="微軟正黑體" w:eastAsia="微軟正黑體" w:hAnsi="微軟正黑體" w:hint="eastAsia"/>
                <w:color w:val="auto"/>
                <w:sz w:val="28"/>
              </w:rPr>
              <w:t>89-   7</w:t>
            </w:r>
          </w:p>
        </w:tc>
        <w:tc>
          <w:tcPr>
            <w:tcW w:w="2744" w:type="dxa"/>
          </w:tcPr>
          <w:p w14:paraId="5FA68C7F" w14:textId="77777777" w:rsidR="002B1E83" w:rsidRPr="002B1E83" w:rsidRDefault="002B1E83" w:rsidP="002B1E83">
            <w:pPr>
              <w:widowControl w:val="0"/>
              <w:jc w:val="both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2B1E83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停用</w:t>
            </w:r>
            <w:r w:rsidRPr="002B1E83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(</w:t>
            </w:r>
            <w:r w:rsidRPr="002B1E83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其值為</w:t>
            </w:r>
            <w:r w:rsidRPr="002B1E83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0)</w:t>
            </w:r>
          </w:p>
          <w:p w14:paraId="3A3EE3D2" w14:textId="1368D5BB" w:rsidR="002B1E83" w:rsidRPr="002B1E83" w:rsidRDefault="002B1E83" w:rsidP="002B1E83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2B1E83">
              <w:rPr>
                <w:rFonts w:ascii="微軟正黑體" w:eastAsia="微軟正黑體" w:hAnsi="微軟正黑體"/>
                <w:color w:val="000000" w:themeColor="text1"/>
                <w:sz w:val="24"/>
                <w:szCs w:val="24"/>
              </w:rPr>
              <w:t>Not in Use (value“0”)</w:t>
            </w:r>
          </w:p>
        </w:tc>
      </w:tr>
      <w:tr w:rsidR="002B1E83" w:rsidRPr="002B1E83" w14:paraId="54712233" w14:textId="77777777" w:rsidTr="002B1E83">
        <w:tc>
          <w:tcPr>
            <w:tcW w:w="3805" w:type="dxa"/>
          </w:tcPr>
          <w:p w14:paraId="37DC287F" w14:textId="77777777" w:rsidR="002B1E83" w:rsidRPr="002B1E83" w:rsidRDefault="002B1E83" w:rsidP="002B1E83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2B1E83">
              <w:rPr>
                <w:rFonts w:ascii="微軟正黑體" w:eastAsia="微軟正黑體" w:hAnsi="微軟正黑體" w:hint="eastAsia"/>
                <w:color w:val="auto"/>
                <w:sz w:val="28"/>
              </w:rPr>
              <w:t>價值投資指數(收</w:t>
            </w:r>
            <w:r w:rsidRPr="002B1E83">
              <w:rPr>
                <w:rFonts w:ascii="微軟正黑體" w:eastAsia="微軟正黑體" w:hAnsi="微軟正黑體"/>
                <w:color w:val="auto"/>
                <w:sz w:val="28"/>
              </w:rPr>
              <w:t>盤</w:t>
            </w:r>
            <w:r w:rsidRPr="002B1E83">
              <w:rPr>
                <w:rFonts w:ascii="微軟正黑體" w:eastAsia="微軟正黑體" w:hAnsi="微軟正黑體" w:hint="eastAsia"/>
                <w:color w:val="auto"/>
                <w:sz w:val="28"/>
              </w:rPr>
              <w:t>)</w:t>
            </w:r>
          </w:p>
          <w:p w14:paraId="0532D66F" w14:textId="140A6782" w:rsidR="002B1E83" w:rsidRPr="002B1E83" w:rsidRDefault="002B1E83" w:rsidP="002B1E83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2B1E83">
              <w:rPr>
                <w:rFonts w:ascii="微軟正黑體" w:eastAsia="微軟正黑體" w:hAnsi="微軟正黑體"/>
                <w:color w:val="auto"/>
                <w:sz w:val="23"/>
                <w:szCs w:val="23"/>
              </w:rPr>
              <w:t>TIP Value Investing 30 Index (Close)</w:t>
            </w:r>
          </w:p>
        </w:tc>
        <w:tc>
          <w:tcPr>
            <w:tcW w:w="1468" w:type="dxa"/>
          </w:tcPr>
          <w:p w14:paraId="0A5923EA" w14:textId="6E3191C2" w:rsidR="002B1E83" w:rsidRPr="002B1E83" w:rsidRDefault="002B1E83" w:rsidP="002B1E83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2B1E83">
              <w:rPr>
                <w:rFonts w:ascii="微軟正黑體" w:eastAsia="微軟正黑體" w:hAnsi="微軟正黑體"/>
                <w:color w:val="auto"/>
                <w:sz w:val="28"/>
              </w:rPr>
              <w:t>9(05)V99</w:t>
            </w:r>
          </w:p>
        </w:tc>
        <w:tc>
          <w:tcPr>
            <w:tcW w:w="2359" w:type="dxa"/>
          </w:tcPr>
          <w:p w14:paraId="18C37558" w14:textId="7EB1ADC4" w:rsidR="002B1E83" w:rsidRPr="002B1E83" w:rsidRDefault="002B1E83" w:rsidP="002B1E83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2B1E83">
              <w:rPr>
                <w:rFonts w:ascii="微軟正黑體" w:eastAsia="微軟正黑體" w:hAnsi="微軟正黑體" w:hint="eastAsia"/>
                <w:color w:val="auto"/>
                <w:sz w:val="28"/>
              </w:rPr>
              <w:t>96-   7</w:t>
            </w:r>
          </w:p>
        </w:tc>
        <w:tc>
          <w:tcPr>
            <w:tcW w:w="2744" w:type="dxa"/>
          </w:tcPr>
          <w:p w14:paraId="016446CC" w14:textId="77777777" w:rsidR="002B1E83" w:rsidRPr="002B1E83" w:rsidRDefault="002B1E83" w:rsidP="002B1E83">
            <w:pPr>
              <w:widowControl w:val="0"/>
              <w:jc w:val="both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2B1E83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停用</w:t>
            </w:r>
            <w:r w:rsidRPr="002B1E83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(</w:t>
            </w:r>
            <w:r w:rsidRPr="002B1E83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其值為</w:t>
            </w:r>
            <w:r w:rsidRPr="002B1E83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0)</w:t>
            </w:r>
          </w:p>
          <w:p w14:paraId="1D796053" w14:textId="7EFCA6B2" w:rsidR="002B1E83" w:rsidRPr="002B1E83" w:rsidRDefault="002B1E83" w:rsidP="002B1E83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2B1E83">
              <w:rPr>
                <w:rFonts w:ascii="微軟正黑體" w:eastAsia="微軟正黑體" w:hAnsi="微軟正黑體"/>
                <w:color w:val="000000" w:themeColor="text1"/>
                <w:sz w:val="24"/>
                <w:szCs w:val="24"/>
              </w:rPr>
              <w:t>Not in Use (value“0”)</w:t>
            </w:r>
          </w:p>
        </w:tc>
      </w:tr>
      <w:tr w:rsidR="002B1E83" w:rsidRPr="002B1E83" w14:paraId="440F2EE2" w14:textId="77777777" w:rsidTr="002B1E83">
        <w:tc>
          <w:tcPr>
            <w:tcW w:w="3805" w:type="dxa"/>
          </w:tcPr>
          <w:p w14:paraId="3D93E969" w14:textId="77777777" w:rsidR="002B1E83" w:rsidRPr="002B1E83" w:rsidRDefault="002B1E83" w:rsidP="002B1E83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2B1E83">
              <w:rPr>
                <w:rFonts w:ascii="微軟正黑體" w:eastAsia="微軟正黑體" w:hAnsi="微軟正黑體" w:hint="eastAsia"/>
                <w:color w:val="auto"/>
                <w:sz w:val="28"/>
              </w:rPr>
              <w:t>價值投資指數註</w:t>
            </w:r>
            <w:r w:rsidRPr="002B1E83">
              <w:rPr>
                <w:rFonts w:ascii="微軟正黑體" w:eastAsia="微軟正黑體" w:hAnsi="微軟正黑體"/>
                <w:color w:val="auto"/>
                <w:sz w:val="28"/>
              </w:rPr>
              <w:t>記</w:t>
            </w:r>
          </w:p>
          <w:p w14:paraId="1339D466" w14:textId="6E6E31FD" w:rsidR="002B1E83" w:rsidRPr="002B1E83" w:rsidRDefault="002B1E83" w:rsidP="002B1E83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2B1E83">
              <w:rPr>
                <w:rFonts w:ascii="微軟正黑體" w:eastAsia="微軟正黑體" w:hAnsi="微軟正黑體"/>
                <w:color w:val="auto"/>
                <w:sz w:val="23"/>
                <w:szCs w:val="23"/>
              </w:rPr>
              <w:t xml:space="preserve">Sign of  Net Chang of TIP Value Investing 30 Index </w:t>
            </w:r>
          </w:p>
        </w:tc>
        <w:tc>
          <w:tcPr>
            <w:tcW w:w="1468" w:type="dxa"/>
          </w:tcPr>
          <w:p w14:paraId="2C9606AD" w14:textId="1480B6BE" w:rsidR="002B1E83" w:rsidRPr="002B1E83" w:rsidRDefault="002B1E83" w:rsidP="002B1E83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2B1E83">
              <w:rPr>
                <w:rFonts w:ascii="微軟正黑體" w:eastAsia="微軟正黑體" w:hAnsi="微軟正黑體"/>
                <w:color w:val="auto"/>
                <w:sz w:val="28"/>
              </w:rPr>
              <w:t>X(01)</w:t>
            </w:r>
          </w:p>
        </w:tc>
        <w:tc>
          <w:tcPr>
            <w:tcW w:w="2359" w:type="dxa"/>
          </w:tcPr>
          <w:p w14:paraId="128AE87A" w14:textId="28EF4601" w:rsidR="002B1E83" w:rsidRPr="002B1E83" w:rsidRDefault="002B1E83" w:rsidP="002B1E83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2B1E83">
              <w:rPr>
                <w:rFonts w:ascii="微軟正黑體" w:eastAsia="微軟正黑體" w:hAnsi="微軟正黑體"/>
                <w:color w:val="auto"/>
                <w:sz w:val="28"/>
              </w:rPr>
              <w:t>103</w:t>
            </w:r>
            <w:r w:rsidRPr="002B1E83">
              <w:rPr>
                <w:rFonts w:ascii="微軟正黑體" w:eastAsia="微軟正黑體" w:hAnsi="微軟正黑體" w:hint="eastAsia"/>
                <w:color w:val="auto"/>
                <w:sz w:val="28"/>
              </w:rPr>
              <w:t>-   1</w:t>
            </w:r>
          </w:p>
        </w:tc>
        <w:tc>
          <w:tcPr>
            <w:tcW w:w="2744" w:type="dxa"/>
          </w:tcPr>
          <w:p w14:paraId="7E5D69EE" w14:textId="77777777" w:rsidR="002B1E83" w:rsidRPr="002B1E83" w:rsidRDefault="002B1E83" w:rsidP="002B1E83">
            <w:pPr>
              <w:widowControl w:val="0"/>
              <w:jc w:val="both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2B1E83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停用</w:t>
            </w:r>
            <w:r w:rsidRPr="002B1E83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(</w:t>
            </w:r>
            <w:r w:rsidRPr="002B1E83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其值為</w:t>
            </w:r>
            <w:r w:rsidRPr="002B1E83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0)</w:t>
            </w:r>
          </w:p>
          <w:p w14:paraId="76054AB0" w14:textId="60B5B9EF" w:rsidR="002B1E83" w:rsidRPr="002B1E83" w:rsidRDefault="002B1E83" w:rsidP="002B1E83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2B1E83">
              <w:rPr>
                <w:rFonts w:ascii="微軟正黑體" w:eastAsia="微軟正黑體" w:hAnsi="微軟正黑體"/>
                <w:color w:val="000000" w:themeColor="text1"/>
                <w:sz w:val="24"/>
                <w:szCs w:val="24"/>
              </w:rPr>
              <w:t>Not in Use (value“0”)</w:t>
            </w:r>
          </w:p>
        </w:tc>
      </w:tr>
      <w:tr w:rsidR="002B1E83" w:rsidRPr="002B1E83" w14:paraId="0B1F241E" w14:textId="77777777" w:rsidTr="002B1E83">
        <w:tc>
          <w:tcPr>
            <w:tcW w:w="3805" w:type="dxa"/>
          </w:tcPr>
          <w:p w14:paraId="36AAE403" w14:textId="77777777" w:rsidR="002B1E83" w:rsidRPr="002B1E83" w:rsidRDefault="002B1E83" w:rsidP="002B1E83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2B1E83">
              <w:rPr>
                <w:rFonts w:ascii="微軟正黑體" w:eastAsia="微軟正黑體" w:hAnsi="微軟正黑體" w:hint="eastAsia"/>
                <w:color w:val="auto"/>
                <w:sz w:val="28"/>
              </w:rPr>
              <w:t>價值投資指數漲</w:t>
            </w:r>
            <w:r w:rsidRPr="002B1E83">
              <w:rPr>
                <w:rFonts w:ascii="微軟正黑體" w:eastAsia="微軟正黑體" w:hAnsi="微軟正黑體"/>
                <w:color w:val="auto"/>
                <w:sz w:val="28"/>
              </w:rPr>
              <w:t>跌</w:t>
            </w:r>
          </w:p>
          <w:p w14:paraId="15867224" w14:textId="54FA06EE" w:rsidR="002B1E83" w:rsidRPr="002B1E83" w:rsidRDefault="002B1E83" w:rsidP="002B1E83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2B1E83">
              <w:rPr>
                <w:rFonts w:ascii="微軟正黑體" w:eastAsia="微軟正黑體" w:hAnsi="微軟正黑體"/>
                <w:color w:val="auto"/>
                <w:sz w:val="23"/>
                <w:szCs w:val="23"/>
              </w:rPr>
              <w:t xml:space="preserve">Net Chang of TIP Value Investing 30 Index </w:t>
            </w:r>
          </w:p>
        </w:tc>
        <w:tc>
          <w:tcPr>
            <w:tcW w:w="1468" w:type="dxa"/>
          </w:tcPr>
          <w:p w14:paraId="61D580FB" w14:textId="16E8A903" w:rsidR="002B1E83" w:rsidRPr="002B1E83" w:rsidRDefault="002B1E83" w:rsidP="002B1E83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2B1E83">
              <w:rPr>
                <w:rFonts w:ascii="微軟正黑體" w:eastAsia="微軟正黑體" w:hAnsi="微軟正黑體"/>
                <w:color w:val="auto"/>
                <w:sz w:val="28"/>
              </w:rPr>
              <w:t>9(05)V99</w:t>
            </w:r>
          </w:p>
        </w:tc>
        <w:tc>
          <w:tcPr>
            <w:tcW w:w="2359" w:type="dxa"/>
          </w:tcPr>
          <w:p w14:paraId="56C1F5F9" w14:textId="76A895AE" w:rsidR="002B1E83" w:rsidRPr="002B1E83" w:rsidRDefault="002B1E83" w:rsidP="002B1E83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2B1E83">
              <w:rPr>
                <w:rFonts w:ascii="微軟正黑體" w:eastAsia="微軟正黑體" w:hAnsi="微軟正黑體"/>
                <w:color w:val="auto"/>
                <w:sz w:val="28"/>
              </w:rPr>
              <w:t>104</w:t>
            </w:r>
            <w:r w:rsidRPr="002B1E83">
              <w:rPr>
                <w:rFonts w:ascii="微軟正黑體" w:eastAsia="微軟正黑體" w:hAnsi="微軟正黑體" w:hint="eastAsia"/>
                <w:color w:val="auto"/>
                <w:sz w:val="28"/>
              </w:rPr>
              <w:t>-   7</w:t>
            </w:r>
          </w:p>
        </w:tc>
        <w:tc>
          <w:tcPr>
            <w:tcW w:w="2744" w:type="dxa"/>
          </w:tcPr>
          <w:p w14:paraId="3C8319E4" w14:textId="77777777" w:rsidR="002B1E83" w:rsidRPr="002B1E83" w:rsidRDefault="002B1E83" w:rsidP="002B1E83">
            <w:pPr>
              <w:widowControl w:val="0"/>
              <w:jc w:val="both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2B1E83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停用</w:t>
            </w:r>
            <w:r w:rsidRPr="002B1E83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(</w:t>
            </w:r>
            <w:r w:rsidRPr="002B1E83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其值為</w:t>
            </w:r>
            <w:r w:rsidRPr="002B1E83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0)</w:t>
            </w:r>
          </w:p>
          <w:p w14:paraId="6A0634A9" w14:textId="0C85060A" w:rsidR="002B1E83" w:rsidRPr="002B1E83" w:rsidRDefault="002B1E83" w:rsidP="002B1E83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2B1E83">
              <w:rPr>
                <w:rFonts w:ascii="微軟正黑體" w:eastAsia="微軟正黑體" w:hAnsi="微軟正黑體"/>
                <w:color w:val="000000" w:themeColor="text1"/>
                <w:sz w:val="24"/>
                <w:szCs w:val="24"/>
              </w:rPr>
              <w:t>Not in Use (value“0”)</w:t>
            </w:r>
          </w:p>
        </w:tc>
      </w:tr>
      <w:tr w:rsidR="002B1E83" w:rsidRPr="002B1E83" w14:paraId="3138D5FA" w14:textId="77777777" w:rsidTr="002B1E83">
        <w:tc>
          <w:tcPr>
            <w:tcW w:w="3805" w:type="dxa"/>
          </w:tcPr>
          <w:p w14:paraId="44B95BE1" w14:textId="00FB360E" w:rsidR="002B1E83" w:rsidRPr="002B1E83" w:rsidRDefault="002B1E83" w:rsidP="002B1E83">
            <w:pPr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2B1E83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空白</w:t>
            </w:r>
            <w:r w:rsidR="00044966" w:rsidRPr="00614D12">
              <w:rPr>
                <w:rFonts w:ascii="微軟正黑體" w:eastAsia="微軟正黑體" w:hAnsi="微軟正黑體" w:hint="eastAsia"/>
                <w:color w:val="auto"/>
                <w:sz w:val="24"/>
              </w:rPr>
              <w:t>Spaces</w:t>
            </w:r>
          </w:p>
        </w:tc>
        <w:tc>
          <w:tcPr>
            <w:tcW w:w="1468" w:type="dxa"/>
          </w:tcPr>
          <w:p w14:paraId="16069D6F" w14:textId="0FCD93C9" w:rsidR="002B1E83" w:rsidRPr="002B1E83" w:rsidRDefault="002B1E83" w:rsidP="002B1E83">
            <w:pPr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2B1E83">
              <w:rPr>
                <w:rFonts w:ascii="微軟正黑體" w:eastAsia="微軟正黑體" w:hAnsi="微軟正黑體"/>
                <w:bCs/>
                <w:color w:val="auto"/>
                <w:sz w:val="28"/>
              </w:rPr>
              <w:t>X(69)</w:t>
            </w:r>
          </w:p>
        </w:tc>
        <w:tc>
          <w:tcPr>
            <w:tcW w:w="2359" w:type="dxa"/>
          </w:tcPr>
          <w:p w14:paraId="16D264DF" w14:textId="5CAB3ED0" w:rsidR="002B1E83" w:rsidRPr="002B1E83" w:rsidRDefault="002B1E83" w:rsidP="002B1E83">
            <w:pPr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2B1E83">
              <w:rPr>
                <w:rFonts w:ascii="微軟正黑體" w:eastAsia="微軟正黑體" w:hAnsi="微軟正黑體"/>
                <w:bCs/>
                <w:color w:val="auto"/>
                <w:sz w:val="28"/>
              </w:rPr>
              <w:t xml:space="preserve">111- </w:t>
            </w:r>
            <w:r w:rsidRPr="002B1E83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 xml:space="preserve"> 69</w:t>
            </w:r>
          </w:p>
        </w:tc>
        <w:tc>
          <w:tcPr>
            <w:tcW w:w="2744" w:type="dxa"/>
          </w:tcPr>
          <w:p w14:paraId="207485AC" w14:textId="77777777" w:rsidR="002B1E83" w:rsidRPr="002B1E83" w:rsidRDefault="002B1E83" w:rsidP="002B1E83">
            <w:pPr>
              <w:widowControl w:val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</w:p>
        </w:tc>
      </w:tr>
    </w:tbl>
    <w:p w14:paraId="577B8962" w14:textId="77777777" w:rsidR="005E7760" w:rsidRPr="00614D12" w:rsidRDefault="005D0BCB" w:rsidP="005E7760">
      <w:pPr>
        <w:widowControl w:val="0"/>
        <w:jc w:val="both"/>
        <w:rPr>
          <w:rFonts w:ascii="微軟正黑體" w:eastAsia="微軟正黑體" w:hAnsi="微軟正黑體" w:cs="標楷體"/>
          <w:color w:val="auto"/>
          <w:sz w:val="28"/>
          <w:szCs w:val="28"/>
        </w:rPr>
      </w:pPr>
      <w:r w:rsidRPr="00614D12">
        <w:rPr>
          <w:color w:val="auto"/>
        </w:rPr>
        <w:br w:type="column"/>
      </w:r>
      <w:r w:rsidR="005E7760" w:rsidRPr="00614D12">
        <w:rPr>
          <w:rFonts w:ascii="微軟正黑體" w:eastAsia="微軟正黑體" w:hAnsi="微軟正黑體" w:hint="eastAsia"/>
          <w:color w:val="auto"/>
          <w:sz w:val="28"/>
          <w:szCs w:val="28"/>
        </w:rPr>
        <w:lastRenderedPageBreak/>
        <w:t>傳輸代碼 Data Code</w:t>
      </w:r>
      <w:r w:rsidR="005E7760" w:rsidRPr="00614D12">
        <w:rPr>
          <w:rFonts w:ascii="微軟正黑體" w:eastAsia="微軟正黑體" w:hAnsi="微軟正黑體"/>
          <w:color w:val="auto"/>
          <w:sz w:val="28"/>
          <w:szCs w:val="28"/>
        </w:rPr>
        <w:t xml:space="preserve"> = </w:t>
      </w:r>
      <w:r w:rsidR="005E7760" w:rsidRPr="00614D12">
        <w:rPr>
          <w:rFonts w:ascii="微軟正黑體" w:eastAsia="微軟正黑體" w:hAnsi="微軟正黑體" w:hint="eastAsia"/>
          <w:color w:val="auto"/>
          <w:sz w:val="28"/>
          <w:szCs w:val="28"/>
        </w:rPr>
        <w:t>H</w:t>
      </w:r>
    </w:p>
    <w:p w14:paraId="39526226" w14:textId="77777777" w:rsidR="005D0BCB" w:rsidRPr="00614D12" w:rsidRDefault="005D0BCB" w:rsidP="005D0BCB">
      <w:pPr>
        <w:jc w:val="both"/>
        <w:rPr>
          <w:rFonts w:ascii="標楷體" w:eastAsia="標楷體"/>
          <w:color w:val="auto"/>
          <w:sz w:val="28"/>
        </w:rPr>
      </w:pPr>
    </w:p>
    <w:tbl>
      <w:tblPr>
        <w:tblW w:w="1004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72"/>
        <w:gridCol w:w="1260"/>
        <w:gridCol w:w="1441"/>
        <w:gridCol w:w="3169"/>
      </w:tblGrid>
      <w:tr w:rsidR="00A00BCB" w:rsidRPr="00614D12" w14:paraId="43064C03" w14:textId="77777777" w:rsidTr="00402BCA">
        <w:tc>
          <w:tcPr>
            <w:tcW w:w="4172" w:type="dxa"/>
          </w:tcPr>
          <w:p w14:paraId="224D1918" w14:textId="77777777" w:rsidR="00A00BCB" w:rsidRPr="00614D12" w:rsidRDefault="00A00BCB" w:rsidP="00A00BCB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項目名稱</w:t>
            </w:r>
          </w:p>
          <w:p w14:paraId="288C14B6" w14:textId="02C85FED" w:rsidR="00A00BCB" w:rsidRPr="00614D12" w:rsidRDefault="00A00BCB" w:rsidP="00A00BCB">
            <w:pPr>
              <w:jc w:val="center"/>
              <w:rPr>
                <w:rFonts w:ascii="標楷體" w:eastAsia="標楷體"/>
                <w:b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 w:cs="標楷體"/>
                <w:color w:val="auto"/>
                <w:sz w:val="24"/>
                <w:szCs w:val="24"/>
              </w:rPr>
              <w:t>Fields</w:t>
            </w:r>
          </w:p>
        </w:tc>
        <w:tc>
          <w:tcPr>
            <w:tcW w:w="1260" w:type="dxa"/>
          </w:tcPr>
          <w:p w14:paraId="208BBEFF" w14:textId="77777777" w:rsidR="00A00BCB" w:rsidRPr="00614D12" w:rsidRDefault="00A00BCB" w:rsidP="00A00BCB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屬性</w:t>
            </w:r>
          </w:p>
          <w:p w14:paraId="210359D8" w14:textId="2C2AF522" w:rsidR="00A00BCB" w:rsidRPr="00614D12" w:rsidRDefault="00A00BCB" w:rsidP="00A00BCB">
            <w:pPr>
              <w:jc w:val="center"/>
              <w:rPr>
                <w:rFonts w:ascii="標楷體" w:eastAsia="標楷體"/>
                <w:b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 w:cs="標楷體" w:hint="eastAsia"/>
                <w:color w:val="auto"/>
                <w:sz w:val="24"/>
                <w:szCs w:val="24"/>
              </w:rPr>
              <w:t>Type</w:t>
            </w:r>
          </w:p>
        </w:tc>
        <w:tc>
          <w:tcPr>
            <w:tcW w:w="1441" w:type="dxa"/>
          </w:tcPr>
          <w:p w14:paraId="49E13351" w14:textId="77777777" w:rsidR="00A00BCB" w:rsidRPr="00614D12" w:rsidRDefault="00A00BCB" w:rsidP="00A00BCB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位置-長度</w:t>
            </w:r>
          </w:p>
          <w:p w14:paraId="189A7123" w14:textId="5F7A91C0" w:rsidR="00A00BCB" w:rsidRPr="00614D12" w:rsidRDefault="00A00BCB" w:rsidP="00A00BCB">
            <w:pPr>
              <w:jc w:val="center"/>
              <w:rPr>
                <w:rFonts w:ascii="標楷體" w:eastAsia="標楷體"/>
                <w:b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 w:cs="標楷體" w:hint="eastAsia"/>
                <w:color w:val="auto"/>
                <w:sz w:val="24"/>
                <w:szCs w:val="24"/>
              </w:rPr>
              <w:t>Position-Length</w:t>
            </w:r>
          </w:p>
        </w:tc>
        <w:tc>
          <w:tcPr>
            <w:tcW w:w="3169" w:type="dxa"/>
          </w:tcPr>
          <w:p w14:paraId="4CEB0E95" w14:textId="77777777" w:rsidR="00A00BCB" w:rsidRPr="00614D12" w:rsidRDefault="00A00BCB" w:rsidP="00A00BCB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614D12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說明</w:t>
            </w:r>
          </w:p>
          <w:p w14:paraId="77F311FF" w14:textId="709B5580" w:rsidR="00A00BCB" w:rsidRPr="00614D12" w:rsidRDefault="00A00BCB" w:rsidP="00A00BCB">
            <w:pPr>
              <w:jc w:val="center"/>
              <w:rPr>
                <w:rFonts w:ascii="標楷體" w:eastAsia="標楷體"/>
                <w:b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 w:cs="標楷體"/>
                <w:color w:val="auto"/>
                <w:sz w:val="24"/>
                <w:szCs w:val="24"/>
              </w:rPr>
              <w:t>Description</w:t>
            </w:r>
          </w:p>
        </w:tc>
      </w:tr>
      <w:tr w:rsidR="00156B60" w:rsidRPr="00614D12" w14:paraId="2654022C" w14:textId="77777777" w:rsidTr="00402BCA">
        <w:tc>
          <w:tcPr>
            <w:tcW w:w="4172" w:type="dxa"/>
          </w:tcPr>
          <w:p w14:paraId="639EE9FA" w14:textId="641E0049" w:rsidR="005D0BCB" w:rsidRPr="00A00BCB" w:rsidRDefault="005D0BCB" w:rsidP="00F75EC7">
            <w:pPr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傳輸代碼</w:t>
            </w:r>
            <w:r w:rsidR="00A00BCB" w:rsidRPr="00A00BCB">
              <w:rPr>
                <w:rFonts w:ascii="微軟正黑體" w:eastAsia="微軟正黑體" w:hAnsi="微軟正黑體"/>
                <w:bCs/>
                <w:color w:val="auto"/>
                <w:sz w:val="24"/>
                <w:szCs w:val="18"/>
              </w:rPr>
              <w:t>Data Code</w:t>
            </w:r>
          </w:p>
        </w:tc>
        <w:tc>
          <w:tcPr>
            <w:tcW w:w="1260" w:type="dxa"/>
          </w:tcPr>
          <w:p w14:paraId="62830252" w14:textId="77777777" w:rsidR="005D0BCB" w:rsidRPr="00A00BCB" w:rsidRDefault="005D0BCB" w:rsidP="00F75EC7">
            <w:pPr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X(01)</w:t>
            </w:r>
          </w:p>
        </w:tc>
        <w:tc>
          <w:tcPr>
            <w:tcW w:w="1441" w:type="dxa"/>
          </w:tcPr>
          <w:p w14:paraId="56FCF036" w14:textId="77777777" w:rsidR="005D0BCB" w:rsidRPr="00A00BCB" w:rsidRDefault="005D0BCB" w:rsidP="00F75EC7">
            <w:pPr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 xml:space="preserve">  0-   1</w:t>
            </w:r>
          </w:p>
        </w:tc>
        <w:tc>
          <w:tcPr>
            <w:tcW w:w="3169" w:type="dxa"/>
          </w:tcPr>
          <w:p w14:paraId="40981B16" w14:textId="77777777" w:rsidR="005D0BCB" w:rsidRPr="00A00BCB" w:rsidRDefault="005D0BCB" w:rsidP="00F75EC7">
            <w:pPr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“</w:t>
            </w: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  <w:shd w:val="pct15" w:color="auto" w:fill="FFFFFF"/>
              </w:rPr>
              <w:t>H</w:t>
            </w: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”</w:t>
            </w:r>
          </w:p>
        </w:tc>
      </w:tr>
      <w:tr w:rsidR="00156B60" w:rsidRPr="00614D12" w14:paraId="2755ECBF" w14:textId="77777777" w:rsidTr="00402BCA">
        <w:tc>
          <w:tcPr>
            <w:tcW w:w="4172" w:type="dxa"/>
          </w:tcPr>
          <w:p w14:paraId="7FE40A07" w14:textId="77777777" w:rsidR="005B078C" w:rsidRPr="00A00BCB" w:rsidRDefault="005D0BCB" w:rsidP="00F75EC7">
            <w:pPr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漲升股利150報</w:t>
            </w: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酬</w:t>
            </w: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指數(昨</w:t>
            </w: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日</w:t>
            </w: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)</w:t>
            </w:r>
          </w:p>
          <w:p w14:paraId="6A61A9A6" w14:textId="77777777" w:rsidR="005D0BCB" w:rsidRPr="00A00BCB" w:rsidRDefault="005B078C" w:rsidP="002C48FA">
            <w:pPr>
              <w:pStyle w:val="Default"/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bCs/>
                <w:color w:val="auto"/>
                <w:sz w:val="23"/>
                <w:szCs w:val="23"/>
              </w:rPr>
              <w:t xml:space="preserve">TIP TAIEX+ Dividend Appreciation 150 Total Return Index </w:t>
            </w:r>
            <w:r w:rsidR="00F6114E" w:rsidRPr="00A00BCB">
              <w:rPr>
                <w:rFonts w:ascii="微軟正黑體" w:eastAsia="微軟正黑體" w:hAnsi="微軟正黑體"/>
                <w:bCs/>
                <w:color w:val="auto"/>
                <w:sz w:val="23"/>
                <w:szCs w:val="23"/>
              </w:rPr>
              <w:t>(Previous)</w:t>
            </w:r>
          </w:p>
        </w:tc>
        <w:tc>
          <w:tcPr>
            <w:tcW w:w="1260" w:type="dxa"/>
          </w:tcPr>
          <w:p w14:paraId="3FB62FEE" w14:textId="77777777" w:rsidR="005D0BCB" w:rsidRPr="00A00BCB" w:rsidRDefault="005D0BCB" w:rsidP="00F75EC7">
            <w:pPr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9(05)V99</w:t>
            </w:r>
          </w:p>
        </w:tc>
        <w:tc>
          <w:tcPr>
            <w:tcW w:w="1441" w:type="dxa"/>
          </w:tcPr>
          <w:p w14:paraId="4B598325" w14:textId="77777777" w:rsidR="005D0BCB" w:rsidRPr="00A00BCB" w:rsidRDefault="005D0BCB" w:rsidP="00F75EC7">
            <w:pPr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 xml:space="preserve">  1-   7</w:t>
            </w:r>
          </w:p>
        </w:tc>
        <w:tc>
          <w:tcPr>
            <w:tcW w:w="3169" w:type="dxa"/>
          </w:tcPr>
          <w:p w14:paraId="362841F4" w14:textId="77777777" w:rsidR="004065DE" w:rsidRPr="00A00BCB" w:rsidRDefault="004065DE" w:rsidP="004065DE">
            <w:pPr>
              <w:widowControl w:val="0"/>
              <w:jc w:val="both"/>
              <w:rPr>
                <w:rFonts w:ascii="微軟正黑體" w:eastAsia="微軟正黑體" w:hAnsi="微軟正黑體"/>
                <w:bCs/>
                <w:color w:val="FF0000"/>
                <w:sz w:val="28"/>
                <w:szCs w:val="28"/>
              </w:rPr>
            </w:pPr>
            <w:r w:rsidRPr="00A00BCB">
              <w:rPr>
                <w:rFonts w:ascii="微軟正黑體" w:eastAsia="微軟正黑體" w:hAnsi="微軟正黑體" w:hint="eastAsia"/>
                <w:bCs/>
                <w:color w:val="FF0000"/>
                <w:sz w:val="28"/>
                <w:szCs w:val="28"/>
              </w:rPr>
              <w:t>停用</w:t>
            </w:r>
            <w:r w:rsidRPr="00A00BCB">
              <w:rPr>
                <w:rFonts w:ascii="微軟正黑體" w:eastAsia="微軟正黑體" w:hAnsi="微軟正黑體"/>
                <w:bCs/>
                <w:color w:val="FF0000"/>
                <w:sz w:val="28"/>
                <w:szCs w:val="28"/>
              </w:rPr>
              <w:t>(</w:t>
            </w:r>
            <w:r w:rsidRPr="00A00BCB">
              <w:rPr>
                <w:rFonts w:ascii="微軟正黑體" w:eastAsia="微軟正黑體" w:hAnsi="微軟正黑體" w:hint="eastAsia"/>
                <w:bCs/>
                <w:color w:val="FF0000"/>
                <w:sz w:val="28"/>
                <w:szCs w:val="28"/>
              </w:rPr>
              <w:t>其值為</w:t>
            </w:r>
            <w:r w:rsidRPr="00A00BCB">
              <w:rPr>
                <w:rFonts w:ascii="微軟正黑體" w:eastAsia="微軟正黑體" w:hAnsi="微軟正黑體"/>
                <w:bCs/>
                <w:color w:val="FF0000"/>
                <w:sz w:val="28"/>
                <w:szCs w:val="28"/>
              </w:rPr>
              <w:t>0)</w:t>
            </w:r>
          </w:p>
          <w:p w14:paraId="4408F96F" w14:textId="4176FB0B" w:rsidR="005D0BCB" w:rsidRPr="00A00BCB" w:rsidRDefault="004065DE" w:rsidP="004065DE">
            <w:pPr>
              <w:jc w:val="center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bCs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156B60" w:rsidRPr="00614D12" w14:paraId="3DEB3873" w14:textId="77777777" w:rsidTr="00402BCA">
        <w:tc>
          <w:tcPr>
            <w:tcW w:w="4172" w:type="dxa"/>
          </w:tcPr>
          <w:p w14:paraId="26681190" w14:textId="77777777" w:rsidR="005B078C" w:rsidRPr="00A00BCB" w:rsidRDefault="005D0BCB" w:rsidP="00F75EC7">
            <w:pPr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漲升股利150報</w:t>
            </w: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酬</w:t>
            </w: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指數(收</w:t>
            </w: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盤</w:t>
            </w: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)</w:t>
            </w:r>
          </w:p>
          <w:p w14:paraId="0176814E" w14:textId="77777777" w:rsidR="005D0BCB" w:rsidRPr="00A00BCB" w:rsidRDefault="005B078C" w:rsidP="002C48FA">
            <w:pPr>
              <w:pStyle w:val="Default"/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bCs/>
                <w:color w:val="auto"/>
                <w:sz w:val="23"/>
                <w:szCs w:val="23"/>
              </w:rPr>
              <w:t xml:space="preserve">TIP TAIEX+ Dividend Appreciation 150 Total Return Index </w:t>
            </w:r>
            <w:r w:rsidR="00F6114E" w:rsidRPr="00A00BCB">
              <w:rPr>
                <w:rFonts w:ascii="微軟正黑體" w:eastAsia="微軟正黑體" w:hAnsi="微軟正黑體"/>
                <w:bCs/>
                <w:color w:val="auto"/>
                <w:sz w:val="23"/>
                <w:szCs w:val="23"/>
              </w:rPr>
              <w:t>(Close)</w:t>
            </w:r>
          </w:p>
        </w:tc>
        <w:tc>
          <w:tcPr>
            <w:tcW w:w="1260" w:type="dxa"/>
          </w:tcPr>
          <w:p w14:paraId="3A4B4575" w14:textId="77777777" w:rsidR="005D0BCB" w:rsidRPr="00A00BCB" w:rsidRDefault="005D0BCB" w:rsidP="00F75EC7">
            <w:pPr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9(05)V99</w:t>
            </w:r>
          </w:p>
        </w:tc>
        <w:tc>
          <w:tcPr>
            <w:tcW w:w="1441" w:type="dxa"/>
          </w:tcPr>
          <w:p w14:paraId="74B47537" w14:textId="77777777" w:rsidR="005D0BCB" w:rsidRPr="00A00BCB" w:rsidRDefault="005D0BCB" w:rsidP="00F75EC7">
            <w:pPr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 xml:space="preserve">  8-   7</w:t>
            </w:r>
          </w:p>
        </w:tc>
        <w:tc>
          <w:tcPr>
            <w:tcW w:w="3169" w:type="dxa"/>
          </w:tcPr>
          <w:p w14:paraId="0C89A0D4" w14:textId="77777777" w:rsidR="004065DE" w:rsidRPr="00A00BCB" w:rsidRDefault="004065DE" w:rsidP="004065DE">
            <w:pPr>
              <w:widowControl w:val="0"/>
              <w:jc w:val="both"/>
              <w:rPr>
                <w:rFonts w:ascii="微軟正黑體" w:eastAsia="微軟正黑體" w:hAnsi="微軟正黑體"/>
                <w:bCs/>
                <w:color w:val="FF0000"/>
                <w:sz w:val="28"/>
                <w:szCs w:val="28"/>
              </w:rPr>
            </w:pPr>
            <w:r w:rsidRPr="00A00BCB">
              <w:rPr>
                <w:rFonts w:ascii="微軟正黑體" w:eastAsia="微軟正黑體" w:hAnsi="微軟正黑體" w:hint="eastAsia"/>
                <w:bCs/>
                <w:color w:val="FF0000"/>
                <w:sz w:val="28"/>
                <w:szCs w:val="28"/>
              </w:rPr>
              <w:t>停用</w:t>
            </w:r>
            <w:r w:rsidRPr="00A00BCB">
              <w:rPr>
                <w:rFonts w:ascii="微軟正黑體" w:eastAsia="微軟正黑體" w:hAnsi="微軟正黑體"/>
                <w:bCs/>
                <w:color w:val="FF0000"/>
                <w:sz w:val="28"/>
                <w:szCs w:val="28"/>
              </w:rPr>
              <w:t>(</w:t>
            </w:r>
            <w:r w:rsidRPr="00A00BCB">
              <w:rPr>
                <w:rFonts w:ascii="微軟正黑體" w:eastAsia="微軟正黑體" w:hAnsi="微軟正黑體" w:hint="eastAsia"/>
                <w:bCs/>
                <w:color w:val="FF0000"/>
                <w:sz w:val="28"/>
                <w:szCs w:val="28"/>
              </w:rPr>
              <w:t>其值為</w:t>
            </w:r>
            <w:r w:rsidRPr="00A00BCB">
              <w:rPr>
                <w:rFonts w:ascii="微軟正黑體" w:eastAsia="微軟正黑體" w:hAnsi="微軟正黑體"/>
                <w:bCs/>
                <w:color w:val="FF0000"/>
                <w:sz w:val="28"/>
                <w:szCs w:val="28"/>
              </w:rPr>
              <w:t>0)</w:t>
            </w:r>
          </w:p>
          <w:p w14:paraId="4A01B0DF" w14:textId="16EB919A" w:rsidR="005D0BCB" w:rsidRPr="00A00BCB" w:rsidRDefault="004065DE" w:rsidP="004065DE">
            <w:pPr>
              <w:jc w:val="center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bCs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156B60" w:rsidRPr="00614D12" w14:paraId="13E258F4" w14:textId="77777777" w:rsidTr="00402BCA">
        <w:tc>
          <w:tcPr>
            <w:tcW w:w="4172" w:type="dxa"/>
          </w:tcPr>
          <w:p w14:paraId="03E15AAA" w14:textId="77777777" w:rsidR="005B078C" w:rsidRPr="00A00BCB" w:rsidRDefault="005D0BCB" w:rsidP="00F75EC7">
            <w:pPr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漲升股利150報</w:t>
            </w: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酬</w:t>
            </w: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指數註</w:t>
            </w: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記</w:t>
            </w:r>
          </w:p>
          <w:p w14:paraId="775FD8C9" w14:textId="77777777" w:rsidR="005D0BCB" w:rsidRPr="00A00BCB" w:rsidRDefault="00F6114E" w:rsidP="002C48FA">
            <w:pPr>
              <w:pStyle w:val="Default"/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bCs/>
                <w:color w:val="auto"/>
                <w:sz w:val="23"/>
                <w:szCs w:val="23"/>
              </w:rPr>
              <w:t xml:space="preserve">Sign of  Net Chang of  </w:t>
            </w:r>
            <w:r w:rsidR="005B078C" w:rsidRPr="00A00BCB">
              <w:rPr>
                <w:rFonts w:ascii="微軟正黑體" w:eastAsia="微軟正黑體" w:hAnsi="微軟正黑體"/>
                <w:bCs/>
                <w:color w:val="auto"/>
                <w:sz w:val="23"/>
                <w:szCs w:val="23"/>
              </w:rPr>
              <w:t xml:space="preserve">TIP TAIEX+ Dividend Appreciation 150 Total Return Index </w:t>
            </w:r>
          </w:p>
        </w:tc>
        <w:tc>
          <w:tcPr>
            <w:tcW w:w="1260" w:type="dxa"/>
          </w:tcPr>
          <w:p w14:paraId="330C9D98" w14:textId="77777777" w:rsidR="005D0BCB" w:rsidRPr="00A00BCB" w:rsidRDefault="005D0BCB" w:rsidP="00F75EC7">
            <w:pPr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X(01)</w:t>
            </w:r>
          </w:p>
        </w:tc>
        <w:tc>
          <w:tcPr>
            <w:tcW w:w="1441" w:type="dxa"/>
          </w:tcPr>
          <w:p w14:paraId="06068C64" w14:textId="77777777" w:rsidR="005D0BCB" w:rsidRPr="00A00BCB" w:rsidRDefault="005D0BCB" w:rsidP="00F75EC7">
            <w:pPr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 xml:space="preserve"> 15-   </w:t>
            </w: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1</w:t>
            </w: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 xml:space="preserve"> </w:t>
            </w:r>
          </w:p>
        </w:tc>
        <w:tc>
          <w:tcPr>
            <w:tcW w:w="3169" w:type="dxa"/>
          </w:tcPr>
          <w:p w14:paraId="663D7757" w14:textId="77777777" w:rsidR="004065DE" w:rsidRPr="00A00BCB" w:rsidRDefault="004065DE" w:rsidP="004065DE">
            <w:pPr>
              <w:widowControl w:val="0"/>
              <w:jc w:val="both"/>
              <w:rPr>
                <w:rFonts w:ascii="微軟正黑體" w:eastAsia="微軟正黑體" w:hAnsi="微軟正黑體"/>
                <w:bCs/>
                <w:color w:val="FF0000"/>
                <w:sz w:val="28"/>
                <w:szCs w:val="28"/>
              </w:rPr>
            </w:pPr>
            <w:r w:rsidRPr="00A00BCB">
              <w:rPr>
                <w:rFonts w:ascii="微軟正黑體" w:eastAsia="微軟正黑體" w:hAnsi="微軟正黑體" w:hint="eastAsia"/>
                <w:bCs/>
                <w:color w:val="FF0000"/>
                <w:sz w:val="28"/>
                <w:szCs w:val="28"/>
              </w:rPr>
              <w:t>停用</w:t>
            </w:r>
            <w:r w:rsidRPr="00A00BCB">
              <w:rPr>
                <w:rFonts w:ascii="微軟正黑體" w:eastAsia="微軟正黑體" w:hAnsi="微軟正黑體"/>
                <w:bCs/>
                <w:color w:val="FF0000"/>
                <w:sz w:val="28"/>
                <w:szCs w:val="28"/>
              </w:rPr>
              <w:t>(</w:t>
            </w:r>
            <w:r w:rsidRPr="00A00BCB">
              <w:rPr>
                <w:rFonts w:ascii="微軟正黑體" w:eastAsia="微軟正黑體" w:hAnsi="微軟正黑體" w:hint="eastAsia"/>
                <w:bCs/>
                <w:color w:val="FF0000"/>
                <w:sz w:val="28"/>
                <w:szCs w:val="28"/>
              </w:rPr>
              <w:t>其值為</w:t>
            </w:r>
            <w:r w:rsidRPr="00A00BCB">
              <w:rPr>
                <w:rFonts w:ascii="微軟正黑體" w:eastAsia="微軟正黑體" w:hAnsi="微軟正黑體"/>
                <w:bCs/>
                <w:color w:val="FF0000"/>
                <w:sz w:val="28"/>
                <w:szCs w:val="28"/>
              </w:rPr>
              <w:t>0)</w:t>
            </w:r>
          </w:p>
          <w:p w14:paraId="44448656" w14:textId="5F183FDC" w:rsidR="005D0BCB" w:rsidRPr="00A00BCB" w:rsidRDefault="004065DE" w:rsidP="004065DE">
            <w:pPr>
              <w:jc w:val="center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bCs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156B60" w:rsidRPr="00614D12" w14:paraId="1B88381F" w14:textId="77777777" w:rsidTr="00402BCA">
        <w:tc>
          <w:tcPr>
            <w:tcW w:w="4172" w:type="dxa"/>
          </w:tcPr>
          <w:p w14:paraId="6D7B3598" w14:textId="77777777" w:rsidR="005B078C" w:rsidRPr="00A00BCB" w:rsidRDefault="005D0BCB" w:rsidP="00F75EC7">
            <w:pPr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漲升股利150報</w:t>
            </w: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酬</w:t>
            </w: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指數漲</w:t>
            </w: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跌</w:t>
            </w:r>
          </w:p>
          <w:p w14:paraId="2AC407D3" w14:textId="77777777" w:rsidR="005D0BCB" w:rsidRPr="00A00BCB" w:rsidRDefault="00F6114E" w:rsidP="002C48FA">
            <w:pPr>
              <w:pStyle w:val="Default"/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bCs/>
                <w:color w:val="auto"/>
                <w:sz w:val="23"/>
                <w:szCs w:val="23"/>
              </w:rPr>
              <w:t xml:space="preserve">Net Chang of </w:t>
            </w:r>
            <w:r w:rsidR="005B078C" w:rsidRPr="00A00BCB">
              <w:rPr>
                <w:rFonts w:ascii="微軟正黑體" w:eastAsia="微軟正黑體" w:hAnsi="微軟正黑體"/>
                <w:bCs/>
                <w:color w:val="auto"/>
                <w:sz w:val="23"/>
                <w:szCs w:val="23"/>
              </w:rPr>
              <w:t xml:space="preserve">TIP TAIEX+ Dividend Appreciation 150 Total Return Index </w:t>
            </w:r>
          </w:p>
        </w:tc>
        <w:tc>
          <w:tcPr>
            <w:tcW w:w="1260" w:type="dxa"/>
          </w:tcPr>
          <w:p w14:paraId="3D6CEA04" w14:textId="77777777" w:rsidR="005D0BCB" w:rsidRPr="00A00BCB" w:rsidRDefault="005D0BCB" w:rsidP="00F75EC7">
            <w:pPr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9(05)V99</w:t>
            </w:r>
          </w:p>
        </w:tc>
        <w:tc>
          <w:tcPr>
            <w:tcW w:w="1441" w:type="dxa"/>
          </w:tcPr>
          <w:p w14:paraId="165A766B" w14:textId="77777777" w:rsidR="005D0BCB" w:rsidRPr="00A00BCB" w:rsidRDefault="005D0BCB" w:rsidP="00F75EC7">
            <w:pPr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 xml:space="preserve"> </w:t>
            </w: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16</w:t>
            </w: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-   7</w:t>
            </w:r>
          </w:p>
        </w:tc>
        <w:tc>
          <w:tcPr>
            <w:tcW w:w="3169" w:type="dxa"/>
          </w:tcPr>
          <w:p w14:paraId="4056D368" w14:textId="77777777" w:rsidR="004065DE" w:rsidRPr="00A00BCB" w:rsidRDefault="004065DE" w:rsidP="004065DE">
            <w:pPr>
              <w:widowControl w:val="0"/>
              <w:jc w:val="both"/>
              <w:rPr>
                <w:rFonts w:ascii="微軟正黑體" w:eastAsia="微軟正黑體" w:hAnsi="微軟正黑體"/>
                <w:bCs/>
                <w:color w:val="FF0000"/>
                <w:sz w:val="28"/>
                <w:szCs w:val="28"/>
              </w:rPr>
            </w:pPr>
            <w:r w:rsidRPr="00A00BCB">
              <w:rPr>
                <w:rFonts w:ascii="微軟正黑體" w:eastAsia="微軟正黑體" w:hAnsi="微軟正黑體" w:hint="eastAsia"/>
                <w:bCs/>
                <w:color w:val="FF0000"/>
                <w:sz w:val="28"/>
                <w:szCs w:val="28"/>
              </w:rPr>
              <w:t>停用</w:t>
            </w:r>
            <w:r w:rsidRPr="00A00BCB">
              <w:rPr>
                <w:rFonts w:ascii="微軟正黑體" w:eastAsia="微軟正黑體" w:hAnsi="微軟正黑體"/>
                <w:bCs/>
                <w:color w:val="FF0000"/>
                <w:sz w:val="28"/>
                <w:szCs w:val="28"/>
              </w:rPr>
              <w:t>(</w:t>
            </w:r>
            <w:r w:rsidRPr="00A00BCB">
              <w:rPr>
                <w:rFonts w:ascii="微軟正黑體" w:eastAsia="微軟正黑體" w:hAnsi="微軟正黑體" w:hint="eastAsia"/>
                <w:bCs/>
                <w:color w:val="FF0000"/>
                <w:sz w:val="28"/>
                <w:szCs w:val="28"/>
              </w:rPr>
              <w:t>其值為</w:t>
            </w:r>
            <w:r w:rsidRPr="00A00BCB">
              <w:rPr>
                <w:rFonts w:ascii="微軟正黑體" w:eastAsia="微軟正黑體" w:hAnsi="微軟正黑體"/>
                <w:bCs/>
                <w:color w:val="FF0000"/>
                <w:sz w:val="28"/>
                <w:szCs w:val="28"/>
              </w:rPr>
              <w:t>0)</w:t>
            </w:r>
          </w:p>
          <w:p w14:paraId="277DADFB" w14:textId="5DF9199E" w:rsidR="005D0BCB" w:rsidRPr="00A00BCB" w:rsidRDefault="004065DE" w:rsidP="004065DE">
            <w:pPr>
              <w:jc w:val="center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bCs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156B60" w:rsidRPr="00614D12" w14:paraId="07B39153" w14:textId="77777777" w:rsidTr="00402BCA">
        <w:tc>
          <w:tcPr>
            <w:tcW w:w="4172" w:type="dxa"/>
          </w:tcPr>
          <w:p w14:paraId="53DDD11B" w14:textId="77777777" w:rsidR="005B078C" w:rsidRPr="00A00BCB" w:rsidRDefault="005D0BCB" w:rsidP="00F75EC7">
            <w:pPr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存</w:t>
            </w: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股雙十等權重報酬</w:t>
            </w: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指數</w:t>
            </w: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(</w:t>
            </w: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昨日</w:t>
            </w: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)</w:t>
            </w:r>
          </w:p>
          <w:p w14:paraId="7FABDC76" w14:textId="77777777" w:rsidR="005D0BCB" w:rsidRPr="00A00BCB" w:rsidRDefault="005B078C" w:rsidP="002C48FA">
            <w:pPr>
              <w:pStyle w:val="Default"/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bCs/>
                <w:color w:val="auto"/>
                <w:sz w:val="23"/>
                <w:szCs w:val="23"/>
              </w:rPr>
              <w:t xml:space="preserve">TIP Highlight 20 Equal Weight Total Return Index </w:t>
            </w:r>
            <w:r w:rsidR="00F6114E" w:rsidRPr="00A00BCB">
              <w:rPr>
                <w:rFonts w:ascii="微軟正黑體" w:eastAsia="微軟正黑體" w:hAnsi="微軟正黑體"/>
                <w:bCs/>
                <w:color w:val="auto"/>
                <w:sz w:val="23"/>
                <w:szCs w:val="23"/>
              </w:rPr>
              <w:t>(Previous)</w:t>
            </w:r>
          </w:p>
        </w:tc>
        <w:tc>
          <w:tcPr>
            <w:tcW w:w="1260" w:type="dxa"/>
          </w:tcPr>
          <w:p w14:paraId="7F358B08" w14:textId="77777777" w:rsidR="005D0BCB" w:rsidRPr="00A00BCB" w:rsidRDefault="005D0BCB" w:rsidP="00F75EC7">
            <w:pPr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9</w:t>
            </w: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(</w:t>
            </w: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05</w:t>
            </w: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)</w:t>
            </w: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V99</w:t>
            </w:r>
          </w:p>
        </w:tc>
        <w:tc>
          <w:tcPr>
            <w:tcW w:w="1441" w:type="dxa"/>
          </w:tcPr>
          <w:p w14:paraId="4423AEF6" w14:textId="77777777" w:rsidR="005D0BCB" w:rsidRPr="00A00BCB" w:rsidRDefault="005D0BCB" w:rsidP="00F75EC7">
            <w:pPr>
              <w:ind w:firstLineChars="50" w:firstLine="140"/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23-   7</w:t>
            </w:r>
          </w:p>
        </w:tc>
        <w:tc>
          <w:tcPr>
            <w:tcW w:w="3169" w:type="dxa"/>
          </w:tcPr>
          <w:p w14:paraId="38589E43" w14:textId="77777777" w:rsidR="004065DE" w:rsidRPr="00A00BCB" w:rsidRDefault="004065DE" w:rsidP="004065DE">
            <w:pPr>
              <w:widowControl w:val="0"/>
              <w:jc w:val="both"/>
              <w:rPr>
                <w:rFonts w:ascii="微軟正黑體" w:eastAsia="微軟正黑體" w:hAnsi="微軟正黑體"/>
                <w:bCs/>
                <w:color w:val="FF0000"/>
                <w:sz w:val="28"/>
                <w:szCs w:val="28"/>
              </w:rPr>
            </w:pPr>
            <w:r w:rsidRPr="00A00BCB">
              <w:rPr>
                <w:rFonts w:ascii="微軟正黑體" w:eastAsia="微軟正黑體" w:hAnsi="微軟正黑體" w:hint="eastAsia"/>
                <w:bCs/>
                <w:color w:val="FF0000"/>
                <w:sz w:val="28"/>
                <w:szCs w:val="28"/>
              </w:rPr>
              <w:t>停用</w:t>
            </w:r>
            <w:r w:rsidRPr="00A00BCB">
              <w:rPr>
                <w:rFonts w:ascii="微軟正黑體" w:eastAsia="微軟正黑體" w:hAnsi="微軟正黑體"/>
                <w:bCs/>
                <w:color w:val="FF0000"/>
                <w:sz w:val="28"/>
                <w:szCs w:val="28"/>
              </w:rPr>
              <w:t>(</w:t>
            </w:r>
            <w:r w:rsidRPr="00A00BCB">
              <w:rPr>
                <w:rFonts w:ascii="微軟正黑體" w:eastAsia="微軟正黑體" w:hAnsi="微軟正黑體" w:hint="eastAsia"/>
                <w:bCs/>
                <w:color w:val="FF0000"/>
                <w:sz w:val="28"/>
                <w:szCs w:val="28"/>
              </w:rPr>
              <w:t>其值為</w:t>
            </w:r>
            <w:r w:rsidRPr="00A00BCB">
              <w:rPr>
                <w:rFonts w:ascii="微軟正黑體" w:eastAsia="微軟正黑體" w:hAnsi="微軟正黑體"/>
                <w:bCs/>
                <w:color w:val="FF0000"/>
                <w:sz w:val="28"/>
                <w:szCs w:val="28"/>
              </w:rPr>
              <w:t>0)</w:t>
            </w:r>
          </w:p>
          <w:p w14:paraId="27FBF35A" w14:textId="3ABC3E57" w:rsidR="005D0BCB" w:rsidRPr="00A00BCB" w:rsidRDefault="004065DE" w:rsidP="004065DE">
            <w:pPr>
              <w:jc w:val="center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bCs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156B60" w:rsidRPr="00614D12" w14:paraId="709CAB35" w14:textId="77777777" w:rsidTr="00402BCA">
        <w:tc>
          <w:tcPr>
            <w:tcW w:w="4172" w:type="dxa"/>
          </w:tcPr>
          <w:p w14:paraId="0EDAD786" w14:textId="77777777" w:rsidR="005B078C" w:rsidRPr="00A00BCB" w:rsidRDefault="005D0BCB" w:rsidP="00F75EC7">
            <w:pPr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存</w:t>
            </w: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股雙十等權重報酬</w:t>
            </w: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指數</w:t>
            </w: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(</w:t>
            </w: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收盤</w:t>
            </w: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)</w:t>
            </w:r>
          </w:p>
          <w:p w14:paraId="7C8AF642" w14:textId="77777777" w:rsidR="005D0BCB" w:rsidRPr="00A00BCB" w:rsidRDefault="005B078C" w:rsidP="002C48FA">
            <w:pPr>
              <w:pStyle w:val="Default"/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bCs/>
                <w:color w:val="auto"/>
                <w:sz w:val="23"/>
                <w:szCs w:val="23"/>
              </w:rPr>
              <w:t xml:space="preserve">TIP Highlight 20 Equal Weight Total Return Index </w:t>
            </w:r>
            <w:r w:rsidR="00F6114E" w:rsidRPr="00A00BCB">
              <w:rPr>
                <w:rFonts w:ascii="微軟正黑體" w:eastAsia="微軟正黑體" w:hAnsi="微軟正黑體"/>
                <w:bCs/>
                <w:color w:val="auto"/>
                <w:sz w:val="23"/>
                <w:szCs w:val="23"/>
              </w:rPr>
              <w:t>(Close)</w:t>
            </w:r>
          </w:p>
        </w:tc>
        <w:tc>
          <w:tcPr>
            <w:tcW w:w="1260" w:type="dxa"/>
          </w:tcPr>
          <w:p w14:paraId="7A164639" w14:textId="77777777" w:rsidR="005D0BCB" w:rsidRPr="00A00BCB" w:rsidRDefault="005D0BCB" w:rsidP="00F75EC7">
            <w:pPr>
              <w:rPr>
                <w:rFonts w:ascii="微軟正黑體" w:eastAsia="微軟正黑體" w:hAnsi="微軟正黑體"/>
                <w:bCs/>
                <w:color w:val="auto"/>
              </w:rPr>
            </w:pP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9</w:t>
            </w: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(</w:t>
            </w: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05</w:t>
            </w: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)</w:t>
            </w: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V99</w:t>
            </w:r>
          </w:p>
        </w:tc>
        <w:tc>
          <w:tcPr>
            <w:tcW w:w="1441" w:type="dxa"/>
          </w:tcPr>
          <w:p w14:paraId="4390E979" w14:textId="77777777" w:rsidR="005D0BCB" w:rsidRPr="00A00BCB" w:rsidRDefault="005D0BCB" w:rsidP="00F75EC7">
            <w:pPr>
              <w:ind w:firstLineChars="50" w:firstLine="140"/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30-   7</w:t>
            </w:r>
          </w:p>
        </w:tc>
        <w:tc>
          <w:tcPr>
            <w:tcW w:w="3169" w:type="dxa"/>
          </w:tcPr>
          <w:p w14:paraId="62B06CD1" w14:textId="77777777" w:rsidR="004065DE" w:rsidRPr="00A00BCB" w:rsidRDefault="004065DE" w:rsidP="004065DE">
            <w:pPr>
              <w:widowControl w:val="0"/>
              <w:jc w:val="both"/>
              <w:rPr>
                <w:rFonts w:ascii="微軟正黑體" w:eastAsia="微軟正黑體" w:hAnsi="微軟正黑體"/>
                <w:bCs/>
                <w:color w:val="FF0000"/>
                <w:sz w:val="28"/>
                <w:szCs w:val="28"/>
              </w:rPr>
            </w:pPr>
            <w:r w:rsidRPr="00A00BCB">
              <w:rPr>
                <w:rFonts w:ascii="微軟正黑體" w:eastAsia="微軟正黑體" w:hAnsi="微軟正黑體" w:hint="eastAsia"/>
                <w:bCs/>
                <w:color w:val="FF0000"/>
                <w:sz w:val="28"/>
                <w:szCs w:val="28"/>
              </w:rPr>
              <w:t>停用</w:t>
            </w:r>
            <w:r w:rsidRPr="00A00BCB">
              <w:rPr>
                <w:rFonts w:ascii="微軟正黑體" w:eastAsia="微軟正黑體" w:hAnsi="微軟正黑體"/>
                <w:bCs/>
                <w:color w:val="FF0000"/>
                <w:sz w:val="28"/>
                <w:szCs w:val="28"/>
              </w:rPr>
              <w:t>(</w:t>
            </w:r>
            <w:r w:rsidRPr="00A00BCB">
              <w:rPr>
                <w:rFonts w:ascii="微軟正黑體" w:eastAsia="微軟正黑體" w:hAnsi="微軟正黑體" w:hint="eastAsia"/>
                <w:bCs/>
                <w:color w:val="FF0000"/>
                <w:sz w:val="28"/>
                <w:szCs w:val="28"/>
              </w:rPr>
              <w:t>其值為</w:t>
            </w:r>
            <w:r w:rsidRPr="00A00BCB">
              <w:rPr>
                <w:rFonts w:ascii="微軟正黑體" w:eastAsia="微軟正黑體" w:hAnsi="微軟正黑體"/>
                <w:bCs/>
                <w:color w:val="FF0000"/>
                <w:sz w:val="28"/>
                <w:szCs w:val="28"/>
              </w:rPr>
              <w:t>0)</w:t>
            </w:r>
          </w:p>
          <w:p w14:paraId="2959AF09" w14:textId="254B6645" w:rsidR="005D0BCB" w:rsidRPr="00A00BCB" w:rsidRDefault="004065DE" w:rsidP="004065DE">
            <w:pPr>
              <w:jc w:val="center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bCs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156B60" w:rsidRPr="00614D12" w14:paraId="352F60C5" w14:textId="77777777" w:rsidTr="00402BCA">
        <w:tc>
          <w:tcPr>
            <w:tcW w:w="4172" w:type="dxa"/>
          </w:tcPr>
          <w:p w14:paraId="45610046" w14:textId="77777777" w:rsidR="005B078C" w:rsidRPr="00A00BCB" w:rsidRDefault="005D0BCB" w:rsidP="00F75EC7">
            <w:pPr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存</w:t>
            </w: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股雙十等權重報酬</w:t>
            </w: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指數註記</w:t>
            </w:r>
          </w:p>
          <w:p w14:paraId="35544630" w14:textId="77777777" w:rsidR="005D0BCB" w:rsidRPr="00A00BCB" w:rsidRDefault="00F6114E" w:rsidP="002C48FA">
            <w:pPr>
              <w:pStyle w:val="Default"/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bCs/>
                <w:color w:val="auto"/>
                <w:sz w:val="23"/>
                <w:szCs w:val="23"/>
              </w:rPr>
              <w:t xml:space="preserve">Sign of  Net Chang of  </w:t>
            </w:r>
            <w:r w:rsidR="005B078C" w:rsidRPr="00A00BCB">
              <w:rPr>
                <w:rFonts w:ascii="微軟正黑體" w:eastAsia="微軟正黑體" w:hAnsi="微軟正黑體"/>
                <w:bCs/>
                <w:color w:val="auto"/>
                <w:sz w:val="23"/>
                <w:szCs w:val="23"/>
              </w:rPr>
              <w:t xml:space="preserve">TIP Highlight 20 Equal Weight Total Return Index </w:t>
            </w:r>
          </w:p>
        </w:tc>
        <w:tc>
          <w:tcPr>
            <w:tcW w:w="1260" w:type="dxa"/>
          </w:tcPr>
          <w:p w14:paraId="7D156139" w14:textId="77777777" w:rsidR="005D0BCB" w:rsidRPr="00A00BCB" w:rsidRDefault="005D0BCB" w:rsidP="00F75EC7">
            <w:pPr>
              <w:rPr>
                <w:rFonts w:ascii="微軟正黑體" w:eastAsia="微軟正黑體" w:hAnsi="微軟正黑體"/>
                <w:bCs/>
                <w:color w:val="auto"/>
              </w:rPr>
            </w:pP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X(01)</w:t>
            </w:r>
          </w:p>
        </w:tc>
        <w:tc>
          <w:tcPr>
            <w:tcW w:w="1441" w:type="dxa"/>
          </w:tcPr>
          <w:p w14:paraId="383FB3FB" w14:textId="77777777" w:rsidR="005D0BCB" w:rsidRPr="00A00BCB" w:rsidRDefault="005D0BCB" w:rsidP="00F75EC7">
            <w:pPr>
              <w:ind w:firstLineChars="50" w:firstLine="140"/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37-   1</w:t>
            </w:r>
          </w:p>
        </w:tc>
        <w:tc>
          <w:tcPr>
            <w:tcW w:w="3169" w:type="dxa"/>
          </w:tcPr>
          <w:p w14:paraId="589F1E76" w14:textId="77777777" w:rsidR="004065DE" w:rsidRPr="00A00BCB" w:rsidRDefault="004065DE" w:rsidP="004065DE">
            <w:pPr>
              <w:widowControl w:val="0"/>
              <w:jc w:val="both"/>
              <w:rPr>
                <w:rFonts w:ascii="微軟正黑體" w:eastAsia="微軟正黑體" w:hAnsi="微軟正黑體"/>
                <w:bCs/>
                <w:color w:val="FF0000"/>
                <w:sz w:val="28"/>
                <w:szCs w:val="28"/>
              </w:rPr>
            </w:pPr>
            <w:r w:rsidRPr="00A00BCB">
              <w:rPr>
                <w:rFonts w:ascii="微軟正黑體" w:eastAsia="微軟正黑體" w:hAnsi="微軟正黑體" w:hint="eastAsia"/>
                <w:bCs/>
                <w:color w:val="FF0000"/>
                <w:sz w:val="28"/>
                <w:szCs w:val="28"/>
              </w:rPr>
              <w:t>停用</w:t>
            </w:r>
            <w:r w:rsidRPr="00A00BCB">
              <w:rPr>
                <w:rFonts w:ascii="微軟正黑體" w:eastAsia="微軟正黑體" w:hAnsi="微軟正黑體"/>
                <w:bCs/>
                <w:color w:val="FF0000"/>
                <w:sz w:val="28"/>
                <w:szCs w:val="28"/>
              </w:rPr>
              <w:t>(</w:t>
            </w:r>
            <w:r w:rsidRPr="00A00BCB">
              <w:rPr>
                <w:rFonts w:ascii="微軟正黑體" w:eastAsia="微軟正黑體" w:hAnsi="微軟正黑體" w:hint="eastAsia"/>
                <w:bCs/>
                <w:color w:val="FF0000"/>
                <w:sz w:val="28"/>
                <w:szCs w:val="28"/>
              </w:rPr>
              <w:t>其值為</w:t>
            </w:r>
            <w:r w:rsidRPr="00A00BCB">
              <w:rPr>
                <w:rFonts w:ascii="微軟正黑體" w:eastAsia="微軟正黑體" w:hAnsi="微軟正黑體"/>
                <w:bCs/>
                <w:color w:val="FF0000"/>
                <w:sz w:val="28"/>
                <w:szCs w:val="28"/>
              </w:rPr>
              <w:t>0)</w:t>
            </w:r>
          </w:p>
          <w:p w14:paraId="7EE869CA" w14:textId="6B6073F3" w:rsidR="005D0BCB" w:rsidRPr="00A00BCB" w:rsidRDefault="004065DE" w:rsidP="004065DE">
            <w:pPr>
              <w:jc w:val="center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bCs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156B60" w:rsidRPr="00614D12" w14:paraId="56F69D11" w14:textId="77777777" w:rsidTr="00402BCA">
        <w:tc>
          <w:tcPr>
            <w:tcW w:w="4172" w:type="dxa"/>
          </w:tcPr>
          <w:p w14:paraId="75A03F1A" w14:textId="77777777" w:rsidR="005B078C" w:rsidRPr="00A00BCB" w:rsidRDefault="005D0BCB" w:rsidP="00F75EC7">
            <w:pPr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存</w:t>
            </w: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股雙十等權重報酬</w:t>
            </w: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指數漲跌</w:t>
            </w:r>
          </w:p>
          <w:p w14:paraId="1FA1CAF9" w14:textId="77777777" w:rsidR="005D0BCB" w:rsidRPr="00A00BCB" w:rsidRDefault="00F6114E" w:rsidP="002C48FA">
            <w:pPr>
              <w:pStyle w:val="Default"/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bCs/>
                <w:color w:val="auto"/>
                <w:sz w:val="23"/>
                <w:szCs w:val="23"/>
              </w:rPr>
              <w:t xml:space="preserve">Net Chang of  </w:t>
            </w:r>
            <w:r w:rsidR="005B078C" w:rsidRPr="00A00BCB">
              <w:rPr>
                <w:rFonts w:ascii="微軟正黑體" w:eastAsia="微軟正黑體" w:hAnsi="微軟正黑體"/>
                <w:bCs/>
                <w:color w:val="auto"/>
                <w:sz w:val="23"/>
                <w:szCs w:val="23"/>
              </w:rPr>
              <w:t xml:space="preserve">TIP Highlight 20 Equal Weight Total Return Index </w:t>
            </w:r>
          </w:p>
        </w:tc>
        <w:tc>
          <w:tcPr>
            <w:tcW w:w="1260" w:type="dxa"/>
          </w:tcPr>
          <w:p w14:paraId="1CF4761F" w14:textId="77777777" w:rsidR="005D0BCB" w:rsidRPr="00A00BCB" w:rsidRDefault="005D0BCB" w:rsidP="00F75EC7">
            <w:pPr>
              <w:rPr>
                <w:rFonts w:ascii="微軟正黑體" w:eastAsia="微軟正黑體" w:hAnsi="微軟正黑體"/>
                <w:bCs/>
                <w:color w:val="auto"/>
              </w:rPr>
            </w:pP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9</w:t>
            </w: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(</w:t>
            </w: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05</w:t>
            </w: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)</w:t>
            </w: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V99</w:t>
            </w:r>
          </w:p>
        </w:tc>
        <w:tc>
          <w:tcPr>
            <w:tcW w:w="1441" w:type="dxa"/>
          </w:tcPr>
          <w:p w14:paraId="6964378F" w14:textId="77777777" w:rsidR="005D0BCB" w:rsidRPr="00A00BCB" w:rsidRDefault="005D0BCB" w:rsidP="00F75EC7">
            <w:pPr>
              <w:ind w:firstLineChars="50" w:firstLine="140"/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38-   7</w:t>
            </w:r>
          </w:p>
        </w:tc>
        <w:tc>
          <w:tcPr>
            <w:tcW w:w="3169" w:type="dxa"/>
          </w:tcPr>
          <w:p w14:paraId="3FFE2F6C" w14:textId="77777777" w:rsidR="00402BCA" w:rsidRPr="00A00BCB" w:rsidRDefault="00402BCA" w:rsidP="00402BCA">
            <w:pPr>
              <w:widowControl w:val="0"/>
              <w:jc w:val="both"/>
              <w:rPr>
                <w:rFonts w:ascii="微軟正黑體" w:eastAsia="微軟正黑體" w:hAnsi="微軟正黑體"/>
                <w:bCs/>
                <w:color w:val="FF0000"/>
                <w:sz w:val="28"/>
                <w:szCs w:val="28"/>
              </w:rPr>
            </w:pPr>
            <w:r w:rsidRPr="00A00BCB">
              <w:rPr>
                <w:rFonts w:ascii="微軟正黑體" w:eastAsia="微軟正黑體" w:hAnsi="微軟正黑體" w:hint="eastAsia"/>
                <w:bCs/>
                <w:color w:val="FF0000"/>
                <w:sz w:val="28"/>
                <w:szCs w:val="28"/>
              </w:rPr>
              <w:t>停用</w:t>
            </w:r>
            <w:r w:rsidRPr="00A00BCB">
              <w:rPr>
                <w:rFonts w:ascii="微軟正黑體" w:eastAsia="微軟正黑體" w:hAnsi="微軟正黑體"/>
                <w:bCs/>
                <w:color w:val="FF0000"/>
                <w:sz w:val="28"/>
                <w:szCs w:val="28"/>
              </w:rPr>
              <w:t>(</w:t>
            </w:r>
            <w:r w:rsidRPr="00A00BCB">
              <w:rPr>
                <w:rFonts w:ascii="微軟正黑體" w:eastAsia="微軟正黑體" w:hAnsi="微軟正黑體" w:hint="eastAsia"/>
                <w:bCs/>
                <w:color w:val="FF0000"/>
                <w:sz w:val="28"/>
                <w:szCs w:val="28"/>
              </w:rPr>
              <w:t>其值為</w:t>
            </w:r>
            <w:r w:rsidRPr="00A00BCB">
              <w:rPr>
                <w:rFonts w:ascii="微軟正黑體" w:eastAsia="微軟正黑體" w:hAnsi="微軟正黑體"/>
                <w:bCs/>
                <w:color w:val="FF0000"/>
                <w:sz w:val="28"/>
                <w:szCs w:val="28"/>
              </w:rPr>
              <w:t>0)</w:t>
            </w:r>
          </w:p>
          <w:p w14:paraId="44B460E9" w14:textId="156E0632" w:rsidR="005D0BCB" w:rsidRPr="00A00BCB" w:rsidRDefault="00402BCA" w:rsidP="00402BCA">
            <w:pPr>
              <w:jc w:val="center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bCs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156B60" w:rsidRPr="00614D12" w14:paraId="3AF38910" w14:textId="77777777" w:rsidTr="00402BCA">
        <w:tc>
          <w:tcPr>
            <w:tcW w:w="4172" w:type="dxa"/>
          </w:tcPr>
          <w:p w14:paraId="4DF46785" w14:textId="77777777" w:rsidR="005B078C" w:rsidRPr="00A00BCB" w:rsidRDefault="005D0BCB" w:rsidP="00F75EC7">
            <w:pPr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特</w:t>
            </w: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選大蘋果報酬</w:t>
            </w: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指數(昨</w:t>
            </w: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日</w:t>
            </w: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)</w:t>
            </w:r>
          </w:p>
          <w:p w14:paraId="34344B0F" w14:textId="77777777" w:rsidR="005D0BCB" w:rsidRPr="00A00BCB" w:rsidRDefault="005B078C" w:rsidP="002C48FA">
            <w:pPr>
              <w:pStyle w:val="Default"/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bCs/>
                <w:color w:val="auto"/>
                <w:sz w:val="23"/>
                <w:szCs w:val="23"/>
              </w:rPr>
              <w:t xml:space="preserve">TIP Customized Big Apple Total Return Index </w:t>
            </w:r>
            <w:r w:rsidR="00F6114E" w:rsidRPr="00A00BCB">
              <w:rPr>
                <w:rFonts w:ascii="微軟正黑體" w:eastAsia="微軟正黑體" w:hAnsi="微軟正黑體"/>
                <w:bCs/>
                <w:color w:val="auto"/>
                <w:sz w:val="23"/>
                <w:szCs w:val="23"/>
              </w:rPr>
              <w:t>(Previous)</w:t>
            </w:r>
          </w:p>
        </w:tc>
        <w:tc>
          <w:tcPr>
            <w:tcW w:w="1260" w:type="dxa"/>
          </w:tcPr>
          <w:p w14:paraId="55304DF2" w14:textId="77777777" w:rsidR="005D0BCB" w:rsidRPr="00A00BCB" w:rsidRDefault="005D0BCB" w:rsidP="00F75EC7">
            <w:pPr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9(05)V99</w:t>
            </w:r>
          </w:p>
        </w:tc>
        <w:tc>
          <w:tcPr>
            <w:tcW w:w="1441" w:type="dxa"/>
          </w:tcPr>
          <w:p w14:paraId="392B3267" w14:textId="77777777" w:rsidR="005D0BCB" w:rsidRPr="00A00BCB" w:rsidRDefault="005D0BCB" w:rsidP="00F75EC7">
            <w:pPr>
              <w:ind w:firstLineChars="50" w:firstLine="140"/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45-   7</w:t>
            </w:r>
          </w:p>
        </w:tc>
        <w:tc>
          <w:tcPr>
            <w:tcW w:w="3169" w:type="dxa"/>
          </w:tcPr>
          <w:p w14:paraId="6E4D1E5F" w14:textId="77777777" w:rsidR="004065DE" w:rsidRPr="00A00BCB" w:rsidRDefault="004065DE" w:rsidP="004065DE">
            <w:pPr>
              <w:widowControl w:val="0"/>
              <w:jc w:val="both"/>
              <w:rPr>
                <w:rFonts w:ascii="微軟正黑體" w:eastAsia="微軟正黑體" w:hAnsi="微軟正黑體"/>
                <w:bCs/>
                <w:color w:val="FF0000"/>
                <w:sz w:val="28"/>
                <w:szCs w:val="28"/>
              </w:rPr>
            </w:pPr>
            <w:r w:rsidRPr="00A00BCB">
              <w:rPr>
                <w:rFonts w:ascii="微軟正黑體" w:eastAsia="微軟正黑體" w:hAnsi="微軟正黑體" w:hint="eastAsia"/>
                <w:bCs/>
                <w:color w:val="FF0000"/>
                <w:sz w:val="28"/>
                <w:szCs w:val="28"/>
              </w:rPr>
              <w:t>停用</w:t>
            </w:r>
            <w:r w:rsidRPr="00A00BCB">
              <w:rPr>
                <w:rFonts w:ascii="微軟正黑體" w:eastAsia="微軟正黑體" w:hAnsi="微軟正黑體"/>
                <w:bCs/>
                <w:color w:val="FF0000"/>
                <w:sz w:val="28"/>
                <w:szCs w:val="28"/>
              </w:rPr>
              <w:t>(</w:t>
            </w:r>
            <w:r w:rsidRPr="00A00BCB">
              <w:rPr>
                <w:rFonts w:ascii="微軟正黑體" w:eastAsia="微軟正黑體" w:hAnsi="微軟正黑體" w:hint="eastAsia"/>
                <w:bCs/>
                <w:color w:val="FF0000"/>
                <w:sz w:val="28"/>
                <w:szCs w:val="28"/>
              </w:rPr>
              <w:t>其值為</w:t>
            </w:r>
            <w:r w:rsidRPr="00A00BCB">
              <w:rPr>
                <w:rFonts w:ascii="微軟正黑體" w:eastAsia="微軟正黑體" w:hAnsi="微軟正黑體"/>
                <w:bCs/>
                <w:color w:val="FF0000"/>
                <w:sz w:val="28"/>
                <w:szCs w:val="28"/>
              </w:rPr>
              <w:t>0)</w:t>
            </w:r>
          </w:p>
          <w:p w14:paraId="49396C10" w14:textId="1F930E56" w:rsidR="005D0BCB" w:rsidRPr="00A00BCB" w:rsidRDefault="004065DE" w:rsidP="004065DE">
            <w:pPr>
              <w:jc w:val="center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bCs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156B60" w:rsidRPr="00614D12" w14:paraId="250EF36B" w14:textId="77777777" w:rsidTr="00402BCA">
        <w:tc>
          <w:tcPr>
            <w:tcW w:w="4172" w:type="dxa"/>
          </w:tcPr>
          <w:p w14:paraId="2BDE1031" w14:textId="77777777" w:rsidR="005B078C" w:rsidRPr="00A00BCB" w:rsidRDefault="005D0BCB" w:rsidP="00F75EC7">
            <w:pPr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特</w:t>
            </w: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選大蘋果報酬</w:t>
            </w: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指數(收</w:t>
            </w: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盤</w:t>
            </w: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)</w:t>
            </w:r>
          </w:p>
          <w:p w14:paraId="011FF86E" w14:textId="77777777" w:rsidR="005D0BCB" w:rsidRPr="00A00BCB" w:rsidRDefault="005B078C" w:rsidP="002C48FA">
            <w:pPr>
              <w:pStyle w:val="Default"/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bCs/>
                <w:color w:val="auto"/>
                <w:sz w:val="23"/>
                <w:szCs w:val="23"/>
              </w:rPr>
              <w:lastRenderedPageBreak/>
              <w:t xml:space="preserve">TIP Customized Big Apple Total Return Index </w:t>
            </w:r>
            <w:r w:rsidR="00F6114E" w:rsidRPr="00A00BCB">
              <w:rPr>
                <w:rFonts w:ascii="微軟正黑體" w:eastAsia="微軟正黑體" w:hAnsi="微軟正黑體"/>
                <w:bCs/>
                <w:color w:val="auto"/>
                <w:sz w:val="23"/>
                <w:szCs w:val="23"/>
              </w:rPr>
              <w:t>(Close)</w:t>
            </w:r>
          </w:p>
        </w:tc>
        <w:tc>
          <w:tcPr>
            <w:tcW w:w="1260" w:type="dxa"/>
          </w:tcPr>
          <w:p w14:paraId="428A3228" w14:textId="77777777" w:rsidR="005D0BCB" w:rsidRPr="00A00BCB" w:rsidRDefault="005D0BCB" w:rsidP="00F75EC7">
            <w:pPr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lastRenderedPageBreak/>
              <w:t>9(05)V99</w:t>
            </w:r>
          </w:p>
        </w:tc>
        <w:tc>
          <w:tcPr>
            <w:tcW w:w="1441" w:type="dxa"/>
          </w:tcPr>
          <w:p w14:paraId="4AB30A17" w14:textId="77777777" w:rsidR="005D0BCB" w:rsidRPr="00A00BCB" w:rsidRDefault="005D0BCB" w:rsidP="00F75EC7">
            <w:pPr>
              <w:ind w:firstLineChars="50" w:firstLine="140"/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52-   7</w:t>
            </w:r>
          </w:p>
        </w:tc>
        <w:tc>
          <w:tcPr>
            <w:tcW w:w="3169" w:type="dxa"/>
          </w:tcPr>
          <w:p w14:paraId="6799BB67" w14:textId="77777777" w:rsidR="004065DE" w:rsidRPr="00A00BCB" w:rsidRDefault="004065DE" w:rsidP="004065DE">
            <w:pPr>
              <w:widowControl w:val="0"/>
              <w:jc w:val="both"/>
              <w:rPr>
                <w:rFonts w:ascii="微軟正黑體" w:eastAsia="微軟正黑體" w:hAnsi="微軟正黑體"/>
                <w:bCs/>
                <w:color w:val="FF0000"/>
                <w:sz w:val="28"/>
                <w:szCs w:val="28"/>
              </w:rPr>
            </w:pPr>
            <w:r w:rsidRPr="00A00BCB">
              <w:rPr>
                <w:rFonts w:ascii="微軟正黑體" w:eastAsia="微軟正黑體" w:hAnsi="微軟正黑體" w:hint="eastAsia"/>
                <w:bCs/>
                <w:color w:val="FF0000"/>
                <w:sz w:val="28"/>
                <w:szCs w:val="28"/>
              </w:rPr>
              <w:t>停用</w:t>
            </w:r>
            <w:r w:rsidRPr="00A00BCB">
              <w:rPr>
                <w:rFonts w:ascii="微軟正黑體" w:eastAsia="微軟正黑體" w:hAnsi="微軟正黑體"/>
                <w:bCs/>
                <w:color w:val="FF0000"/>
                <w:sz w:val="28"/>
                <w:szCs w:val="28"/>
              </w:rPr>
              <w:t>(</w:t>
            </w:r>
            <w:r w:rsidRPr="00A00BCB">
              <w:rPr>
                <w:rFonts w:ascii="微軟正黑體" w:eastAsia="微軟正黑體" w:hAnsi="微軟正黑體" w:hint="eastAsia"/>
                <w:bCs/>
                <w:color w:val="FF0000"/>
                <w:sz w:val="28"/>
                <w:szCs w:val="28"/>
              </w:rPr>
              <w:t>其值為</w:t>
            </w:r>
            <w:r w:rsidRPr="00A00BCB">
              <w:rPr>
                <w:rFonts w:ascii="微軟正黑體" w:eastAsia="微軟正黑體" w:hAnsi="微軟正黑體"/>
                <w:bCs/>
                <w:color w:val="FF0000"/>
                <w:sz w:val="28"/>
                <w:szCs w:val="28"/>
              </w:rPr>
              <w:t>0)</w:t>
            </w:r>
          </w:p>
          <w:p w14:paraId="5196E654" w14:textId="0FB7472C" w:rsidR="005D0BCB" w:rsidRPr="00A00BCB" w:rsidRDefault="004065DE" w:rsidP="004065DE">
            <w:pPr>
              <w:jc w:val="center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bCs/>
                <w:color w:val="FF0000"/>
                <w:sz w:val="24"/>
                <w:szCs w:val="28"/>
              </w:rPr>
              <w:lastRenderedPageBreak/>
              <w:t>Not in Use (value “0”)</w:t>
            </w:r>
          </w:p>
        </w:tc>
      </w:tr>
      <w:tr w:rsidR="00156B60" w:rsidRPr="00614D12" w14:paraId="70653894" w14:textId="77777777" w:rsidTr="00402BCA">
        <w:tc>
          <w:tcPr>
            <w:tcW w:w="4172" w:type="dxa"/>
          </w:tcPr>
          <w:p w14:paraId="499D0D9D" w14:textId="77777777" w:rsidR="005B078C" w:rsidRPr="00A00BCB" w:rsidRDefault="005D0BCB" w:rsidP="00F75EC7">
            <w:pPr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lastRenderedPageBreak/>
              <w:t>特</w:t>
            </w: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選大蘋果報酬</w:t>
            </w: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指數註</w:t>
            </w: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記</w:t>
            </w:r>
          </w:p>
          <w:p w14:paraId="29200D4A" w14:textId="77777777" w:rsidR="005D0BCB" w:rsidRPr="00A00BCB" w:rsidRDefault="00F6114E" w:rsidP="002C48FA">
            <w:pPr>
              <w:pStyle w:val="Default"/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bCs/>
                <w:color w:val="auto"/>
                <w:sz w:val="23"/>
                <w:szCs w:val="23"/>
              </w:rPr>
              <w:t xml:space="preserve">Sign of  Net Chang of  </w:t>
            </w:r>
            <w:r w:rsidR="005B078C" w:rsidRPr="00A00BCB">
              <w:rPr>
                <w:rFonts w:ascii="微軟正黑體" w:eastAsia="微軟正黑體" w:hAnsi="微軟正黑體"/>
                <w:bCs/>
                <w:color w:val="auto"/>
                <w:sz w:val="23"/>
                <w:szCs w:val="23"/>
              </w:rPr>
              <w:t xml:space="preserve">TIP Customized Big Apple Total Return Index </w:t>
            </w:r>
          </w:p>
        </w:tc>
        <w:tc>
          <w:tcPr>
            <w:tcW w:w="1260" w:type="dxa"/>
          </w:tcPr>
          <w:p w14:paraId="4DAA8DC6" w14:textId="77777777" w:rsidR="005D0BCB" w:rsidRPr="00A00BCB" w:rsidRDefault="005D0BCB" w:rsidP="00F75EC7">
            <w:pPr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X(01)</w:t>
            </w:r>
          </w:p>
        </w:tc>
        <w:tc>
          <w:tcPr>
            <w:tcW w:w="1441" w:type="dxa"/>
          </w:tcPr>
          <w:p w14:paraId="230DC01F" w14:textId="77777777" w:rsidR="005D0BCB" w:rsidRPr="00A00BCB" w:rsidRDefault="005D0BCB" w:rsidP="00F75EC7">
            <w:pPr>
              <w:ind w:firstLineChars="50" w:firstLine="140"/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59-   1</w:t>
            </w:r>
          </w:p>
        </w:tc>
        <w:tc>
          <w:tcPr>
            <w:tcW w:w="3169" w:type="dxa"/>
          </w:tcPr>
          <w:p w14:paraId="053213EB" w14:textId="77777777" w:rsidR="004065DE" w:rsidRPr="00A00BCB" w:rsidRDefault="004065DE" w:rsidP="004065DE">
            <w:pPr>
              <w:widowControl w:val="0"/>
              <w:jc w:val="both"/>
              <w:rPr>
                <w:rFonts w:ascii="微軟正黑體" w:eastAsia="微軟正黑體" w:hAnsi="微軟正黑體"/>
                <w:bCs/>
                <w:color w:val="FF0000"/>
                <w:sz w:val="28"/>
                <w:szCs w:val="28"/>
              </w:rPr>
            </w:pPr>
            <w:r w:rsidRPr="00A00BCB">
              <w:rPr>
                <w:rFonts w:ascii="微軟正黑體" w:eastAsia="微軟正黑體" w:hAnsi="微軟正黑體" w:hint="eastAsia"/>
                <w:bCs/>
                <w:color w:val="FF0000"/>
                <w:sz w:val="28"/>
                <w:szCs w:val="28"/>
              </w:rPr>
              <w:t>停用</w:t>
            </w:r>
            <w:r w:rsidRPr="00A00BCB">
              <w:rPr>
                <w:rFonts w:ascii="微軟正黑體" w:eastAsia="微軟正黑體" w:hAnsi="微軟正黑體"/>
                <w:bCs/>
                <w:color w:val="FF0000"/>
                <w:sz w:val="28"/>
                <w:szCs w:val="28"/>
              </w:rPr>
              <w:t>(</w:t>
            </w:r>
            <w:r w:rsidRPr="00A00BCB">
              <w:rPr>
                <w:rFonts w:ascii="微軟正黑體" w:eastAsia="微軟正黑體" w:hAnsi="微軟正黑體" w:hint="eastAsia"/>
                <w:bCs/>
                <w:color w:val="FF0000"/>
                <w:sz w:val="28"/>
                <w:szCs w:val="28"/>
              </w:rPr>
              <w:t>其值為</w:t>
            </w:r>
            <w:r w:rsidRPr="00A00BCB">
              <w:rPr>
                <w:rFonts w:ascii="微軟正黑體" w:eastAsia="微軟正黑體" w:hAnsi="微軟正黑體"/>
                <w:bCs/>
                <w:color w:val="FF0000"/>
                <w:sz w:val="28"/>
                <w:szCs w:val="28"/>
              </w:rPr>
              <w:t>0)</w:t>
            </w:r>
          </w:p>
          <w:p w14:paraId="61901AE9" w14:textId="6D32C2EF" w:rsidR="005D0BCB" w:rsidRPr="00A00BCB" w:rsidRDefault="004065DE" w:rsidP="004065DE">
            <w:pPr>
              <w:jc w:val="center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bCs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156B60" w:rsidRPr="00614D12" w14:paraId="757F8782" w14:textId="77777777" w:rsidTr="00402BCA">
        <w:tc>
          <w:tcPr>
            <w:tcW w:w="4172" w:type="dxa"/>
          </w:tcPr>
          <w:p w14:paraId="76388118" w14:textId="77777777" w:rsidR="005B078C" w:rsidRPr="00A00BCB" w:rsidRDefault="005D0BCB" w:rsidP="00F75EC7">
            <w:pPr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特</w:t>
            </w: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選大蘋果報酬</w:t>
            </w: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指數漲</w:t>
            </w: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跌</w:t>
            </w:r>
          </w:p>
          <w:p w14:paraId="70BD7552" w14:textId="77777777" w:rsidR="005D0BCB" w:rsidRPr="00A00BCB" w:rsidRDefault="00F6114E" w:rsidP="002C48FA">
            <w:pPr>
              <w:pStyle w:val="Default"/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bCs/>
                <w:color w:val="auto"/>
                <w:sz w:val="23"/>
                <w:szCs w:val="23"/>
              </w:rPr>
              <w:t xml:space="preserve">Net Chang of </w:t>
            </w:r>
            <w:r w:rsidR="005B078C" w:rsidRPr="00A00BCB">
              <w:rPr>
                <w:rFonts w:ascii="微軟正黑體" w:eastAsia="微軟正黑體" w:hAnsi="微軟正黑體"/>
                <w:bCs/>
                <w:color w:val="auto"/>
                <w:sz w:val="23"/>
                <w:szCs w:val="23"/>
              </w:rPr>
              <w:t>TIP Customized Big Apple Total Return Index</w:t>
            </w:r>
          </w:p>
        </w:tc>
        <w:tc>
          <w:tcPr>
            <w:tcW w:w="1260" w:type="dxa"/>
          </w:tcPr>
          <w:p w14:paraId="2F4AB184" w14:textId="77777777" w:rsidR="005D0BCB" w:rsidRPr="00A00BCB" w:rsidRDefault="005D0BCB" w:rsidP="00F75EC7">
            <w:pPr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9(05)V99</w:t>
            </w:r>
          </w:p>
        </w:tc>
        <w:tc>
          <w:tcPr>
            <w:tcW w:w="1441" w:type="dxa"/>
          </w:tcPr>
          <w:p w14:paraId="5F88EFFD" w14:textId="77777777" w:rsidR="005D0BCB" w:rsidRPr="00A00BCB" w:rsidRDefault="005D0BCB" w:rsidP="00F75EC7">
            <w:pPr>
              <w:ind w:firstLineChars="50" w:firstLine="140"/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60-   7</w:t>
            </w:r>
          </w:p>
        </w:tc>
        <w:tc>
          <w:tcPr>
            <w:tcW w:w="3169" w:type="dxa"/>
          </w:tcPr>
          <w:p w14:paraId="4F6D3D3D" w14:textId="77777777" w:rsidR="004065DE" w:rsidRPr="00A00BCB" w:rsidRDefault="004065DE" w:rsidP="004065DE">
            <w:pPr>
              <w:widowControl w:val="0"/>
              <w:jc w:val="both"/>
              <w:rPr>
                <w:rFonts w:ascii="微軟正黑體" w:eastAsia="微軟正黑體" w:hAnsi="微軟正黑體"/>
                <w:bCs/>
                <w:color w:val="FF0000"/>
                <w:sz w:val="28"/>
                <w:szCs w:val="28"/>
              </w:rPr>
            </w:pPr>
            <w:r w:rsidRPr="00A00BCB">
              <w:rPr>
                <w:rFonts w:ascii="微軟正黑體" w:eastAsia="微軟正黑體" w:hAnsi="微軟正黑體" w:hint="eastAsia"/>
                <w:bCs/>
                <w:color w:val="FF0000"/>
                <w:sz w:val="28"/>
                <w:szCs w:val="28"/>
              </w:rPr>
              <w:t>停用</w:t>
            </w:r>
            <w:r w:rsidRPr="00A00BCB">
              <w:rPr>
                <w:rFonts w:ascii="微軟正黑體" w:eastAsia="微軟正黑體" w:hAnsi="微軟正黑體"/>
                <w:bCs/>
                <w:color w:val="FF0000"/>
                <w:sz w:val="28"/>
                <w:szCs w:val="28"/>
              </w:rPr>
              <w:t>(</w:t>
            </w:r>
            <w:r w:rsidRPr="00A00BCB">
              <w:rPr>
                <w:rFonts w:ascii="微軟正黑體" w:eastAsia="微軟正黑體" w:hAnsi="微軟正黑體" w:hint="eastAsia"/>
                <w:bCs/>
                <w:color w:val="FF0000"/>
                <w:sz w:val="28"/>
                <w:szCs w:val="28"/>
              </w:rPr>
              <w:t>其值為</w:t>
            </w:r>
            <w:r w:rsidRPr="00A00BCB">
              <w:rPr>
                <w:rFonts w:ascii="微軟正黑體" w:eastAsia="微軟正黑體" w:hAnsi="微軟正黑體"/>
                <w:bCs/>
                <w:color w:val="FF0000"/>
                <w:sz w:val="28"/>
                <w:szCs w:val="28"/>
              </w:rPr>
              <w:t>0)</w:t>
            </w:r>
          </w:p>
          <w:p w14:paraId="236BB15A" w14:textId="2CD33516" w:rsidR="005D0BCB" w:rsidRPr="00A00BCB" w:rsidRDefault="004065DE" w:rsidP="004065DE">
            <w:pPr>
              <w:jc w:val="center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bCs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156B60" w:rsidRPr="00614D12" w14:paraId="2C0596DC" w14:textId="77777777" w:rsidTr="00402BCA">
        <w:tc>
          <w:tcPr>
            <w:tcW w:w="4172" w:type="dxa"/>
          </w:tcPr>
          <w:p w14:paraId="387E80CF" w14:textId="77777777" w:rsidR="007F60B5" w:rsidRPr="00A00BCB" w:rsidRDefault="005D0BCB" w:rsidP="00F75EC7">
            <w:pPr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中</w:t>
            </w: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小型</w:t>
            </w: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300指數(昨</w:t>
            </w: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日</w:t>
            </w: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)</w:t>
            </w:r>
          </w:p>
          <w:p w14:paraId="68206555" w14:textId="77777777" w:rsidR="005D0BCB" w:rsidRPr="00A00BCB" w:rsidRDefault="007F60B5" w:rsidP="002C48FA">
            <w:pPr>
              <w:pStyle w:val="Default"/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bCs/>
                <w:color w:val="auto"/>
                <w:sz w:val="23"/>
                <w:szCs w:val="23"/>
              </w:rPr>
              <w:t xml:space="preserve">TIP Small/Mid-Cap Representative 300 Index </w:t>
            </w:r>
            <w:r w:rsidR="00F6114E" w:rsidRPr="00A00BCB">
              <w:rPr>
                <w:rFonts w:ascii="微軟正黑體" w:eastAsia="微軟正黑體" w:hAnsi="微軟正黑體"/>
                <w:bCs/>
                <w:color w:val="auto"/>
                <w:sz w:val="23"/>
                <w:szCs w:val="23"/>
              </w:rPr>
              <w:t>(Previous)</w:t>
            </w:r>
          </w:p>
        </w:tc>
        <w:tc>
          <w:tcPr>
            <w:tcW w:w="1260" w:type="dxa"/>
          </w:tcPr>
          <w:p w14:paraId="3DDC4971" w14:textId="77777777" w:rsidR="005D0BCB" w:rsidRPr="00A00BCB" w:rsidRDefault="005D0BCB" w:rsidP="00F75EC7">
            <w:pPr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9(05)V99</w:t>
            </w:r>
          </w:p>
        </w:tc>
        <w:tc>
          <w:tcPr>
            <w:tcW w:w="1441" w:type="dxa"/>
          </w:tcPr>
          <w:p w14:paraId="46FA4C8A" w14:textId="77777777" w:rsidR="005D0BCB" w:rsidRPr="00A00BCB" w:rsidRDefault="005D0BCB" w:rsidP="00F75EC7">
            <w:pPr>
              <w:ind w:firstLineChars="50" w:firstLine="140"/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67-   7</w:t>
            </w:r>
          </w:p>
        </w:tc>
        <w:tc>
          <w:tcPr>
            <w:tcW w:w="3169" w:type="dxa"/>
          </w:tcPr>
          <w:p w14:paraId="3DA8645C" w14:textId="77777777" w:rsidR="004065DE" w:rsidRPr="00A00BCB" w:rsidRDefault="004065DE" w:rsidP="004065DE">
            <w:pPr>
              <w:widowControl w:val="0"/>
              <w:jc w:val="both"/>
              <w:rPr>
                <w:rFonts w:ascii="微軟正黑體" w:eastAsia="微軟正黑體" w:hAnsi="微軟正黑體"/>
                <w:bCs/>
                <w:color w:val="FF0000"/>
                <w:sz w:val="28"/>
                <w:szCs w:val="28"/>
              </w:rPr>
            </w:pPr>
            <w:r w:rsidRPr="00A00BCB">
              <w:rPr>
                <w:rFonts w:ascii="微軟正黑體" w:eastAsia="微軟正黑體" w:hAnsi="微軟正黑體" w:hint="eastAsia"/>
                <w:bCs/>
                <w:color w:val="FF0000"/>
                <w:sz w:val="28"/>
                <w:szCs w:val="28"/>
              </w:rPr>
              <w:t>停用</w:t>
            </w:r>
            <w:r w:rsidRPr="00A00BCB">
              <w:rPr>
                <w:rFonts w:ascii="微軟正黑體" w:eastAsia="微軟正黑體" w:hAnsi="微軟正黑體"/>
                <w:bCs/>
                <w:color w:val="FF0000"/>
                <w:sz w:val="28"/>
                <w:szCs w:val="28"/>
              </w:rPr>
              <w:t>(</w:t>
            </w:r>
            <w:r w:rsidRPr="00A00BCB">
              <w:rPr>
                <w:rFonts w:ascii="微軟正黑體" w:eastAsia="微軟正黑體" w:hAnsi="微軟正黑體" w:hint="eastAsia"/>
                <w:bCs/>
                <w:color w:val="FF0000"/>
                <w:sz w:val="28"/>
                <w:szCs w:val="28"/>
              </w:rPr>
              <w:t>其值為</w:t>
            </w:r>
            <w:r w:rsidRPr="00A00BCB">
              <w:rPr>
                <w:rFonts w:ascii="微軟正黑體" w:eastAsia="微軟正黑體" w:hAnsi="微軟正黑體"/>
                <w:bCs/>
                <w:color w:val="FF0000"/>
                <w:sz w:val="28"/>
                <w:szCs w:val="28"/>
              </w:rPr>
              <w:t>0)</w:t>
            </w:r>
          </w:p>
          <w:p w14:paraId="0B5737D5" w14:textId="001EEF53" w:rsidR="005D0BCB" w:rsidRPr="00A00BCB" w:rsidRDefault="004065DE" w:rsidP="004065DE">
            <w:pPr>
              <w:jc w:val="center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bCs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156B60" w:rsidRPr="00614D12" w14:paraId="403648BB" w14:textId="77777777" w:rsidTr="00402BCA">
        <w:tc>
          <w:tcPr>
            <w:tcW w:w="4172" w:type="dxa"/>
          </w:tcPr>
          <w:p w14:paraId="6D793D67" w14:textId="77777777" w:rsidR="007F60B5" w:rsidRPr="00A00BCB" w:rsidRDefault="005D0BCB" w:rsidP="00F75EC7">
            <w:pPr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中</w:t>
            </w: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小型</w:t>
            </w: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300指數(收</w:t>
            </w: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盤</w:t>
            </w: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)</w:t>
            </w:r>
          </w:p>
          <w:p w14:paraId="5F357D32" w14:textId="77777777" w:rsidR="005D0BCB" w:rsidRPr="00A00BCB" w:rsidRDefault="007F60B5" w:rsidP="002C48FA">
            <w:pPr>
              <w:pStyle w:val="Default"/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bCs/>
                <w:color w:val="auto"/>
                <w:sz w:val="23"/>
                <w:szCs w:val="23"/>
              </w:rPr>
              <w:t xml:space="preserve">TIP Small/Mid-Cap Representative 300 Index </w:t>
            </w:r>
            <w:r w:rsidR="00F6114E" w:rsidRPr="00A00BCB">
              <w:rPr>
                <w:rFonts w:ascii="微軟正黑體" w:eastAsia="微軟正黑體" w:hAnsi="微軟正黑體"/>
                <w:bCs/>
                <w:color w:val="auto"/>
                <w:sz w:val="23"/>
                <w:szCs w:val="23"/>
              </w:rPr>
              <w:t>(Close)</w:t>
            </w:r>
          </w:p>
        </w:tc>
        <w:tc>
          <w:tcPr>
            <w:tcW w:w="1260" w:type="dxa"/>
          </w:tcPr>
          <w:p w14:paraId="2210CCD8" w14:textId="77777777" w:rsidR="005D0BCB" w:rsidRPr="00A00BCB" w:rsidRDefault="005D0BCB" w:rsidP="00F75EC7">
            <w:pPr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9(05)V99</w:t>
            </w:r>
          </w:p>
        </w:tc>
        <w:tc>
          <w:tcPr>
            <w:tcW w:w="1441" w:type="dxa"/>
          </w:tcPr>
          <w:p w14:paraId="798F4099" w14:textId="77777777" w:rsidR="005D0BCB" w:rsidRPr="00A00BCB" w:rsidRDefault="005D0BCB" w:rsidP="00F75EC7">
            <w:pPr>
              <w:ind w:firstLineChars="50" w:firstLine="140"/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74-   7</w:t>
            </w:r>
          </w:p>
        </w:tc>
        <w:tc>
          <w:tcPr>
            <w:tcW w:w="3169" w:type="dxa"/>
          </w:tcPr>
          <w:p w14:paraId="3DCFE4B8" w14:textId="77777777" w:rsidR="004065DE" w:rsidRPr="00A00BCB" w:rsidRDefault="004065DE" w:rsidP="004065DE">
            <w:pPr>
              <w:widowControl w:val="0"/>
              <w:jc w:val="both"/>
              <w:rPr>
                <w:rFonts w:ascii="微軟正黑體" w:eastAsia="微軟正黑體" w:hAnsi="微軟正黑體"/>
                <w:bCs/>
                <w:color w:val="FF0000"/>
                <w:sz w:val="28"/>
                <w:szCs w:val="28"/>
              </w:rPr>
            </w:pPr>
            <w:r w:rsidRPr="00A00BCB">
              <w:rPr>
                <w:rFonts w:ascii="微軟正黑體" w:eastAsia="微軟正黑體" w:hAnsi="微軟正黑體" w:hint="eastAsia"/>
                <w:bCs/>
                <w:color w:val="FF0000"/>
                <w:sz w:val="28"/>
                <w:szCs w:val="28"/>
              </w:rPr>
              <w:t>停用</w:t>
            </w:r>
            <w:r w:rsidRPr="00A00BCB">
              <w:rPr>
                <w:rFonts w:ascii="微軟正黑體" w:eastAsia="微軟正黑體" w:hAnsi="微軟正黑體"/>
                <w:bCs/>
                <w:color w:val="FF0000"/>
                <w:sz w:val="28"/>
                <w:szCs w:val="28"/>
              </w:rPr>
              <w:t>(</w:t>
            </w:r>
            <w:r w:rsidRPr="00A00BCB">
              <w:rPr>
                <w:rFonts w:ascii="微軟正黑體" w:eastAsia="微軟正黑體" w:hAnsi="微軟正黑體" w:hint="eastAsia"/>
                <w:bCs/>
                <w:color w:val="FF0000"/>
                <w:sz w:val="28"/>
                <w:szCs w:val="28"/>
              </w:rPr>
              <w:t>其值為</w:t>
            </w:r>
            <w:r w:rsidRPr="00A00BCB">
              <w:rPr>
                <w:rFonts w:ascii="微軟正黑體" w:eastAsia="微軟正黑體" w:hAnsi="微軟正黑體"/>
                <w:bCs/>
                <w:color w:val="FF0000"/>
                <w:sz w:val="28"/>
                <w:szCs w:val="28"/>
              </w:rPr>
              <w:t>0)</w:t>
            </w:r>
          </w:p>
          <w:p w14:paraId="07AE2E63" w14:textId="6B864F11" w:rsidR="005D0BCB" w:rsidRPr="00A00BCB" w:rsidRDefault="004065DE" w:rsidP="004065DE">
            <w:pPr>
              <w:jc w:val="center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bCs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156B60" w:rsidRPr="00614D12" w14:paraId="27B96DA3" w14:textId="77777777" w:rsidTr="00402BCA">
        <w:tc>
          <w:tcPr>
            <w:tcW w:w="4172" w:type="dxa"/>
          </w:tcPr>
          <w:p w14:paraId="7D9113AF" w14:textId="77777777" w:rsidR="007F60B5" w:rsidRPr="00A00BCB" w:rsidRDefault="005D0BCB" w:rsidP="00F75EC7">
            <w:pPr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中</w:t>
            </w: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小型</w:t>
            </w: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300指數註</w:t>
            </w: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記</w:t>
            </w:r>
          </w:p>
          <w:p w14:paraId="41AD140A" w14:textId="77777777" w:rsidR="005D0BCB" w:rsidRPr="00A00BCB" w:rsidRDefault="00F6114E" w:rsidP="002C48FA">
            <w:pPr>
              <w:pStyle w:val="Default"/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bCs/>
                <w:color w:val="auto"/>
                <w:sz w:val="23"/>
                <w:szCs w:val="23"/>
              </w:rPr>
              <w:t xml:space="preserve">Sign of  Net Chang of  </w:t>
            </w:r>
            <w:r w:rsidR="007F60B5" w:rsidRPr="00A00BCB">
              <w:rPr>
                <w:rFonts w:ascii="微軟正黑體" w:eastAsia="微軟正黑體" w:hAnsi="微軟正黑體"/>
                <w:bCs/>
                <w:color w:val="auto"/>
                <w:sz w:val="23"/>
                <w:szCs w:val="23"/>
              </w:rPr>
              <w:t xml:space="preserve">TIP Small/Mid-Cap Representative 300 Index </w:t>
            </w:r>
          </w:p>
        </w:tc>
        <w:tc>
          <w:tcPr>
            <w:tcW w:w="1260" w:type="dxa"/>
          </w:tcPr>
          <w:p w14:paraId="27E69A07" w14:textId="77777777" w:rsidR="005D0BCB" w:rsidRPr="00A00BCB" w:rsidRDefault="005D0BCB" w:rsidP="00F75EC7">
            <w:pPr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X(01)</w:t>
            </w:r>
          </w:p>
        </w:tc>
        <w:tc>
          <w:tcPr>
            <w:tcW w:w="1441" w:type="dxa"/>
          </w:tcPr>
          <w:p w14:paraId="54AFC294" w14:textId="77777777" w:rsidR="005D0BCB" w:rsidRPr="00A00BCB" w:rsidRDefault="005D0BCB" w:rsidP="00F75EC7">
            <w:pPr>
              <w:ind w:firstLineChars="50" w:firstLine="140"/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81-   1</w:t>
            </w:r>
          </w:p>
        </w:tc>
        <w:tc>
          <w:tcPr>
            <w:tcW w:w="3169" w:type="dxa"/>
          </w:tcPr>
          <w:p w14:paraId="1A9440CE" w14:textId="77777777" w:rsidR="004065DE" w:rsidRPr="00A00BCB" w:rsidRDefault="004065DE" w:rsidP="004065DE">
            <w:pPr>
              <w:widowControl w:val="0"/>
              <w:jc w:val="both"/>
              <w:rPr>
                <w:rFonts w:ascii="微軟正黑體" w:eastAsia="微軟正黑體" w:hAnsi="微軟正黑體"/>
                <w:bCs/>
                <w:color w:val="FF0000"/>
                <w:sz w:val="28"/>
                <w:szCs w:val="28"/>
              </w:rPr>
            </w:pPr>
            <w:r w:rsidRPr="00A00BCB">
              <w:rPr>
                <w:rFonts w:ascii="微軟正黑體" w:eastAsia="微軟正黑體" w:hAnsi="微軟正黑體" w:hint="eastAsia"/>
                <w:bCs/>
                <w:color w:val="FF0000"/>
                <w:sz w:val="28"/>
                <w:szCs w:val="28"/>
              </w:rPr>
              <w:t>停用</w:t>
            </w:r>
            <w:r w:rsidRPr="00A00BCB">
              <w:rPr>
                <w:rFonts w:ascii="微軟正黑體" w:eastAsia="微軟正黑體" w:hAnsi="微軟正黑體"/>
                <w:bCs/>
                <w:color w:val="FF0000"/>
                <w:sz w:val="28"/>
                <w:szCs w:val="28"/>
              </w:rPr>
              <w:t>(</w:t>
            </w:r>
            <w:r w:rsidRPr="00A00BCB">
              <w:rPr>
                <w:rFonts w:ascii="微軟正黑體" w:eastAsia="微軟正黑體" w:hAnsi="微軟正黑體" w:hint="eastAsia"/>
                <w:bCs/>
                <w:color w:val="FF0000"/>
                <w:sz w:val="28"/>
                <w:szCs w:val="28"/>
              </w:rPr>
              <w:t>其值為</w:t>
            </w:r>
            <w:r w:rsidRPr="00A00BCB">
              <w:rPr>
                <w:rFonts w:ascii="微軟正黑體" w:eastAsia="微軟正黑體" w:hAnsi="微軟正黑體"/>
                <w:bCs/>
                <w:color w:val="FF0000"/>
                <w:sz w:val="28"/>
                <w:szCs w:val="28"/>
              </w:rPr>
              <w:t>0)</w:t>
            </w:r>
          </w:p>
          <w:p w14:paraId="75C87EE7" w14:textId="4486DB9A" w:rsidR="005D0BCB" w:rsidRPr="00A00BCB" w:rsidRDefault="004065DE" w:rsidP="004065DE">
            <w:pPr>
              <w:jc w:val="center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bCs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156B60" w:rsidRPr="00614D12" w14:paraId="0679D8C8" w14:textId="77777777" w:rsidTr="00402BCA">
        <w:tc>
          <w:tcPr>
            <w:tcW w:w="4172" w:type="dxa"/>
          </w:tcPr>
          <w:p w14:paraId="0FAFDAAA" w14:textId="77777777" w:rsidR="007F60B5" w:rsidRPr="00A00BCB" w:rsidRDefault="005D0BCB" w:rsidP="00F75EC7">
            <w:pPr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中</w:t>
            </w: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小型</w:t>
            </w: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300指數漲</w:t>
            </w: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跌</w:t>
            </w:r>
          </w:p>
          <w:p w14:paraId="68645411" w14:textId="77777777" w:rsidR="005D0BCB" w:rsidRPr="00A00BCB" w:rsidRDefault="00F6114E" w:rsidP="002C48FA">
            <w:pPr>
              <w:pStyle w:val="Default"/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bCs/>
                <w:color w:val="auto"/>
                <w:sz w:val="23"/>
                <w:szCs w:val="23"/>
              </w:rPr>
              <w:t xml:space="preserve">Net Chang of </w:t>
            </w:r>
            <w:r w:rsidR="007F60B5" w:rsidRPr="00A00BCB">
              <w:rPr>
                <w:rFonts w:ascii="微軟正黑體" w:eastAsia="微軟正黑體" w:hAnsi="微軟正黑體"/>
                <w:bCs/>
                <w:color w:val="auto"/>
                <w:sz w:val="23"/>
                <w:szCs w:val="23"/>
              </w:rPr>
              <w:t xml:space="preserve">TIP Small/Mid-Cap Representative 300 Index </w:t>
            </w:r>
          </w:p>
        </w:tc>
        <w:tc>
          <w:tcPr>
            <w:tcW w:w="1260" w:type="dxa"/>
          </w:tcPr>
          <w:p w14:paraId="6BFA05BC" w14:textId="77777777" w:rsidR="005D0BCB" w:rsidRPr="00A00BCB" w:rsidRDefault="005D0BCB" w:rsidP="00F75EC7">
            <w:pPr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9(05)V99</w:t>
            </w:r>
          </w:p>
        </w:tc>
        <w:tc>
          <w:tcPr>
            <w:tcW w:w="1441" w:type="dxa"/>
          </w:tcPr>
          <w:p w14:paraId="71BAFD46" w14:textId="77777777" w:rsidR="005D0BCB" w:rsidRPr="00A00BCB" w:rsidRDefault="005D0BCB" w:rsidP="00F75EC7">
            <w:pPr>
              <w:ind w:firstLineChars="50" w:firstLine="140"/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82-   7</w:t>
            </w:r>
          </w:p>
        </w:tc>
        <w:tc>
          <w:tcPr>
            <w:tcW w:w="3169" w:type="dxa"/>
          </w:tcPr>
          <w:p w14:paraId="04A388B4" w14:textId="77777777" w:rsidR="004065DE" w:rsidRPr="00A00BCB" w:rsidRDefault="004065DE" w:rsidP="004065DE">
            <w:pPr>
              <w:widowControl w:val="0"/>
              <w:jc w:val="both"/>
              <w:rPr>
                <w:rFonts w:ascii="微軟正黑體" w:eastAsia="微軟正黑體" w:hAnsi="微軟正黑體"/>
                <w:bCs/>
                <w:color w:val="FF0000"/>
                <w:sz w:val="28"/>
                <w:szCs w:val="28"/>
              </w:rPr>
            </w:pPr>
            <w:r w:rsidRPr="00A00BCB">
              <w:rPr>
                <w:rFonts w:ascii="微軟正黑體" w:eastAsia="微軟正黑體" w:hAnsi="微軟正黑體" w:hint="eastAsia"/>
                <w:bCs/>
                <w:color w:val="FF0000"/>
                <w:sz w:val="28"/>
                <w:szCs w:val="28"/>
              </w:rPr>
              <w:t>停用</w:t>
            </w:r>
            <w:r w:rsidRPr="00A00BCB">
              <w:rPr>
                <w:rFonts w:ascii="微軟正黑體" w:eastAsia="微軟正黑體" w:hAnsi="微軟正黑體"/>
                <w:bCs/>
                <w:color w:val="FF0000"/>
                <w:sz w:val="28"/>
                <w:szCs w:val="28"/>
              </w:rPr>
              <w:t>(</w:t>
            </w:r>
            <w:r w:rsidRPr="00A00BCB">
              <w:rPr>
                <w:rFonts w:ascii="微軟正黑體" w:eastAsia="微軟正黑體" w:hAnsi="微軟正黑體" w:hint="eastAsia"/>
                <w:bCs/>
                <w:color w:val="FF0000"/>
                <w:sz w:val="28"/>
                <w:szCs w:val="28"/>
              </w:rPr>
              <w:t>其值為</w:t>
            </w:r>
            <w:r w:rsidRPr="00A00BCB">
              <w:rPr>
                <w:rFonts w:ascii="微軟正黑體" w:eastAsia="微軟正黑體" w:hAnsi="微軟正黑體"/>
                <w:bCs/>
                <w:color w:val="FF0000"/>
                <w:sz w:val="28"/>
                <w:szCs w:val="28"/>
              </w:rPr>
              <w:t>0)</w:t>
            </w:r>
          </w:p>
          <w:p w14:paraId="2D934990" w14:textId="10C00822" w:rsidR="005D0BCB" w:rsidRPr="00A00BCB" w:rsidRDefault="004065DE" w:rsidP="004065DE">
            <w:pPr>
              <w:jc w:val="center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bCs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156B60" w:rsidRPr="00614D12" w14:paraId="103107CE" w14:textId="77777777" w:rsidTr="00402BCA">
        <w:tc>
          <w:tcPr>
            <w:tcW w:w="4172" w:type="dxa"/>
          </w:tcPr>
          <w:p w14:paraId="0B7E1E5E" w14:textId="77777777" w:rsidR="007F60B5" w:rsidRPr="00A00BCB" w:rsidRDefault="005D0BCB" w:rsidP="00F75EC7">
            <w:pPr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中</w:t>
            </w: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小型</w:t>
            </w: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300報</w:t>
            </w: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酬</w:t>
            </w: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指數(昨</w:t>
            </w: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日</w:t>
            </w: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)</w:t>
            </w:r>
          </w:p>
          <w:p w14:paraId="005FA7FC" w14:textId="77777777" w:rsidR="005D0BCB" w:rsidRPr="00A00BCB" w:rsidRDefault="007F60B5" w:rsidP="002C48FA">
            <w:pPr>
              <w:pStyle w:val="Default"/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bCs/>
                <w:color w:val="auto"/>
                <w:sz w:val="23"/>
                <w:szCs w:val="23"/>
              </w:rPr>
              <w:t>TIP Small/Mid-Cap Representative 300 Total Return Index</w:t>
            </w:r>
            <w:r w:rsidR="00F6114E" w:rsidRPr="00A00BCB">
              <w:rPr>
                <w:rFonts w:ascii="微軟正黑體" w:eastAsia="微軟正黑體" w:hAnsi="微軟正黑體"/>
                <w:bCs/>
                <w:color w:val="auto"/>
                <w:sz w:val="23"/>
                <w:szCs w:val="23"/>
              </w:rPr>
              <w:t>(Previous)</w:t>
            </w:r>
            <w:r w:rsidRPr="00A00BCB">
              <w:rPr>
                <w:rFonts w:ascii="微軟正黑體" w:eastAsia="微軟正黑體" w:hAnsi="微軟正黑體"/>
                <w:bCs/>
                <w:color w:val="auto"/>
                <w:sz w:val="23"/>
                <w:szCs w:val="23"/>
              </w:rPr>
              <w:t xml:space="preserve"> </w:t>
            </w:r>
          </w:p>
        </w:tc>
        <w:tc>
          <w:tcPr>
            <w:tcW w:w="1260" w:type="dxa"/>
          </w:tcPr>
          <w:p w14:paraId="70BC2BFC" w14:textId="77777777" w:rsidR="005D0BCB" w:rsidRPr="00A00BCB" w:rsidRDefault="005D0BCB" w:rsidP="00F75EC7">
            <w:pPr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9(05)V99</w:t>
            </w:r>
          </w:p>
        </w:tc>
        <w:tc>
          <w:tcPr>
            <w:tcW w:w="1441" w:type="dxa"/>
          </w:tcPr>
          <w:p w14:paraId="7DF060A6" w14:textId="77777777" w:rsidR="005D0BCB" w:rsidRPr="00A00BCB" w:rsidRDefault="005D0BCB" w:rsidP="00F75EC7">
            <w:pPr>
              <w:ind w:firstLineChars="50" w:firstLine="140"/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89-   7</w:t>
            </w:r>
          </w:p>
        </w:tc>
        <w:tc>
          <w:tcPr>
            <w:tcW w:w="3169" w:type="dxa"/>
          </w:tcPr>
          <w:p w14:paraId="3204B04F" w14:textId="77777777" w:rsidR="004065DE" w:rsidRPr="00A00BCB" w:rsidRDefault="004065DE" w:rsidP="004065DE">
            <w:pPr>
              <w:widowControl w:val="0"/>
              <w:jc w:val="both"/>
              <w:rPr>
                <w:rFonts w:ascii="微軟正黑體" w:eastAsia="微軟正黑體" w:hAnsi="微軟正黑體"/>
                <w:bCs/>
                <w:color w:val="FF0000"/>
                <w:sz w:val="28"/>
                <w:szCs w:val="28"/>
              </w:rPr>
            </w:pPr>
            <w:r w:rsidRPr="00A00BCB">
              <w:rPr>
                <w:rFonts w:ascii="微軟正黑體" w:eastAsia="微軟正黑體" w:hAnsi="微軟正黑體" w:hint="eastAsia"/>
                <w:bCs/>
                <w:color w:val="FF0000"/>
                <w:sz w:val="28"/>
                <w:szCs w:val="28"/>
              </w:rPr>
              <w:t>停用</w:t>
            </w:r>
            <w:r w:rsidRPr="00A00BCB">
              <w:rPr>
                <w:rFonts w:ascii="微軟正黑體" w:eastAsia="微軟正黑體" w:hAnsi="微軟正黑體"/>
                <w:bCs/>
                <w:color w:val="FF0000"/>
                <w:sz w:val="28"/>
                <w:szCs w:val="28"/>
              </w:rPr>
              <w:t>(</w:t>
            </w:r>
            <w:r w:rsidRPr="00A00BCB">
              <w:rPr>
                <w:rFonts w:ascii="微軟正黑體" w:eastAsia="微軟正黑體" w:hAnsi="微軟正黑體" w:hint="eastAsia"/>
                <w:bCs/>
                <w:color w:val="FF0000"/>
                <w:sz w:val="28"/>
                <w:szCs w:val="28"/>
              </w:rPr>
              <w:t>其值為</w:t>
            </w:r>
            <w:r w:rsidRPr="00A00BCB">
              <w:rPr>
                <w:rFonts w:ascii="微軟正黑體" w:eastAsia="微軟正黑體" w:hAnsi="微軟正黑體"/>
                <w:bCs/>
                <w:color w:val="FF0000"/>
                <w:sz w:val="28"/>
                <w:szCs w:val="28"/>
              </w:rPr>
              <w:t>0)</w:t>
            </w:r>
          </w:p>
          <w:p w14:paraId="09B8C382" w14:textId="78EC83C3" w:rsidR="005D0BCB" w:rsidRPr="00A00BCB" w:rsidRDefault="004065DE" w:rsidP="004065DE">
            <w:pPr>
              <w:jc w:val="center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bCs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156B60" w:rsidRPr="00614D12" w14:paraId="720ABB04" w14:textId="77777777" w:rsidTr="00402BCA">
        <w:tc>
          <w:tcPr>
            <w:tcW w:w="4172" w:type="dxa"/>
          </w:tcPr>
          <w:p w14:paraId="44051871" w14:textId="77777777" w:rsidR="007F60B5" w:rsidRPr="00A00BCB" w:rsidRDefault="005D0BCB" w:rsidP="00F75EC7">
            <w:pPr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中</w:t>
            </w: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小型</w:t>
            </w: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300報</w:t>
            </w: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酬</w:t>
            </w: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指數(收</w:t>
            </w: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盤</w:t>
            </w: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)</w:t>
            </w:r>
          </w:p>
          <w:p w14:paraId="12878025" w14:textId="77777777" w:rsidR="005D0BCB" w:rsidRPr="00A00BCB" w:rsidRDefault="007F60B5" w:rsidP="002C48FA">
            <w:pPr>
              <w:pStyle w:val="Default"/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bCs/>
                <w:color w:val="auto"/>
                <w:sz w:val="23"/>
                <w:szCs w:val="23"/>
              </w:rPr>
              <w:t xml:space="preserve">TIP Small/Mid-Cap Representative 300 Total Return Index </w:t>
            </w:r>
            <w:r w:rsidR="00F6114E" w:rsidRPr="00A00BCB">
              <w:rPr>
                <w:rFonts w:ascii="微軟正黑體" w:eastAsia="微軟正黑體" w:hAnsi="微軟正黑體"/>
                <w:bCs/>
                <w:color w:val="auto"/>
                <w:sz w:val="23"/>
                <w:szCs w:val="23"/>
              </w:rPr>
              <w:t>(Close)</w:t>
            </w:r>
          </w:p>
        </w:tc>
        <w:tc>
          <w:tcPr>
            <w:tcW w:w="1260" w:type="dxa"/>
          </w:tcPr>
          <w:p w14:paraId="734BBDCA" w14:textId="77777777" w:rsidR="005D0BCB" w:rsidRPr="00A00BCB" w:rsidRDefault="005D0BCB" w:rsidP="00F75EC7">
            <w:pPr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9(05)V99</w:t>
            </w:r>
          </w:p>
        </w:tc>
        <w:tc>
          <w:tcPr>
            <w:tcW w:w="1441" w:type="dxa"/>
          </w:tcPr>
          <w:p w14:paraId="3BBCF0FC" w14:textId="77777777" w:rsidR="005D0BCB" w:rsidRPr="00A00BCB" w:rsidRDefault="005D0BCB" w:rsidP="00F75EC7">
            <w:pPr>
              <w:ind w:firstLineChars="50" w:firstLine="140"/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96-   7</w:t>
            </w:r>
          </w:p>
        </w:tc>
        <w:tc>
          <w:tcPr>
            <w:tcW w:w="3169" w:type="dxa"/>
          </w:tcPr>
          <w:p w14:paraId="2487D178" w14:textId="77777777" w:rsidR="004065DE" w:rsidRPr="00A00BCB" w:rsidRDefault="004065DE" w:rsidP="004065DE">
            <w:pPr>
              <w:widowControl w:val="0"/>
              <w:jc w:val="both"/>
              <w:rPr>
                <w:rFonts w:ascii="微軟正黑體" w:eastAsia="微軟正黑體" w:hAnsi="微軟正黑體"/>
                <w:bCs/>
                <w:color w:val="FF0000"/>
                <w:sz w:val="28"/>
                <w:szCs w:val="28"/>
              </w:rPr>
            </w:pPr>
            <w:r w:rsidRPr="00A00BCB">
              <w:rPr>
                <w:rFonts w:ascii="微軟正黑體" w:eastAsia="微軟正黑體" w:hAnsi="微軟正黑體" w:hint="eastAsia"/>
                <w:bCs/>
                <w:color w:val="FF0000"/>
                <w:sz w:val="28"/>
                <w:szCs w:val="28"/>
              </w:rPr>
              <w:t>停用</w:t>
            </w:r>
            <w:r w:rsidRPr="00A00BCB">
              <w:rPr>
                <w:rFonts w:ascii="微軟正黑體" w:eastAsia="微軟正黑體" w:hAnsi="微軟正黑體"/>
                <w:bCs/>
                <w:color w:val="FF0000"/>
                <w:sz w:val="28"/>
                <w:szCs w:val="28"/>
              </w:rPr>
              <w:t>(</w:t>
            </w:r>
            <w:r w:rsidRPr="00A00BCB">
              <w:rPr>
                <w:rFonts w:ascii="微軟正黑體" w:eastAsia="微軟正黑體" w:hAnsi="微軟正黑體" w:hint="eastAsia"/>
                <w:bCs/>
                <w:color w:val="FF0000"/>
                <w:sz w:val="28"/>
                <w:szCs w:val="28"/>
              </w:rPr>
              <w:t>其值為</w:t>
            </w:r>
            <w:r w:rsidRPr="00A00BCB">
              <w:rPr>
                <w:rFonts w:ascii="微軟正黑體" w:eastAsia="微軟正黑體" w:hAnsi="微軟正黑體"/>
                <w:bCs/>
                <w:color w:val="FF0000"/>
                <w:sz w:val="28"/>
                <w:szCs w:val="28"/>
              </w:rPr>
              <w:t>0)</w:t>
            </w:r>
          </w:p>
          <w:p w14:paraId="5A75BE19" w14:textId="097BA55D" w:rsidR="005D0BCB" w:rsidRPr="00A00BCB" w:rsidRDefault="004065DE" w:rsidP="004065DE">
            <w:pPr>
              <w:jc w:val="center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bCs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156B60" w:rsidRPr="00614D12" w14:paraId="629E9E95" w14:textId="77777777" w:rsidTr="00402BCA">
        <w:tc>
          <w:tcPr>
            <w:tcW w:w="4172" w:type="dxa"/>
          </w:tcPr>
          <w:p w14:paraId="20B584E9" w14:textId="77777777" w:rsidR="007F60B5" w:rsidRPr="00A00BCB" w:rsidRDefault="005D0BCB" w:rsidP="00F75EC7">
            <w:pPr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中</w:t>
            </w: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小型</w:t>
            </w: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300報</w:t>
            </w: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酬</w:t>
            </w: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指數註</w:t>
            </w: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記</w:t>
            </w:r>
          </w:p>
          <w:p w14:paraId="6EB8AD3E" w14:textId="77777777" w:rsidR="005D0BCB" w:rsidRPr="00A00BCB" w:rsidRDefault="00F6114E" w:rsidP="002C48FA">
            <w:pPr>
              <w:pStyle w:val="Default"/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bCs/>
                <w:color w:val="auto"/>
                <w:sz w:val="23"/>
                <w:szCs w:val="23"/>
              </w:rPr>
              <w:t xml:space="preserve">Sign of  Net Chang of  </w:t>
            </w:r>
            <w:r w:rsidR="007F60B5" w:rsidRPr="00A00BCB">
              <w:rPr>
                <w:rFonts w:ascii="微軟正黑體" w:eastAsia="微軟正黑體" w:hAnsi="微軟正黑體"/>
                <w:bCs/>
                <w:color w:val="auto"/>
                <w:sz w:val="23"/>
                <w:szCs w:val="23"/>
              </w:rPr>
              <w:t xml:space="preserve">TIP Small/Mid-Cap Representative 300 Total Return Index </w:t>
            </w:r>
          </w:p>
        </w:tc>
        <w:tc>
          <w:tcPr>
            <w:tcW w:w="1260" w:type="dxa"/>
          </w:tcPr>
          <w:p w14:paraId="3DDB121E" w14:textId="77777777" w:rsidR="005D0BCB" w:rsidRPr="00A00BCB" w:rsidRDefault="005D0BCB" w:rsidP="00F75EC7">
            <w:pPr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X(01)</w:t>
            </w:r>
          </w:p>
        </w:tc>
        <w:tc>
          <w:tcPr>
            <w:tcW w:w="1441" w:type="dxa"/>
          </w:tcPr>
          <w:p w14:paraId="1852E6A3" w14:textId="77777777" w:rsidR="005D0BCB" w:rsidRPr="00A00BCB" w:rsidRDefault="005D0BCB" w:rsidP="00F75EC7">
            <w:pPr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103</w:t>
            </w: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-   1</w:t>
            </w:r>
          </w:p>
        </w:tc>
        <w:tc>
          <w:tcPr>
            <w:tcW w:w="3169" w:type="dxa"/>
          </w:tcPr>
          <w:p w14:paraId="6783A02C" w14:textId="77777777" w:rsidR="004065DE" w:rsidRPr="00A00BCB" w:rsidRDefault="004065DE" w:rsidP="004065DE">
            <w:pPr>
              <w:widowControl w:val="0"/>
              <w:jc w:val="both"/>
              <w:rPr>
                <w:rFonts w:ascii="微軟正黑體" w:eastAsia="微軟正黑體" w:hAnsi="微軟正黑體"/>
                <w:bCs/>
                <w:color w:val="FF0000"/>
                <w:sz w:val="28"/>
                <w:szCs w:val="28"/>
              </w:rPr>
            </w:pPr>
            <w:r w:rsidRPr="00A00BCB">
              <w:rPr>
                <w:rFonts w:ascii="微軟正黑體" w:eastAsia="微軟正黑體" w:hAnsi="微軟正黑體" w:hint="eastAsia"/>
                <w:bCs/>
                <w:color w:val="FF0000"/>
                <w:sz w:val="28"/>
                <w:szCs w:val="28"/>
              </w:rPr>
              <w:t>停用</w:t>
            </w:r>
            <w:r w:rsidRPr="00A00BCB">
              <w:rPr>
                <w:rFonts w:ascii="微軟正黑體" w:eastAsia="微軟正黑體" w:hAnsi="微軟正黑體"/>
                <w:bCs/>
                <w:color w:val="FF0000"/>
                <w:sz w:val="28"/>
                <w:szCs w:val="28"/>
              </w:rPr>
              <w:t>(</w:t>
            </w:r>
            <w:r w:rsidRPr="00A00BCB">
              <w:rPr>
                <w:rFonts w:ascii="微軟正黑體" w:eastAsia="微軟正黑體" w:hAnsi="微軟正黑體" w:hint="eastAsia"/>
                <w:bCs/>
                <w:color w:val="FF0000"/>
                <w:sz w:val="28"/>
                <w:szCs w:val="28"/>
              </w:rPr>
              <w:t>其值為</w:t>
            </w:r>
            <w:r w:rsidRPr="00A00BCB">
              <w:rPr>
                <w:rFonts w:ascii="微軟正黑體" w:eastAsia="微軟正黑體" w:hAnsi="微軟正黑體"/>
                <w:bCs/>
                <w:color w:val="FF0000"/>
                <w:sz w:val="28"/>
                <w:szCs w:val="28"/>
              </w:rPr>
              <w:t>0)</w:t>
            </w:r>
          </w:p>
          <w:p w14:paraId="3F66B79B" w14:textId="3FA4AB73" w:rsidR="005D0BCB" w:rsidRPr="00A00BCB" w:rsidRDefault="004065DE" w:rsidP="004065DE">
            <w:pPr>
              <w:jc w:val="center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bCs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156B60" w:rsidRPr="00614D12" w14:paraId="755CA30C" w14:textId="77777777" w:rsidTr="00402BCA">
        <w:tc>
          <w:tcPr>
            <w:tcW w:w="4172" w:type="dxa"/>
          </w:tcPr>
          <w:p w14:paraId="7A369BD5" w14:textId="77777777" w:rsidR="007F60B5" w:rsidRPr="00A00BCB" w:rsidRDefault="005D0BCB" w:rsidP="00F75EC7">
            <w:pPr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中</w:t>
            </w: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小型</w:t>
            </w: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300報</w:t>
            </w: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酬</w:t>
            </w: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指數漲</w:t>
            </w: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跌</w:t>
            </w:r>
          </w:p>
          <w:p w14:paraId="1C053530" w14:textId="77777777" w:rsidR="007F60B5" w:rsidRPr="00A00BCB" w:rsidRDefault="00F6114E" w:rsidP="007F60B5">
            <w:pPr>
              <w:pStyle w:val="Default"/>
              <w:jc w:val="both"/>
              <w:rPr>
                <w:rFonts w:ascii="微軟正黑體" w:eastAsia="微軟正黑體" w:hAnsi="微軟正黑體"/>
                <w:bCs/>
                <w:color w:val="auto"/>
                <w:sz w:val="23"/>
                <w:szCs w:val="23"/>
              </w:rPr>
            </w:pPr>
            <w:r w:rsidRPr="00A00BCB">
              <w:rPr>
                <w:rFonts w:ascii="微軟正黑體" w:eastAsia="微軟正黑體" w:hAnsi="微軟正黑體"/>
                <w:bCs/>
                <w:color w:val="auto"/>
                <w:sz w:val="23"/>
                <w:szCs w:val="23"/>
              </w:rPr>
              <w:t xml:space="preserve">Net Chang of </w:t>
            </w:r>
            <w:r w:rsidR="007F60B5" w:rsidRPr="00A00BCB">
              <w:rPr>
                <w:rFonts w:ascii="微軟正黑體" w:eastAsia="微軟正黑體" w:hAnsi="微軟正黑體"/>
                <w:bCs/>
                <w:color w:val="auto"/>
                <w:sz w:val="23"/>
                <w:szCs w:val="23"/>
              </w:rPr>
              <w:t xml:space="preserve">TIP Small/Mid-Cap Representative 300 Total Return Index </w:t>
            </w:r>
          </w:p>
          <w:p w14:paraId="0ED64131" w14:textId="77777777" w:rsidR="005D0BCB" w:rsidRPr="00A00BCB" w:rsidRDefault="005D0BCB" w:rsidP="00F75EC7">
            <w:pPr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</w:p>
        </w:tc>
        <w:tc>
          <w:tcPr>
            <w:tcW w:w="1260" w:type="dxa"/>
          </w:tcPr>
          <w:p w14:paraId="4C8FA49B" w14:textId="77777777" w:rsidR="005D0BCB" w:rsidRPr="00A00BCB" w:rsidRDefault="005D0BCB" w:rsidP="00F75EC7">
            <w:pPr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9(05)V99</w:t>
            </w:r>
          </w:p>
        </w:tc>
        <w:tc>
          <w:tcPr>
            <w:tcW w:w="1441" w:type="dxa"/>
          </w:tcPr>
          <w:p w14:paraId="3DAAA3CD" w14:textId="77777777" w:rsidR="005D0BCB" w:rsidRPr="00A00BCB" w:rsidRDefault="005D0BCB" w:rsidP="00F75EC7">
            <w:pPr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104</w:t>
            </w: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-   7</w:t>
            </w:r>
          </w:p>
        </w:tc>
        <w:tc>
          <w:tcPr>
            <w:tcW w:w="3169" w:type="dxa"/>
          </w:tcPr>
          <w:p w14:paraId="48F476E6" w14:textId="77777777" w:rsidR="002B1E83" w:rsidRPr="00A00BCB" w:rsidRDefault="002B1E83" w:rsidP="002B1E83">
            <w:pPr>
              <w:widowControl w:val="0"/>
              <w:jc w:val="both"/>
              <w:rPr>
                <w:rFonts w:ascii="微軟正黑體" w:eastAsia="微軟正黑體" w:hAnsi="微軟正黑體"/>
                <w:bCs/>
                <w:color w:val="FF0000"/>
                <w:sz w:val="28"/>
                <w:szCs w:val="28"/>
              </w:rPr>
            </w:pPr>
            <w:r w:rsidRPr="00A00BCB">
              <w:rPr>
                <w:rFonts w:ascii="微軟正黑體" w:eastAsia="微軟正黑體" w:hAnsi="微軟正黑體" w:hint="eastAsia"/>
                <w:bCs/>
                <w:color w:val="FF0000"/>
                <w:sz w:val="28"/>
                <w:szCs w:val="28"/>
              </w:rPr>
              <w:t>停用</w:t>
            </w:r>
            <w:r w:rsidRPr="00A00BCB">
              <w:rPr>
                <w:rFonts w:ascii="微軟正黑體" w:eastAsia="微軟正黑體" w:hAnsi="微軟正黑體"/>
                <w:bCs/>
                <w:color w:val="FF0000"/>
                <w:sz w:val="28"/>
                <w:szCs w:val="28"/>
              </w:rPr>
              <w:t>(</w:t>
            </w:r>
            <w:r w:rsidRPr="00A00BCB">
              <w:rPr>
                <w:rFonts w:ascii="微軟正黑體" w:eastAsia="微軟正黑體" w:hAnsi="微軟正黑體" w:hint="eastAsia"/>
                <w:bCs/>
                <w:color w:val="FF0000"/>
                <w:sz w:val="28"/>
                <w:szCs w:val="28"/>
              </w:rPr>
              <w:t>其值為</w:t>
            </w:r>
            <w:r w:rsidRPr="00A00BCB">
              <w:rPr>
                <w:rFonts w:ascii="微軟正黑體" w:eastAsia="微軟正黑體" w:hAnsi="微軟正黑體"/>
                <w:bCs/>
                <w:color w:val="FF0000"/>
                <w:sz w:val="28"/>
                <w:szCs w:val="28"/>
              </w:rPr>
              <w:t>0)</w:t>
            </w:r>
          </w:p>
          <w:p w14:paraId="565AD2FA" w14:textId="65822C65" w:rsidR="005D0BCB" w:rsidRPr="00A00BCB" w:rsidRDefault="002B1E83" w:rsidP="002B1E83">
            <w:pPr>
              <w:jc w:val="center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bCs/>
                <w:color w:val="FF0000"/>
                <w:sz w:val="24"/>
                <w:szCs w:val="28"/>
              </w:rPr>
              <w:t>Not in Use (value “0”)</w:t>
            </w:r>
          </w:p>
        </w:tc>
      </w:tr>
      <w:tr w:rsidR="00156B60" w:rsidRPr="00614D12" w14:paraId="2F258F48" w14:textId="77777777" w:rsidTr="00402BCA">
        <w:tc>
          <w:tcPr>
            <w:tcW w:w="4172" w:type="dxa"/>
          </w:tcPr>
          <w:p w14:paraId="7DE80894" w14:textId="29AF0A84" w:rsidR="005D0BCB" w:rsidRPr="00A00BCB" w:rsidRDefault="005D0BCB" w:rsidP="00F75EC7">
            <w:pPr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>空白</w:t>
            </w:r>
            <w:r w:rsidR="00A00BCB"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>Spaces</w:t>
            </w:r>
          </w:p>
        </w:tc>
        <w:tc>
          <w:tcPr>
            <w:tcW w:w="1260" w:type="dxa"/>
          </w:tcPr>
          <w:p w14:paraId="499E1478" w14:textId="77777777" w:rsidR="005D0BCB" w:rsidRPr="00A00BCB" w:rsidRDefault="005D0BCB" w:rsidP="00F75EC7">
            <w:pPr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>X(69)</w:t>
            </w:r>
          </w:p>
        </w:tc>
        <w:tc>
          <w:tcPr>
            <w:tcW w:w="1441" w:type="dxa"/>
          </w:tcPr>
          <w:p w14:paraId="50841F6D" w14:textId="77777777" w:rsidR="005D0BCB" w:rsidRPr="00A00BCB" w:rsidRDefault="005D0BCB" w:rsidP="00F75EC7">
            <w:pPr>
              <w:jc w:val="both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bCs/>
                <w:color w:val="auto"/>
                <w:sz w:val="28"/>
              </w:rPr>
              <w:t xml:space="preserve">111- </w:t>
            </w:r>
            <w:r w:rsidRPr="00A00BCB">
              <w:rPr>
                <w:rFonts w:ascii="微軟正黑體" w:eastAsia="微軟正黑體" w:hAnsi="微軟正黑體" w:hint="eastAsia"/>
                <w:bCs/>
                <w:color w:val="auto"/>
                <w:sz w:val="28"/>
              </w:rPr>
              <w:t xml:space="preserve"> 69</w:t>
            </w:r>
          </w:p>
        </w:tc>
        <w:tc>
          <w:tcPr>
            <w:tcW w:w="3169" w:type="dxa"/>
          </w:tcPr>
          <w:p w14:paraId="77B67EA6" w14:textId="77777777" w:rsidR="005D0BCB" w:rsidRPr="00A00BCB" w:rsidRDefault="005D0BCB" w:rsidP="00F75EC7">
            <w:pPr>
              <w:jc w:val="center"/>
              <w:rPr>
                <w:rFonts w:ascii="微軟正黑體" w:eastAsia="微軟正黑體" w:hAnsi="微軟正黑體"/>
                <w:bCs/>
                <w:color w:val="auto"/>
                <w:sz w:val="28"/>
              </w:rPr>
            </w:pPr>
          </w:p>
        </w:tc>
      </w:tr>
    </w:tbl>
    <w:p w14:paraId="349F3DB6" w14:textId="77777777" w:rsidR="009B54BE" w:rsidRPr="00614D12" w:rsidRDefault="009B54BE" w:rsidP="009B54BE">
      <w:pPr>
        <w:widowControl w:val="0"/>
        <w:jc w:val="both"/>
        <w:rPr>
          <w:rFonts w:ascii="微軟正黑體" w:eastAsia="微軟正黑體" w:hAnsi="微軟正黑體" w:cs="標楷體"/>
          <w:color w:val="auto"/>
          <w:sz w:val="28"/>
          <w:szCs w:val="28"/>
        </w:rPr>
      </w:pPr>
      <w:r w:rsidRPr="00614D12">
        <w:rPr>
          <w:rFonts w:ascii="微軟正黑體" w:eastAsia="微軟正黑體" w:hAnsi="微軟正黑體" w:hint="eastAsia"/>
          <w:color w:val="auto"/>
          <w:sz w:val="28"/>
          <w:szCs w:val="28"/>
        </w:rPr>
        <w:lastRenderedPageBreak/>
        <w:t>傳輸代碼 Data Code</w:t>
      </w:r>
      <w:r w:rsidRPr="00614D12">
        <w:rPr>
          <w:rFonts w:ascii="微軟正黑體" w:eastAsia="微軟正黑體" w:hAnsi="微軟正黑體"/>
          <w:color w:val="auto"/>
          <w:sz w:val="28"/>
          <w:szCs w:val="28"/>
        </w:rPr>
        <w:t xml:space="preserve"> = </w:t>
      </w:r>
      <w:r w:rsidRPr="00614D12">
        <w:rPr>
          <w:rFonts w:ascii="微軟正黑體" w:eastAsia="微軟正黑體" w:hAnsi="微軟正黑體" w:hint="eastAsia"/>
          <w:color w:val="auto"/>
          <w:sz w:val="28"/>
          <w:szCs w:val="28"/>
        </w:rPr>
        <w:t>I</w:t>
      </w:r>
    </w:p>
    <w:p w14:paraId="5C0F38D8" w14:textId="77777777" w:rsidR="009B54BE" w:rsidRPr="00614D12" w:rsidRDefault="009B54BE" w:rsidP="00156B60">
      <w:pPr>
        <w:jc w:val="both"/>
        <w:rPr>
          <w:rFonts w:ascii="標楷體" w:eastAsia="標楷體"/>
          <w:b/>
          <w:color w:val="auto"/>
          <w:sz w:val="28"/>
        </w:rPr>
      </w:pPr>
    </w:p>
    <w:tbl>
      <w:tblPr>
        <w:tblW w:w="990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997"/>
        <w:gridCol w:w="993"/>
        <w:gridCol w:w="1933"/>
        <w:gridCol w:w="2977"/>
      </w:tblGrid>
      <w:tr w:rsidR="00A42C84" w:rsidRPr="00A42C84" w14:paraId="4EBA467A" w14:textId="77777777" w:rsidTr="00402BCA">
        <w:tc>
          <w:tcPr>
            <w:tcW w:w="3997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AE2F14" w14:textId="77777777" w:rsidR="00A42C84" w:rsidRPr="00A42C84" w:rsidRDefault="00A42C84" w:rsidP="00A42C84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A42C84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項目名稱</w:t>
            </w:r>
          </w:p>
          <w:p w14:paraId="4F04AC7B" w14:textId="3A50F77F" w:rsidR="00A42C84" w:rsidRPr="00A42C84" w:rsidRDefault="00A42C84" w:rsidP="00A42C84">
            <w:pPr>
              <w:jc w:val="center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 w:cs="標楷體"/>
                <w:color w:val="auto"/>
                <w:sz w:val="24"/>
                <w:szCs w:val="24"/>
              </w:rPr>
              <w:t>Fields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A1BC75" w14:textId="77777777" w:rsidR="00A42C84" w:rsidRPr="00A42C84" w:rsidRDefault="00A42C84" w:rsidP="00A42C84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A42C84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屬性</w:t>
            </w:r>
          </w:p>
          <w:p w14:paraId="0159C7C0" w14:textId="05C78EF4" w:rsidR="00A42C84" w:rsidRPr="00A42C84" w:rsidRDefault="00A42C84" w:rsidP="00A42C84">
            <w:pPr>
              <w:jc w:val="center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 w:cs="標楷體" w:hint="eastAsia"/>
                <w:color w:val="auto"/>
                <w:sz w:val="24"/>
                <w:szCs w:val="24"/>
              </w:rPr>
              <w:t>Type</w:t>
            </w:r>
          </w:p>
        </w:tc>
        <w:tc>
          <w:tcPr>
            <w:tcW w:w="1933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BC17C8" w14:textId="77777777" w:rsidR="00A42C84" w:rsidRPr="00A42C84" w:rsidRDefault="00A42C84" w:rsidP="00A42C84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A42C84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位置-長度</w:t>
            </w:r>
          </w:p>
          <w:p w14:paraId="6C50B4CA" w14:textId="5FE91E5C" w:rsidR="00A42C84" w:rsidRPr="00A42C84" w:rsidRDefault="00A42C84" w:rsidP="00A42C84">
            <w:pPr>
              <w:jc w:val="center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 w:cs="標楷體" w:hint="eastAsia"/>
                <w:color w:val="auto"/>
                <w:sz w:val="24"/>
                <w:szCs w:val="24"/>
              </w:rPr>
              <w:t>Position-Length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33B17AAD" w14:textId="77777777" w:rsidR="00A42C84" w:rsidRPr="00A42C84" w:rsidRDefault="00A42C84" w:rsidP="00A42C84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A42C84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說明</w:t>
            </w:r>
          </w:p>
          <w:p w14:paraId="6F349162" w14:textId="3ABC0E1F" w:rsidR="00A42C84" w:rsidRPr="00A42C84" w:rsidRDefault="00A42C84" w:rsidP="00A42C84">
            <w:pPr>
              <w:jc w:val="center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 w:cs="標楷體"/>
                <w:color w:val="auto"/>
                <w:sz w:val="24"/>
                <w:szCs w:val="24"/>
              </w:rPr>
              <w:t>Description</w:t>
            </w:r>
          </w:p>
        </w:tc>
      </w:tr>
      <w:tr w:rsidR="00156B60" w:rsidRPr="00A42C84" w14:paraId="3DA61CF7" w14:textId="77777777" w:rsidTr="00402BCA">
        <w:tc>
          <w:tcPr>
            <w:tcW w:w="399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2E831F" w14:textId="0E83B3C6" w:rsidR="00156B60" w:rsidRPr="00A42C84" w:rsidRDefault="00A42C84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974F53">
              <w:rPr>
                <w:rFonts w:ascii="標楷體" w:eastAsia="標楷體" w:hint="eastAsia"/>
                <w:sz w:val="28"/>
              </w:rPr>
              <w:t>傳輸代碼</w:t>
            </w:r>
            <w:r w:rsidR="00386467" w:rsidRPr="00A00BCB">
              <w:rPr>
                <w:rFonts w:ascii="微軟正黑體" w:eastAsia="微軟正黑體" w:hAnsi="微軟正黑體"/>
                <w:color w:val="auto"/>
                <w:sz w:val="24"/>
                <w:szCs w:val="18"/>
              </w:rPr>
              <w:t>Data</w:t>
            </w:r>
            <w:r w:rsidR="00357E5D" w:rsidRPr="00A00BCB">
              <w:rPr>
                <w:rFonts w:ascii="微軟正黑體" w:eastAsia="微軟正黑體" w:hAnsi="微軟正黑體"/>
                <w:color w:val="auto"/>
                <w:sz w:val="24"/>
                <w:szCs w:val="18"/>
              </w:rPr>
              <w:t xml:space="preserve"> </w:t>
            </w:r>
            <w:r w:rsidR="009B54BE" w:rsidRPr="00A00BCB">
              <w:rPr>
                <w:rFonts w:ascii="微軟正黑體" w:eastAsia="微軟正黑體" w:hAnsi="微軟正黑體" w:hint="eastAsia"/>
                <w:color w:val="auto"/>
                <w:sz w:val="24"/>
                <w:szCs w:val="18"/>
              </w:rPr>
              <w:t>C</w:t>
            </w:r>
            <w:r w:rsidR="009B54BE" w:rsidRPr="00A00BCB">
              <w:rPr>
                <w:rFonts w:ascii="微軟正黑體" w:eastAsia="微軟正黑體" w:hAnsi="微軟正黑體"/>
                <w:color w:val="auto"/>
                <w:sz w:val="24"/>
                <w:szCs w:val="18"/>
              </w:rPr>
              <w:t>ode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691D12" w14:textId="77777777" w:rsidR="00156B60" w:rsidRPr="00A42C84" w:rsidRDefault="00156B60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A42C84">
              <w:rPr>
                <w:rFonts w:ascii="微軟正黑體" w:eastAsia="微軟正黑體" w:hAnsi="微軟正黑體" w:hint="eastAsia"/>
                <w:color w:val="auto"/>
                <w:sz w:val="28"/>
              </w:rPr>
              <w:t>X(01)</w:t>
            </w:r>
          </w:p>
        </w:tc>
        <w:tc>
          <w:tcPr>
            <w:tcW w:w="1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8D0917" w14:textId="77777777" w:rsidR="00156B60" w:rsidRPr="00A42C84" w:rsidRDefault="00156B60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A42C84">
              <w:rPr>
                <w:rFonts w:ascii="微軟正黑體" w:eastAsia="微軟正黑體" w:hAnsi="微軟正黑體" w:hint="eastAsia"/>
                <w:color w:val="auto"/>
                <w:sz w:val="28"/>
              </w:rPr>
              <w:t xml:space="preserve">  0-   1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7EA2911E" w14:textId="77777777" w:rsidR="00156B60" w:rsidRPr="00A42C84" w:rsidRDefault="00156B60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A42C84">
              <w:rPr>
                <w:rFonts w:ascii="微軟正黑體" w:eastAsia="微軟正黑體" w:hAnsi="微軟正黑體"/>
                <w:color w:val="auto"/>
                <w:sz w:val="28"/>
              </w:rPr>
              <w:t>“</w:t>
            </w:r>
            <w:r w:rsidRPr="00A42C84">
              <w:rPr>
                <w:rFonts w:ascii="微軟正黑體" w:eastAsia="微軟正黑體" w:hAnsi="微軟正黑體" w:hint="eastAsia"/>
                <w:color w:val="auto"/>
                <w:sz w:val="28"/>
                <w:shd w:val="pct15" w:color="auto" w:fill="FFFFFF"/>
              </w:rPr>
              <w:t>I</w:t>
            </w:r>
            <w:r w:rsidRPr="00A42C84">
              <w:rPr>
                <w:rFonts w:ascii="微軟正黑體" w:eastAsia="微軟正黑體" w:hAnsi="微軟正黑體"/>
                <w:color w:val="auto"/>
                <w:sz w:val="28"/>
              </w:rPr>
              <w:t>”</w:t>
            </w:r>
          </w:p>
        </w:tc>
      </w:tr>
      <w:tr w:rsidR="00156B60" w:rsidRPr="00A42C84" w14:paraId="7231ED57" w14:textId="77777777" w:rsidTr="00402BCA">
        <w:tc>
          <w:tcPr>
            <w:tcW w:w="399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D17E35" w14:textId="77777777" w:rsidR="00A42C84" w:rsidRDefault="00A42C84" w:rsidP="0016256D">
            <w:pPr>
              <w:jc w:val="both"/>
              <w:rPr>
                <w:rFonts w:ascii="標楷體" w:eastAsia="標楷體"/>
                <w:sz w:val="28"/>
              </w:rPr>
            </w:pPr>
            <w:r w:rsidRPr="00974F53">
              <w:rPr>
                <w:rFonts w:ascii="標楷體" w:eastAsia="標楷體" w:hint="eastAsia"/>
                <w:sz w:val="28"/>
              </w:rPr>
              <w:t>成交總金額</w:t>
            </w:r>
            <w:r w:rsidRPr="00974F53">
              <w:rPr>
                <w:rFonts w:ascii="標楷體" w:eastAsia="標楷體"/>
                <w:sz w:val="28"/>
              </w:rPr>
              <w:t>(</w:t>
            </w:r>
            <w:r w:rsidRPr="00974F53">
              <w:rPr>
                <w:rFonts w:ascii="標楷體" w:eastAsia="標楷體" w:hint="eastAsia"/>
                <w:sz w:val="28"/>
              </w:rPr>
              <w:t>創</w:t>
            </w:r>
            <w:r w:rsidRPr="00974F53">
              <w:rPr>
                <w:rFonts w:ascii="標楷體" w:eastAsia="標楷體"/>
                <w:sz w:val="28"/>
              </w:rPr>
              <w:t>新板)</w:t>
            </w:r>
          </w:p>
          <w:p w14:paraId="28B20D51" w14:textId="7507298A" w:rsidR="00156B60" w:rsidRPr="00A42C84" w:rsidRDefault="0016256D" w:rsidP="0016256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color w:val="auto"/>
                <w:sz w:val="24"/>
                <w:szCs w:val="18"/>
              </w:rPr>
              <w:t>Total A</w:t>
            </w:r>
            <w:r w:rsidR="009B54BE" w:rsidRPr="00A00BCB">
              <w:rPr>
                <w:rFonts w:ascii="微軟正黑體" w:eastAsia="微軟正黑體" w:hAnsi="微軟正黑體"/>
                <w:color w:val="auto"/>
                <w:sz w:val="24"/>
                <w:szCs w:val="18"/>
              </w:rPr>
              <w:t>mount(TIB)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B5B13E" w14:textId="77777777" w:rsidR="00156B60" w:rsidRPr="00A42C84" w:rsidRDefault="00156B60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A42C84">
              <w:rPr>
                <w:rFonts w:ascii="微軟正黑體" w:eastAsia="微軟正黑體" w:hAnsi="微軟正黑體" w:hint="eastAsia"/>
                <w:color w:val="auto"/>
                <w:sz w:val="28"/>
              </w:rPr>
              <w:t>9(14)</w:t>
            </w:r>
          </w:p>
        </w:tc>
        <w:tc>
          <w:tcPr>
            <w:tcW w:w="1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5D890A" w14:textId="77777777" w:rsidR="00156B60" w:rsidRPr="00A42C84" w:rsidRDefault="00156B60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A42C84">
              <w:rPr>
                <w:rFonts w:ascii="微軟正黑體" w:eastAsia="微軟正黑體" w:hAnsi="微軟正黑體" w:hint="eastAsia"/>
                <w:color w:val="auto"/>
                <w:sz w:val="28"/>
              </w:rPr>
              <w:t xml:space="preserve">  1-  14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195F2598" w14:textId="77777777" w:rsidR="00156B60" w:rsidRPr="00A42C84" w:rsidRDefault="00156B60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</w:p>
        </w:tc>
      </w:tr>
      <w:tr w:rsidR="00156B60" w:rsidRPr="00A42C84" w14:paraId="5E28DCFF" w14:textId="77777777" w:rsidTr="00402BCA">
        <w:tc>
          <w:tcPr>
            <w:tcW w:w="399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944422" w14:textId="5E06873E" w:rsidR="00A42C84" w:rsidRDefault="00A42C84" w:rsidP="0016256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974F53">
              <w:rPr>
                <w:rFonts w:ascii="標楷體" w:eastAsia="標楷體" w:hint="eastAsia"/>
                <w:sz w:val="28"/>
              </w:rPr>
              <w:t>成交總股數</w:t>
            </w:r>
            <w:r w:rsidRPr="00974F53">
              <w:rPr>
                <w:rFonts w:ascii="標楷體" w:eastAsia="標楷體"/>
                <w:sz w:val="28"/>
              </w:rPr>
              <w:t>(</w:t>
            </w:r>
            <w:r w:rsidRPr="00974F53">
              <w:rPr>
                <w:rFonts w:ascii="標楷體" w:eastAsia="標楷體" w:hint="eastAsia"/>
                <w:sz w:val="28"/>
              </w:rPr>
              <w:t>創</w:t>
            </w:r>
            <w:r w:rsidRPr="00974F53">
              <w:rPr>
                <w:rFonts w:ascii="標楷體" w:eastAsia="標楷體"/>
                <w:sz w:val="28"/>
              </w:rPr>
              <w:t>新板)</w:t>
            </w:r>
          </w:p>
          <w:p w14:paraId="006B1A7F" w14:textId="3F785CFE" w:rsidR="00156B60" w:rsidRPr="00A42C84" w:rsidRDefault="0016256D" w:rsidP="0016256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color w:val="auto"/>
                <w:sz w:val="24"/>
                <w:szCs w:val="18"/>
              </w:rPr>
              <w:t>T</w:t>
            </w:r>
            <w:r w:rsidR="009B54BE" w:rsidRPr="00A00BCB">
              <w:rPr>
                <w:rFonts w:ascii="微軟正黑體" w:eastAsia="微軟正黑體" w:hAnsi="微軟正黑體"/>
                <w:color w:val="auto"/>
                <w:sz w:val="24"/>
                <w:szCs w:val="18"/>
              </w:rPr>
              <w:t xml:space="preserve">otal </w:t>
            </w:r>
            <w:r w:rsidRPr="00A00BCB">
              <w:rPr>
                <w:rFonts w:ascii="微軟正黑體" w:eastAsia="微軟正黑體" w:hAnsi="微軟正黑體"/>
                <w:color w:val="auto"/>
                <w:sz w:val="24"/>
                <w:szCs w:val="18"/>
              </w:rPr>
              <w:t>Shares</w:t>
            </w:r>
            <w:r w:rsidR="009B54BE" w:rsidRPr="00A00BCB">
              <w:rPr>
                <w:rFonts w:ascii="微軟正黑體" w:eastAsia="微軟正黑體" w:hAnsi="微軟正黑體"/>
                <w:color w:val="auto"/>
                <w:sz w:val="24"/>
                <w:szCs w:val="18"/>
              </w:rPr>
              <w:t>(TIB)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E41F3A" w14:textId="77777777" w:rsidR="00156B60" w:rsidRPr="00A42C84" w:rsidRDefault="00156B60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A42C84">
              <w:rPr>
                <w:rFonts w:ascii="微軟正黑體" w:eastAsia="微軟正黑體" w:hAnsi="微軟正黑體" w:hint="eastAsia"/>
                <w:color w:val="auto"/>
                <w:sz w:val="28"/>
              </w:rPr>
              <w:t>9(12)</w:t>
            </w:r>
          </w:p>
        </w:tc>
        <w:tc>
          <w:tcPr>
            <w:tcW w:w="1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8ECA89" w14:textId="77777777" w:rsidR="00156B60" w:rsidRPr="00A42C84" w:rsidRDefault="00156B60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A42C84">
              <w:rPr>
                <w:rFonts w:ascii="微軟正黑體" w:eastAsia="微軟正黑體" w:hAnsi="微軟正黑體" w:hint="eastAsia"/>
                <w:color w:val="auto"/>
                <w:sz w:val="28"/>
              </w:rPr>
              <w:t xml:space="preserve"> 15-  12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1FCE6A4" w14:textId="77777777" w:rsidR="00156B60" w:rsidRPr="00A42C84" w:rsidRDefault="00156B60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</w:p>
        </w:tc>
      </w:tr>
      <w:tr w:rsidR="00156B60" w:rsidRPr="00A42C84" w14:paraId="51FF5D4C" w14:textId="77777777" w:rsidTr="00402BCA">
        <w:tc>
          <w:tcPr>
            <w:tcW w:w="399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2A1E19" w14:textId="5BD17C13" w:rsidR="00A42C84" w:rsidRDefault="00A42C84" w:rsidP="0016256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974F53">
              <w:rPr>
                <w:rFonts w:ascii="標楷體" w:eastAsia="標楷體" w:hint="eastAsia"/>
                <w:sz w:val="28"/>
              </w:rPr>
              <w:t>成交總筆數</w:t>
            </w:r>
            <w:r w:rsidRPr="00974F53">
              <w:rPr>
                <w:rFonts w:ascii="標楷體" w:eastAsia="標楷體"/>
                <w:sz w:val="28"/>
              </w:rPr>
              <w:t>(</w:t>
            </w:r>
            <w:r w:rsidRPr="00974F53">
              <w:rPr>
                <w:rFonts w:ascii="標楷體" w:eastAsia="標楷體" w:hint="eastAsia"/>
                <w:sz w:val="28"/>
              </w:rPr>
              <w:t>創</w:t>
            </w:r>
            <w:r w:rsidRPr="00974F53">
              <w:rPr>
                <w:rFonts w:ascii="標楷體" w:eastAsia="標楷體"/>
                <w:sz w:val="28"/>
              </w:rPr>
              <w:t>新板)</w:t>
            </w:r>
          </w:p>
          <w:p w14:paraId="60B2FE0D" w14:textId="16931F72" w:rsidR="00156B60" w:rsidRPr="00A42C84" w:rsidRDefault="0016256D" w:rsidP="0016256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color w:val="auto"/>
                <w:sz w:val="24"/>
                <w:szCs w:val="18"/>
              </w:rPr>
              <w:t>T</w:t>
            </w:r>
            <w:r w:rsidR="009B54BE" w:rsidRPr="00A00BCB">
              <w:rPr>
                <w:rFonts w:ascii="微軟正黑體" w:eastAsia="微軟正黑體" w:hAnsi="微軟正黑體"/>
                <w:color w:val="auto"/>
                <w:sz w:val="24"/>
                <w:szCs w:val="18"/>
              </w:rPr>
              <w:t xml:space="preserve">otal </w:t>
            </w:r>
            <w:r w:rsidRPr="00A00BCB">
              <w:rPr>
                <w:rFonts w:ascii="微軟正黑體" w:eastAsia="微軟正黑體" w:hAnsi="微軟正黑體"/>
                <w:color w:val="auto"/>
                <w:sz w:val="24"/>
                <w:szCs w:val="18"/>
              </w:rPr>
              <w:t>R</w:t>
            </w:r>
            <w:r w:rsidR="009B54BE" w:rsidRPr="00A00BCB">
              <w:rPr>
                <w:rFonts w:ascii="微軟正黑體" w:eastAsia="微軟正黑體" w:hAnsi="微軟正黑體"/>
                <w:color w:val="auto"/>
                <w:sz w:val="24"/>
                <w:szCs w:val="18"/>
              </w:rPr>
              <w:t>ecord</w:t>
            </w:r>
            <w:r w:rsidRPr="00A00BCB">
              <w:rPr>
                <w:rFonts w:ascii="微軟正黑體" w:eastAsia="微軟正黑體" w:hAnsi="微軟正黑體"/>
                <w:color w:val="auto"/>
                <w:sz w:val="24"/>
                <w:szCs w:val="18"/>
              </w:rPr>
              <w:t>s</w:t>
            </w:r>
            <w:r w:rsidR="009B54BE" w:rsidRPr="00A00BCB">
              <w:rPr>
                <w:rFonts w:ascii="微軟正黑體" w:eastAsia="微軟正黑體" w:hAnsi="微軟正黑體"/>
                <w:color w:val="auto"/>
                <w:sz w:val="24"/>
                <w:szCs w:val="18"/>
              </w:rPr>
              <w:t>(TIB)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C91A47" w14:textId="77777777" w:rsidR="00156B60" w:rsidRPr="00A42C84" w:rsidRDefault="00156B60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A42C84">
              <w:rPr>
                <w:rFonts w:ascii="微軟正黑體" w:eastAsia="微軟正黑體" w:hAnsi="微軟正黑體" w:hint="eastAsia"/>
                <w:color w:val="auto"/>
                <w:sz w:val="28"/>
              </w:rPr>
              <w:t>9(10)</w:t>
            </w:r>
          </w:p>
        </w:tc>
        <w:tc>
          <w:tcPr>
            <w:tcW w:w="1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0202AA" w14:textId="77777777" w:rsidR="00156B60" w:rsidRPr="00A42C84" w:rsidRDefault="00156B60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A42C84">
              <w:rPr>
                <w:rFonts w:ascii="微軟正黑體" w:eastAsia="微軟正黑體" w:hAnsi="微軟正黑體" w:hint="eastAsia"/>
                <w:color w:val="auto"/>
                <w:sz w:val="28"/>
              </w:rPr>
              <w:t xml:space="preserve"> 27-  10 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632D0AAC" w14:textId="77777777" w:rsidR="00156B60" w:rsidRPr="00A42C84" w:rsidRDefault="00156B60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</w:p>
        </w:tc>
      </w:tr>
      <w:tr w:rsidR="00156B60" w:rsidRPr="00A42C84" w14:paraId="3299662A" w14:textId="77777777" w:rsidTr="00402BCA">
        <w:tc>
          <w:tcPr>
            <w:tcW w:w="399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4E26DB" w14:textId="5235963F" w:rsidR="00A42C84" w:rsidRDefault="00A42C84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974F53">
              <w:rPr>
                <w:rFonts w:ascii="標楷體" w:eastAsia="標楷體" w:hint="eastAsia"/>
                <w:sz w:val="28"/>
              </w:rPr>
              <w:t>成交總金額</w:t>
            </w:r>
            <w:r w:rsidRPr="00974F53">
              <w:rPr>
                <w:rFonts w:ascii="標楷體" w:eastAsia="標楷體"/>
                <w:sz w:val="28"/>
              </w:rPr>
              <w:t>(</w:t>
            </w:r>
            <w:r w:rsidRPr="00974F53">
              <w:rPr>
                <w:rFonts w:ascii="標楷體" w:eastAsia="標楷體" w:hint="eastAsia"/>
                <w:sz w:val="28"/>
              </w:rPr>
              <w:t>創</w:t>
            </w:r>
            <w:r w:rsidRPr="00974F53">
              <w:rPr>
                <w:rFonts w:ascii="標楷體" w:eastAsia="標楷體"/>
                <w:sz w:val="28"/>
              </w:rPr>
              <w:t>新板</w:t>
            </w:r>
            <w:r w:rsidRPr="00974F53">
              <w:rPr>
                <w:rFonts w:ascii="標楷體" w:eastAsia="標楷體" w:hint="eastAsia"/>
                <w:sz w:val="28"/>
              </w:rPr>
              <w:t>-變</w:t>
            </w:r>
            <w:r w:rsidRPr="00974F53">
              <w:rPr>
                <w:rFonts w:ascii="標楷體" w:eastAsia="標楷體"/>
                <w:sz w:val="28"/>
              </w:rPr>
              <w:t>更</w:t>
            </w:r>
            <w:r w:rsidRPr="00974F53">
              <w:rPr>
                <w:rFonts w:ascii="標楷體" w:eastAsia="標楷體" w:hint="eastAsia"/>
                <w:sz w:val="28"/>
              </w:rPr>
              <w:t>交</w:t>
            </w:r>
            <w:r w:rsidRPr="00974F53">
              <w:rPr>
                <w:rFonts w:ascii="標楷體" w:eastAsia="標楷體"/>
                <w:sz w:val="28"/>
              </w:rPr>
              <w:t>易)</w:t>
            </w:r>
          </w:p>
          <w:p w14:paraId="4CAB0D44" w14:textId="76FF8AC9" w:rsidR="00156B60" w:rsidRPr="00A42C84" w:rsidRDefault="0016256D" w:rsidP="00357E5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color w:val="auto"/>
                <w:sz w:val="24"/>
                <w:szCs w:val="18"/>
              </w:rPr>
              <w:t>T</w:t>
            </w:r>
            <w:r w:rsidR="009B54BE" w:rsidRPr="00A00BCB">
              <w:rPr>
                <w:rFonts w:ascii="微軟正黑體" w:eastAsia="微軟正黑體" w:hAnsi="微軟正黑體"/>
                <w:color w:val="auto"/>
                <w:sz w:val="24"/>
                <w:szCs w:val="18"/>
              </w:rPr>
              <w:t>otal</w:t>
            </w:r>
            <w:r w:rsidR="00A42C84" w:rsidRPr="00A00BCB">
              <w:rPr>
                <w:rFonts w:ascii="微軟正黑體" w:eastAsia="微軟正黑體" w:hAnsi="微軟正黑體" w:hint="eastAsia"/>
                <w:color w:val="auto"/>
                <w:sz w:val="24"/>
                <w:szCs w:val="18"/>
              </w:rPr>
              <w:t xml:space="preserve"> </w:t>
            </w:r>
            <w:r w:rsidRPr="00A00BCB">
              <w:rPr>
                <w:rFonts w:ascii="微軟正黑體" w:eastAsia="微軟正黑體" w:hAnsi="微軟正黑體"/>
                <w:color w:val="auto"/>
                <w:sz w:val="24"/>
                <w:szCs w:val="18"/>
              </w:rPr>
              <w:t>A</w:t>
            </w:r>
            <w:r w:rsidR="009B54BE" w:rsidRPr="00A00BCB">
              <w:rPr>
                <w:rFonts w:ascii="微軟正黑體" w:eastAsia="微軟正黑體" w:hAnsi="微軟正黑體"/>
                <w:color w:val="auto"/>
                <w:sz w:val="24"/>
                <w:szCs w:val="18"/>
              </w:rPr>
              <w:t>mount(TIB</w:t>
            </w:r>
            <w:r w:rsidRPr="00A00BCB">
              <w:rPr>
                <w:rFonts w:ascii="微軟正黑體" w:eastAsia="微軟正黑體" w:hAnsi="微軟正黑體"/>
                <w:color w:val="auto"/>
                <w:sz w:val="24"/>
                <w:szCs w:val="18"/>
              </w:rPr>
              <w:t>-Alter</w:t>
            </w:r>
            <w:r w:rsidR="00357E5D" w:rsidRPr="00A00BCB">
              <w:rPr>
                <w:rFonts w:ascii="微軟正黑體" w:eastAsia="微軟正黑體" w:hAnsi="微軟正黑體"/>
                <w:color w:val="auto"/>
                <w:sz w:val="24"/>
                <w:szCs w:val="18"/>
              </w:rPr>
              <w:t xml:space="preserve">ed </w:t>
            </w:r>
            <w:r w:rsidRPr="00A00BCB">
              <w:rPr>
                <w:rFonts w:ascii="微軟正黑體" w:eastAsia="微軟正黑體" w:hAnsi="微軟正黑體"/>
                <w:color w:val="auto"/>
                <w:sz w:val="24"/>
                <w:szCs w:val="18"/>
              </w:rPr>
              <w:t>Trading</w:t>
            </w:r>
            <w:r w:rsidR="00357E5D" w:rsidRPr="00A00BCB">
              <w:rPr>
                <w:rFonts w:ascii="微軟正黑體" w:eastAsia="微軟正黑體" w:hAnsi="微軟正黑體"/>
                <w:color w:val="auto"/>
                <w:sz w:val="24"/>
                <w:szCs w:val="18"/>
              </w:rPr>
              <w:t xml:space="preserve"> Method</w:t>
            </w:r>
            <w:r w:rsidR="009B54BE" w:rsidRPr="00A00BCB">
              <w:rPr>
                <w:rFonts w:ascii="微軟正黑體" w:eastAsia="微軟正黑體" w:hAnsi="微軟正黑體"/>
                <w:color w:val="auto"/>
                <w:sz w:val="24"/>
                <w:szCs w:val="18"/>
              </w:rPr>
              <w:t>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28CFAE" w14:textId="77777777" w:rsidR="00156B60" w:rsidRPr="00A42C84" w:rsidRDefault="00156B60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A42C84">
              <w:rPr>
                <w:rFonts w:ascii="微軟正黑體" w:eastAsia="微軟正黑體" w:hAnsi="微軟正黑體" w:hint="eastAsia"/>
                <w:color w:val="auto"/>
                <w:sz w:val="28"/>
              </w:rPr>
              <w:t>9(14)</w:t>
            </w:r>
          </w:p>
        </w:tc>
        <w:tc>
          <w:tcPr>
            <w:tcW w:w="1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B42838" w14:textId="77777777" w:rsidR="00156B60" w:rsidRPr="00A42C84" w:rsidRDefault="00156B60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A42C84">
              <w:rPr>
                <w:rFonts w:ascii="微軟正黑體" w:eastAsia="微軟正黑體" w:hAnsi="微軟正黑體" w:hint="eastAsia"/>
                <w:color w:val="auto"/>
                <w:sz w:val="28"/>
              </w:rPr>
              <w:t xml:space="preserve"> 37-  14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5377B64C" w14:textId="77777777" w:rsidR="00156B60" w:rsidRPr="00A42C84" w:rsidRDefault="00156B60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</w:p>
        </w:tc>
      </w:tr>
      <w:tr w:rsidR="00156B60" w:rsidRPr="00A42C84" w14:paraId="20C77218" w14:textId="77777777" w:rsidTr="00402BCA">
        <w:tc>
          <w:tcPr>
            <w:tcW w:w="399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5A6906" w14:textId="77777777" w:rsidR="00A42C84" w:rsidRDefault="00A42C84" w:rsidP="0016256D">
            <w:pPr>
              <w:jc w:val="both"/>
              <w:rPr>
                <w:rFonts w:ascii="標楷體" w:eastAsia="標楷體"/>
                <w:sz w:val="28"/>
              </w:rPr>
            </w:pPr>
            <w:r w:rsidRPr="00974F53">
              <w:rPr>
                <w:rFonts w:ascii="標楷體" w:eastAsia="標楷體" w:hint="eastAsia"/>
                <w:sz w:val="28"/>
              </w:rPr>
              <w:t>成交總股數</w:t>
            </w:r>
            <w:r w:rsidRPr="00974F53">
              <w:rPr>
                <w:rFonts w:ascii="標楷體" w:eastAsia="標楷體"/>
                <w:sz w:val="28"/>
              </w:rPr>
              <w:t>(</w:t>
            </w:r>
            <w:r w:rsidRPr="00974F53">
              <w:rPr>
                <w:rFonts w:ascii="標楷體" w:eastAsia="標楷體" w:hint="eastAsia"/>
                <w:sz w:val="28"/>
              </w:rPr>
              <w:t>創</w:t>
            </w:r>
            <w:r w:rsidRPr="00974F53">
              <w:rPr>
                <w:rFonts w:ascii="標楷體" w:eastAsia="標楷體"/>
                <w:sz w:val="28"/>
              </w:rPr>
              <w:t>新板</w:t>
            </w:r>
            <w:r w:rsidRPr="00974F53">
              <w:rPr>
                <w:rFonts w:ascii="標楷體" w:eastAsia="標楷體" w:hint="eastAsia"/>
                <w:sz w:val="28"/>
              </w:rPr>
              <w:t>-變</w:t>
            </w:r>
            <w:r w:rsidRPr="00974F53">
              <w:rPr>
                <w:rFonts w:ascii="標楷體" w:eastAsia="標楷體"/>
                <w:sz w:val="28"/>
              </w:rPr>
              <w:t>更</w:t>
            </w:r>
            <w:r w:rsidRPr="00974F53">
              <w:rPr>
                <w:rFonts w:ascii="標楷體" w:eastAsia="標楷體" w:hint="eastAsia"/>
                <w:sz w:val="28"/>
              </w:rPr>
              <w:t>交</w:t>
            </w:r>
            <w:r w:rsidRPr="00974F53">
              <w:rPr>
                <w:rFonts w:ascii="標楷體" w:eastAsia="標楷體"/>
                <w:sz w:val="28"/>
              </w:rPr>
              <w:t>易)</w:t>
            </w:r>
          </w:p>
          <w:p w14:paraId="41F129F5" w14:textId="2178261A" w:rsidR="00156B60" w:rsidRPr="00A42C84" w:rsidRDefault="0016256D" w:rsidP="0016256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color w:val="auto"/>
                <w:sz w:val="24"/>
                <w:szCs w:val="18"/>
              </w:rPr>
              <w:t>T</w:t>
            </w:r>
            <w:r w:rsidR="009B54BE" w:rsidRPr="00A00BCB">
              <w:rPr>
                <w:rFonts w:ascii="微軟正黑體" w:eastAsia="微軟正黑體" w:hAnsi="微軟正黑體"/>
                <w:color w:val="auto"/>
                <w:sz w:val="24"/>
                <w:szCs w:val="18"/>
              </w:rPr>
              <w:t xml:space="preserve">otal </w:t>
            </w:r>
            <w:r w:rsidRPr="00A00BCB">
              <w:rPr>
                <w:rFonts w:ascii="微軟正黑體" w:eastAsia="微軟正黑體" w:hAnsi="微軟正黑體"/>
                <w:color w:val="auto"/>
                <w:sz w:val="24"/>
                <w:szCs w:val="18"/>
              </w:rPr>
              <w:t>Shares</w:t>
            </w:r>
            <w:r w:rsidR="009B54BE" w:rsidRPr="00A00BCB">
              <w:rPr>
                <w:rFonts w:ascii="微軟正黑體" w:eastAsia="微軟正黑體" w:hAnsi="微軟正黑體"/>
                <w:color w:val="auto"/>
                <w:sz w:val="24"/>
                <w:szCs w:val="18"/>
              </w:rPr>
              <w:t>(TIB</w:t>
            </w:r>
            <w:r w:rsidRPr="00A00BCB">
              <w:rPr>
                <w:rFonts w:ascii="微軟正黑體" w:eastAsia="微軟正黑體" w:hAnsi="微軟正黑體"/>
                <w:color w:val="auto"/>
                <w:sz w:val="24"/>
                <w:szCs w:val="18"/>
              </w:rPr>
              <w:t>-Altered Trading</w:t>
            </w:r>
            <w:r w:rsidR="00357E5D" w:rsidRPr="00A00BCB">
              <w:rPr>
                <w:rFonts w:ascii="微軟正黑體" w:eastAsia="微軟正黑體" w:hAnsi="微軟正黑體"/>
                <w:color w:val="auto"/>
                <w:sz w:val="24"/>
                <w:szCs w:val="18"/>
              </w:rPr>
              <w:t xml:space="preserve"> Method</w:t>
            </w:r>
            <w:r w:rsidR="009B54BE" w:rsidRPr="00A00BCB">
              <w:rPr>
                <w:rFonts w:ascii="微軟正黑體" w:eastAsia="微軟正黑體" w:hAnsi="微軟正黑體"/>
                <w:color w:val="auto"/>
                <w:sz w:val="24"/>
                <w:szCs w:val="18"/>
              </w:rPr>
              <w:t>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E36788" w14:textId="77777777" w:rsidR="00156B60" w:rsidRPr="00A42C84" w:rsidRDefault="00156B60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A42C84">
              <w:rPr>
                <w:rFonts w:ascii="微軟正黑體" w:eastAsia="微軟正黑體" w:hAnsi="微軟正黑體" w:hint="eastAsia"/>
                <w:color w:val="auto"/>
                <w:sz w:val="28"/>
              </w:rPr>
              <w:t>9(12)</w:t>
            </w:r>
          </w:p>
        </w:tc>
        <w:tc>
          <w:tcPr>
            <w:tcW w:w="1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07A9D8" w14:textId="77777777" w:rsidR="00156B60" w:rsidRPr="00A42C84" w:rsidRDefault="00156B60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A42C84">
              <w:rPr>
                <w:rFonts w:ascii="微軟正黑體" w:eastAsia="微軟正黑體" w:hAnsi="微軟正黑體" w:hint="eastAsia"/>
                <w:color w:val="auto"/>
                <w:sz w:val="28"/>
              </w:rPr>
              <w:t xml:space="preserve"> 51-  12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470B8A5A" w14:textId="77777777" w:rsidR="00156B60" w:rsidRPr="00A42C84" w:rsidRDefault="00156B60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</w:p>
        </w:tc>
      </w:tr>
      <w:tr w:rsidR="00156B60" w:rsidRPr="00A42C84" w14:paraId="164EADF6" w14:textId="77777777" w:rsidTr="00402BCA">
        <w:tc>
          <w:tcPr>
            <w:tcW w:w="399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270606" w14:textId="781F0518" w:rsidR="00A42C84" w:rsidRDefault="00A42C84" w:rsidP="0016256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974F53">
              <w:rPr>
                <w:rFonts w:ascii="標楷體" w:eastAsia="標楷體" w:hint="eastAsia"/>
                <w:sz w:val="28"/>
              </w:rPr>
              <w:t>成交總筆數</w:t>
            </w:r>
            <w:r w:rsidRPr="00974F53">
              <w:rPr>
                <w:rFonts w:ascii="標楷體" w:eastAsia="標楷體"/>
                <w:sz w:val="28"/>
              </w:rPr>
              <w:t>(</w:t>
            </w:r>
            <w:r w:rsidRPr="00974F53">
              <w:rPr>
                <w:rFonts w:ascii="標楷體" w:eastAsia="標楷體" w:hint="eastAsia"/>
                <w:sz w:val="28"/>
              </w:rPr>
              <w:t>創</w:t>
            </w:r>
            <w:r w:rsidRPr="00974F53">
              <w:rPr>
                <w:rFonts w:ascii="標楷體" w:eastAsia="標楷體"/>
                <w:sz w:val="28"/>
              </w:rPr>
              <w:t>新板</w:t>
            </w:r>
            <w:r w:rsidRPr="00974F53">
              <w:rPr>
                <w:rFonts w:ascii="標楷體" w:eastAsia="標楷體" w:hint="eastAsia"/>
                <w:sz w:val="28"/>
              </w:rPr>
              <w:t>-變</w:t>
            </w:r>
            <w:r w:rsidRPr="00974F53">
              <w:rPr>
                <w:rFonts w:ascii="標楷體" w:eastAsia="標楷體"/>
                <w:sz w:val="28"/>
              </w:rPr>
              <w:t>更</w:t>
            </w:r>
            <w:r w:rsidRPr="00974F53">
              <w:rPr>
                <w:rFonts w:ascii="標楷體" w:eastAsia="標楷體" w:hint="eastAsia"/>
                <w:sz w:val="28"/>
              </w:rPr>
              <w:t>交</w:t>
            </w:r>
            <w:r w:rsidRPr="00974F53">
              <w:rPr>
                <w:rFonts w:ascii="標楷體" w:eastAsia="標楷體"/>
                <w:sz w:val="28"/>
              </w:rPr>
              <w:t>易)</w:t>
            </w:r>
          </w:p>
          <w:p w14:paraId="1E70BC91" w14:textId="74A76051" w:rsidR="00156B60" w:rsidRPr="00A42C84" w:rsidRDefault="0016256D" w:rsidP="0016256D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A00BCB">
              <w:rPr>
                <w:rFonts w:ascii="微軟正黑體" w:eastAsia="微軟正黑體" w:hAnsi="微軟正黑體"/>
                <w:color w:val="auto"/>
                <w:sz w:val="24"/>
                <w:szCs w:val="18"/>
              </w:rPr>
              <w:t>Total R</w:t>
            </w:r>
            <w:r w:rsidR="009B54BE" w:rsidRPr="00A00BCB">
              <w:rPr>
                <w:rFonts w:ascii="微軟正黑體" w:eastAsia="微軟正黑體" w:hAnsi="微軟正黑體"/>
                <w:color w:val="auto"/>
                <w:sz w:val="24"/>
                <w:szCs w:val="18"/>
              </w:rPr>
              <w:t>ecord</w:t>
            </w:r>
            <w:r w:rsidRPr="00A00BCB">
              <w:rPr>
                <w:rFonts w:ascii="微軟正黑體" w:eastAsia="微軟正黑體" w:hAnsi="微軟正黑體"/>
                <w:color w:val="auto"/>
                <w:sz w:val="24"/>
                <w:szCs w:val="18"/>
              </w:rPr>
              <w:t>s</w:t>
            </w:r>
            <w:r w:rsidR="009B54BE" w:rsidRPr="00A00BCB">
              <w:rPr>
                <w:rFonts w:ascii="微軟正黑體" w:eastAsia="微軟正黑體" w:hAnsi="微軟正黑體"/>
                <w:color w:val="auto"/>
                <w:sz w:val="24"/>
                <w:szCs w:val="18"/>
              </w:rPr>
              <w:t>(TIB</w:t>
            </w:r>
            <w:r w:rsidRPr="00A00BCB">
              <w:rPr>
                <w:rFonts w:ascii="微軟正黑體" w:eastAsia="微軟正黑體" w:hAnsi="微軟正黑體"/>
                <w:color w:val="auto"/>
                <w:sz w:val="24"/>
                <w:szCs w:val="18"/>
              </w:rPr>
              <w:t>-Altered Trading</w:t>
            </w:r>
            <w:r w:rsidR="00357E5D" w:rsidRPr="00A00BCB">
              <w:rPr>
                <w:rFonts w:ascii="微軟正黑體" w:eastAsia="微軟正黑體" w:hAnsi="微軟正黑體"/>
                <w:color w:val="auto"/>
                <w:sz w:val="24"/>
                <w:szCs w:val="18"/>
              </w:rPr>
              <w:t xml:space="preserve"> Method</w:t>
            </w:r>
            <w:r w:rsidR="009B54BE" w:rsidRPr="00A00BCB">
              <w:rPr>
                <w:rFonts w:ascii="微軟正黑體" w:eastAsia="微軟正黑體" w:hAnsi="微軟正黑體"/>
                <w:color w:val="auto"/>
                <w:sz w:val="24"/>
                <w:szCs w:val="18"/>
              </w:rPr>
              <w:t>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FEC2D7" w14:textId="77777777" w:rsidR="00156B60" w:rsidRPr="00A42C84" w:rsidRDefault="00156B60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A42C84">
              <w:rPr>
                <w:rFonts w:ascii="微軟正黑體" w:eastAsia="微軟正黑體" w:hAnsi="微軟正黑體" w:hint="eastAsia"/>
                <w:color w:val="auto"/>
                <w:sz w:val="28"/>
              </w:rPr>
              <w:t>9(10)</w:t>
            </w:r>
          </w:p>
        </w:tc>
        <w:tc>
          <w:tcPr>
            <w:tcW w:w="1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85ACD6" w14:textId="77777777" w:rsidR="00156B60" w:rsidRPr="00A42C84" w:rsidRDefault="00156B60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A42C84">
              <w:rPr>
                <w:rFonts w:ascii="微軟正黑體" w:eastAsia="微軟正黑體" w:hAnsi="微軟正黑體" w:hint="eastAsia"/>
                <w:color w:val="auto"/>
                <w:sz w:val="28"/>
              </w:rPr>
              <w:t xml:space="preserve"> 63-  10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18447BD1" w14:textId="77777777" w:rsidR="00156B60" w:rsidRPr="00A42C84" w:rsidRDefault="00156B60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</w:p>
        </w:tc>
      </w:tr>
      <w:tr w:rsidR="00156B60" w:rsidRPr="00A42C84" w14:paraId="435C2268" w14:textId="77777777" w:rsidTr="00402BCA">
        <w:tc>
          <w:tcPr>
            <w:tcW w:w="399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747036" w14:textId="30683B13" w:rsidR="00156B60" w:rsidRPr="00A42C84" w:rsidRDefault="00A00BCB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974F53">
              <w:rPr>
                <w:rFonts w:ascii="標楷體" w:eastAsia="標楷體" w:hint="eastAsia"/>
                <w:sz w:val="28"/>
              </w:rPr>
              <w:t>空白</w:t>
            </w:r>
            <w:r w:rsidRPr="00614D12">
              <w:rPr>
                <w:rFonts w:ascii="微軟正黑體" w:eastAsia="微軟正黑體" w:hAnsi="微軟正黑體" w:hint="eastAsia"/>
                <w:color w:val="auto"/>
                <w:sz w:val="24"/>
                <w:szCs w:val="28"/>
              </w:rPr>
              <w:t>Spaces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01AA27" w14:textId="77777777" w:rsidR="00156B60" w:rsidRPr="00A42C84" w:rsidRDefault="00156B60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A42C84">
              <w:rPr>
                <w:rFonts w:ascii="微軟正黑體" w:eastAsia="微軟正黑體" w:hAnsi="微軟正黑體" w:hint="eastAsia"/>
                <w:color w:val="auto"/>
                <w:sz w:val="28"/>
              </w:rPr>
              <w:t>X(107)</w:t>
            </w:r>
          </w:p>
        </w:tc>
        <w:tc>
          <w:tcPr>
            <w:tcW w:w="1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E9482D" w14:textId="77777777" w:rsidR="00156B60" w:rsidRPr="00A42C84" w:rsidRDefault="00156B60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  <w:r w:rsidRPr="00A42C84">
              <w:rPr>
                <w:rFonts w:ascii="微軟正黑體" w:eastAsia="微軟正黑體" w:hAnsi="微軟正黑體" w:hint="eastAsia"/>
                <w:color w:val="auto"/>
                <w:sz w:val="28"/>
              </w:rPr>
              <w:t xml:space="preserve"> 73- 107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2F82AE0E" w14:textId="77777777" w:rsidR="00156B60" w:rsidRPr="00A42C84" w:rsidRDefault="00156B60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</w:p>
        </w:tc>
      </w:tr>
      <w:tr w:rsidR="00156B60" w:rsidRPr="00A42C84" w14:paraId="3E7FE229" w14:textId="77777777" w:rsidTr="00402BCA">
        <w:tc>
          <w:tcPr>
            <w:tcW w:w="9900" w:type="dxa"/>
            <w:gridSpan w:val="4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A0C905" w14:textId="77777777" w:rsidR="00156B60" w:rsidRPr="002B1E83" w:rsidRDefault="00156B60">
            <w:pPr>
              <w:jc w:val="both"/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</w:pPr>
            <w:r w:rsidRPr="002B1E83">
              <w:rPr>
                <w:rFonts w:ascii="微軟正黑體" w:eastAsia="微軟正黑體" w:hAnsi="微軟正黑體" w:hint="eastAsia"/>
                <w:color w:val="auto"/>
                <w:sz w:val="24"/>
                <w:szCs w:val="24"/>
              </w:rPr>
              <w:t>[</w:t>
            </w:r>
            <w:r w:rsidR="0016256D" w:rsidRPr="002B1E83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t>Note</w:t>
            </w:r>
            <w:r w:rsidRPr="002B1E83">
              <w:rPr>
                <w:rFonts w:ascii="微軟正黑體" w:eastAsia="微軟正黑體" w:hAnsi="微軟正黑體" w:hint="eastAsia"/>
                <w:color w:val="auto"/>
                <w:sz w:val="24"/>
                <w:szCs w:val="24"/>
              </w:rPr>
              <w:t>]</w:t>
            </w:r>
          </w:p>
          <w:p w14:paraId="28C61611" w14:textId="71144E0C" w:rsidR="002B1E83" w:rsidRPr="002B1E83" w:rsidRDefault="002B1E83" w:rsidP="00357E5D">
            <w:pPr>
              <w:widowControl w:val="0"/>
              <w:numPr>
                <w:ilvl w:val="0"/>
                <w:numId w:val="1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djustRightInd w:val="0"/>
              <w:spacing w:line="360" w:lineRule="atLeast"/>
              <w:jc w:val="both"/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</w:pPr>
            <w:r w:rsidRPr="002B1E83">
              <w:rPr>
                <w:rFonts w:ascii="微軟正黑體" w:eastAsia="微軟正黑體" w:hAnsi="微軟正黑體"/>
                <w:sz w:val="24"/>
                <w:szCs w:val="24"/>
              </w:rPr>
              <w:t>自</w:t>
            </w:r>
            <w:r w:rsidRPr="002B1E83">
              <w:rPr>
                <w:rFonts w:ascii="微軟正黑體" w:eastAsia="微軟正黑體" w:hAnsi="微軟正黑體" w:hint="eastAsia"/>
                <w:sz w:val="24"/>
                <w:szCs w:val="24"/>
              </w:rPr>
              <w:t>2021</w:t>
            </w:r>
            <w:r w:rsidRPr="002B1E83">
              <w:rPr>
                <w:rFonts w:ascii="微軟正黑體" w:eastAsia="微軟正黑體" w:hAnsi="微軟正黑體"/>
                <w:sz w:val="24"/>
                <w:szCs w:val="24"/>
              </w:rPr>
              <w:t>年6月28日起，新增創新板股票及創新板-變更交易方法股票相關成交資訊。</w:t>
            </w:r>
          </w:p>
          <w:p w14:paraId="734CAB77" w14:textId="5C223E8A" w:rsidR="00156B60" w:rsidRPr="002B1E83" w:rsidRDefault="0016256D" w:rsidP="002B1E8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djustRightInd w:val="0"/>
              <w:spacing w:line="360" w:lineRule="atLeast"/>
              <w:ind w:left="1320"/>
              <w:jc w:val="both"/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</w:pPr>
            <w:r w:rsidRPr="002B1E83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t xml:space="preserve">Trading information </w:t>
            </w:r>
            <w:r w:rsidR="00357E5D" w:rsidRPr="002B1E83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t xml:space="preserve">related to </w:t>
            </w:r>
            <w:r w:rsidRPr="002B1E83">
              <w:rPr>
                <w:rFonts w:ascii="微軟正黑體" w:eastAsia="微軟正黑體" w:hAnsi="微軟正黑體" w:hint="eastAsia"/>
                <w:color w:val="auto"/>
                <w:sz w:val="24"/>
                <w:szCs w:val="24"/>
              </w:rPr>
              <w:t>T</w:t>
            </w:r>
            <w:r w:rsidRPr="002B1E83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t>aiwan Innovation Board(TIB) and TIB under altered trading method</w:t>
            </w:r>
            <w:r w:rsidR="00357E5D" w:rsidRPr="002B1E83"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  <w:t xml:space="preserve"> are newly added on June 28, 2021. </w:t>
            </w:r>
          </w:p>
          <w:p w14:paraId="5F5AEE96" w14:textId="77777777" w:rsidR="00156B60" w:rsidRPr="00A42C84" w:rsidRDefault="00156B60">
            <w:pPr>
              <w:jc w:val="both"/>
              <w:rPr>
                <w:rFonts w:ascii="微軟正黑體" w:eastAsia="微軟正黑體" w:hAnsi="微軟正黑體"/>
                <w:color w:val="auto"/>
                <w:sz w:val="28"/>
              </w:rPr>
            </w:pPr>
          </w:p>
        </w:tc>
      </w:tr>
    </w:tbl>
    <w:p w14:paraId="4B14076D" w14:textId="77777777" w:rsidR="00156B60" w:rsidRPr="00614D12" w:rsidRDefault="00156B60" w:rsidP="00156B60">
      <w:pPr>
        <w:rPr>
          <w:color w:val="auto"/>
          <w:sz w:val="24"/>
        </w:rPr>
      </w:pPr>
    </w:p>
    <w:p w14:paraId="5A6DB3D7" w14:textId="77777777" w:rsidR="00156B60" w:rsidRPr="00614D12" w:rsidRDefault="00156B60" w:rsidP="00156B60">
      <w:pPr>
        <w:rPr>
          <w:color w:val="auto"/>
        </w:rPr>
      </w:pPr>
    </w:p>
    <w:p w14:paraId="3D9937BE" w14:textId="77777777" w:rsidR="00D07F5D" w:rsidRPr="00614D12" w:rsidRDefault="00D07F5D" w:rsidP="00E812D4">
      <w:pPr>
        <w:pStyle w:val="a8"/>
        <w:widowControl w:val="0"/>
        <w:ind w:leftChars="0" w:left="1200"/>
        <w:jc w:val="both"/>
        <w:rPr>
          <w:rFonts w:ascii="微軟正黑體" w:eastAsia="微軟正黑體" w:hAnsi="微軟正黑體" w:cs="標楷體"/>
          <w:color w:val="auto"/>
          <w:sz w:val="28"/>
          <w:szCs w:val="28"/>
        </w:rPr>
      </w:pPr>
    </w:p>
    <w:sectPr w:rsidR="00D07F5D" w:rsidRPr="00614D12" w:rsidSect="00C70CD7">
      <w:pgSz w:w="11906" w:h="16838"/>
      <w:pgMar w:top="720" w:right="720" w:bottom="720" w:left="720" w:header="851" w:footer="992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7B19F" w14:textId="77777777" w:rsidR="00F27BDD" w:rsidRDefault="00F27BDD" w:rsidP="00C1252D">
      <w:r>
        <w:separator/>
      </w:r>
    </w:p>
  </w:endnote>
  <w:endnote w:type="continuationSeparator" w:id="0">
    <w:p w14:paraId="2FFDFBE7" w14:textId="77777777" w:rsidR="00F27BDD" w:rsidRDefault="00F27BDD" w:rsidP="00C125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jhenhe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8E248" w14:textId="77777777" w:rsidR="00F27BDD" w:rsidRDefault="00F27BDD" w:rsidP="00C1252D">
      <w:r>
        <w:separator/>
      </w:r>
    </w:p>
  </w:footnote>
  <w:footnote w:type="continuationSeparator" w:id="0">
    <w:p w14:paraId="40755501" w14:textId="77777777" w:rsidR="00F27BDD" w:rsidRDefault="00F27BDD" w:rsidP="00C125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31468"/>
    <w:multiLevelType w:val="hybridMultilevel"/>
    <w:tmpl w:val="7BC00726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" w15:restartNumberingAfterBreak="0">
    <w:nsid w:val="01043115"/>
    <w:multiLevelType w:val="hybridMultilevel"/>
    <w:tmpl w:val="5BDC7D8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2961623"/>
    <w:multiLevelType w:val="hybridMultilevel"/>
    <w:tmpl w:val="7BC00726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 w15:restartNumberingAfterBreak="0">
    <w:nsid w:val="25295EB4"/>
    <w:multiLevelType w:val="hybridMultilevel"/>
    <w:tmpl w:val="40CE8C38"/>
    <w:lvl w:ilvl="0" w:tplc="8BCA31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" w15:restartNumberingAfterBreak="0">
    <w:nsid w:val="253D5EDC"/>
    <w:multiLevelType w:val="hybridMultilevel"/>
    <w:tmpl w:val="F29CCE5E"/>
    <w:lvl w:ilvl="0" w:tplc="5A445F56">
      <w:start w:val="1"/>
      <w:numFmt w:val="decimal"/>
      <w:lvlText w:val="%1."/>
      <w:lvlJc w:val="left"/>
      <w:pPr>
        <w:tabs>
          <w:tab w:val="num" w:pos="990"/>
        </w:tabs>
        <w:ind w:left="990" w:hanging="4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30"/>
        </w:tabs>
        <w:ind w:left="153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0"/>
        </w:tabs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70"/>
        </w:tabs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50"/>
        </w:tabs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30"/>
        </w:tabs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10"/>
        </w:tabs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90"/>
        </w:tabs>
        <w:ind w:left="4890" w:hanging="480"/>
      </w:pPr>
    </w:lvl>
  </w:abstractNum>
  <w:abstractNum w:abstractNumId="5" w15:restartNumberingAfterBreak="0">
    <w:nsid w:val="35443B06"/>
    <w:multiLevelType w:val="hybridMultilevel"/>
    <w:tmpl w:val="29528634"/>
    <w:lvl w:ilvl="0" w:tplc="5E625A50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0" w:hanging="480"/>
      </w:pPr>
    </w:lvl>
    <w:lvl w:ilvl="2" w:tplc="0409001B" w:tentative="1">
      <w:start w:val="1"/>
      <w:numFmt w:val="lowerRoman"/>
      <w:lvlText w:val="%3."/>
      <w:lvlJc w:val="right"/>
      <w:pPr>
        <w:ind w:left="2430" w:hanging="480"/>
      </w:pPr>
    </w:lvl>
    <w:lvl w:ilvl="3" w:tplc="0409000F" w:tentative="1">
      <w:start w:val="1"/>
      <w:numFmt w:val="decimal"/>
      <w:lvlText w:val="%4."/>
      <w:lvlJc w:val="left"/>
      <w:pPr>
        <w:ind w:left="29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0" w:hanging="480"/>
      </w:pPr>
    </w:lvl>
    <w:lvl w:ilvl="5" w:tplc="0409001B" w:tentative="1">
      <w:start w:val="1"/>
      <w:numFmt w:val="lowerRoman"/>
      <w:lvlText w:val="%6."/>
      <w:lvlJc w:val="right"/>
      <w:pPr>
        <w:ind w:left="3870" w:hanging="480"/>
      </w:pPr>
    </w:lvl>
    <w:lvl w:ilvl="6" w:tplc="0409000F" w:tentative="1">
      <w:start w:val="1"/>
      <w:numFmt w:val="decimal"/>
      <w:lvlText w:val="%7."/>
      <w:lvlJc w:val="left"/>
      <w:pPr>
        <w:ind w:left="43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0" w:hanging="480"/>
      </w:pPr>
    </w:lvl>
    <w:lvl w:ilvl="8" w:tplc="0409001B" w:tentative="1">
      <w:start w:val="1"/>
      <w:numFmt w:val="lowerRoman"/>
      <w:lvlText w:val="%9."/>
      <w:lvlJc w:val="right"/>
      <w:pPr>
        <w:ind w:left="5310" w:hanging="480"/>
      </w:pPr>
    </w:lvl>
  </w:abstractNum>
  <w:abstractNum w:abstractNumId="6" w15:restartNumberingAfterBreak="0">
    <w:nsid w:val="35F94219"/>
    <w:multiLevelType w:val="hybridMultilevel"/>
    <w:tmpl w:val="7164A07E"/>
    <w:lvl w:ilvl="0" w:tplc="DBAAAF02">
      <w:start w:val="1"/>
      <w:numFmt w:val="decimal"/>
      <w:lvlText w:val="%1."/>
      <w:lvlJc w:val="left"/>
      <w:pPr>
        <w:ind w:left="1320" w:hanging="360"/>
      </w:pPr>
      <w:rPr>
        <w:rFonts w:hAnsi="Times New Roman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>
      <w:start w:val="1"/>
      <w:numFmt w:val="decimal"/>
      <w:lvlText w:val="%4."/>
      <w:lvlJc w:val="left"/>
      <w:pPr>
        <w:ind w:left="2880" w:hanging="480"/>
      </w:pPr>
    </w:lvl>
    <w:lvl w:ilvl="4" w:tplc="04090019">
      <w:start w:val="1"/>
      <w:numFmt w:val="ideographTraditional"/>
      <w:lvlText w:val="%5、"/>
      <w:lvlJc w:val="left"/>
      <w:pPr>
        <w:ind w:left="3360" w:hanging="480"/>
      </w:pPr>
    </w:lvl>
    <w:lvl w:ilvl="5" w:tplc="0409001B">
      <w:start w:val="1"/>
      <w:numFmt w:val="lowerRoman"/>
      <w:lvlText w:val="%6."/>
      <w:lvlJc w:val="right"/>
      <w:pPr>
        <w:ind w:left="3840" w:hanging="480"/>
      </w:pPr>
    </w:lvl>
    <w:lvl w:ilvl="6" w:tplc="0409000F">
      <w:start w:val="1"/>
      <w:numFmt w:val="decimal"/>
      <w:lvlText w:val="%7."/>
      <w:lvlJc w:val="left"/>
      <w:pPr>
        <w:ind w:left="4320" w:hanging="480"/>
      </w:pPr>
    </w:lvl>
    <w:lvl w:ilvl="7" w:tplc="04090019">
      <w:start w:val="1"/>
      <w:numFmt w:val="ideographTraditional"/>
      <w:lvlText w:val="%8、"/>
      <w:lvlJc w:val="left"/>
      <w:pPr>
        <w:ind w:left="4800" w:hanging="480"/>
      </w:pPr>
    </w:lvl>
    <w:lvl w:ilvl="8" w:tplc="0409001B">
      <w:start w:val="1"/>
      <w:numFmt w:val="lowerRoman"/>
      <w:lvlText w:val="%9."/>
      <w:lvlJc w:val="right"/>
      <w:pPr>
        <w:ind w:left="5280" w:hanging="480"/>
      </w:pPr>
    </w:lvl>
  </w:abstractNum>
  <w:abstractNum w:abstractNumId="7" w15:restartNumberingAfterBreak="0">
    <w:nsid w:val="360B0891"/>
    <w:multiLevelType w:val="hybridMultilevel"/>
    <w:tmpl w:val="F530D0A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36B74DA3"/>
    <w:multiLevelType w:val="hybridMultilevel"/>
    <w:tmpl w:val="4612B0B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A253299"/>
    <w:multiLevelType w:val="hybridMultilevel"/>
    <w:tmpl w:val="40CE8C38"/>
    <w:lvl w:ilvl="0" w:tplc="8BCA31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0" w15:restartNumberingAfterBreak="0">
    <w:nsid w:val="53582AE0"/>
    <w:multiLevelType w:val="hybridMultilevel"/>
    <w:tmpl w:val="D1DEF0F2"/>
    <w:lvl w:ilvl="0" w:tplc="86C01A4A">
      <w:numFmt w:val="bullet"/>
      <w:lvlText w:val="●"/>
      <w:lvlJc w:val="left"/>
      <w:pPr>
        <w:ind w:left="360" w:hanging="360"/>
      </w:pPr>
      <w:rPr>
        <w:rFonts w:ascii="微軟正黑體" w:eastAsia="微軟正黑體" w:hAnsi="微軟正黑體" w:cs="標楷體" w:hint="eastAsia"/>
        <w:b w:val="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57A47C48"/>
    <w:multiLevelType w:val="hybridMultilevel"/>
    <w:tmpl w:val="75C2FBB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1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3" w:tplc="0409000B">
      <w:start w:val="1"/>
      <w:numFmt w:val="bullet"/>
      <w:lvlText w:val="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5CA444B5"/>
    <w:multiLevelType w:val="hybridMultilevel"/>
    <w:tmpl w:val="7BC00726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3" w15:restartNumberingAfterBreak="0">
    <w:nsid w:val="6E270D15"/>
    <w:multiLevelType w:val="hybridMultilevel"/>
    <w:tmpl w:val="37203A6C"/>
    <w:lvl w:ilvl="0" w:tplc="5E625A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73D44C56"/>
    <w:multiLevelType w:val="hybridMultilevel"/>
    <w:tmpl w:val="9BB856F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7DC82338"/>
    <w:multiLevelType w:val="hybridMultilevel"/>
    <w:tmpl w:val="BEB84662"/>
    <w:lvl w:ilvl="0" w:tplc="5E625A50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0" w:hanging="480"/>
      </w:pPr>
    </w:lvl>
    <w:lvl w:ilvl="2" w:tplc="0409001B" w:tentative="1">
      <w:start w:val="1"/>
      <w:numFmt w:val="lowerRoman"/>
      <w:lvlText w:val="%3."/>
      <w:lvlJc w:val="right"/>
      <w:pPr>
        <w:ind w:left="2430" w:hanging="480"/>
      </w:pPr>
    </w:lvl>
    <w:lvl w:ilvl="3" w:tplc="0409000F" w:tentative="1">
      <w:start w:val="1"/>
      <w:numFmt w:val="decimal"/>
      <w:lvlText w:val="%4."/>
      <w:lvlJc w:val="left"/>
      <w:pPr>
        <w:ind w:left="29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0" w:hanging="480"/>
      </w:pPr>
    </w:lvl>
    <w:lvl w:ilvl="5" w:tplc="0409001B" w:tentative="1">
      <w:start w:val="1"/>
      <w:numFmt w:val="lowerRoman"/>
      <w:lvlText w:val="%6."/>
      <w:lvlJc w:val="right"/>
      <w:pPr>
        <w:ind w:left="3870" w:hanging="480"/>
      </w:pPr>
    </w:lvl>
    <w:lvl w:ilvl="6" w:tplc="0409000F" w:tentative="1">
      <w:start w:val="1"/>
      <w:numFmt w:val="decimal"/>
      <w:lvlText w:val="%7."/>
      <w:lvlJc w:val="left"/>
      <w:pPr>
        <w:ind w:left="43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0" w:hanging="480"/>
      </w:pPr>
    </w:lvl>
    <w:lvl w:ilvl="8" w:tplc="0409001B" w:tentative="1">
      <w:start w:val="1"/>
      <w:numFmt w:val="lowerRoman"/>
      <w:lvlText w:val="%9."/>
      <w:lvlJc w:val="right"/>
      <w:pPr>
        <w:ind w:left="5310" w:hanging="480"/>
      </w:pPr>
    </w:lvl>
  </w:abstractNum>
  <w:abstractNum w:abstractNumId="16" w15:restartNumberingAfterBreak="0">
    <w:nsid w:val="7F4C4EC2"/>
    <w:multiLevelType w:val="hybridMultilevel"/>
    <w:tmpl w:val="7616C98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800687328">
    <w:abstractNumId w:val="1"/>
  </w:num>
  <w:num w:numId="2" w16cid:durableId="1250890999">
    <w:abstractNumId w:val="7"/>
  </w:num>
  <w:num w:numId="3" w16cid:durableId="900552968">
    <w:abstractNumId w:val="8"/>
  </w:num>
  <w:num w:numId="4" w16cid:durableId="187258046">
    <w:abstractNumId w:val="2"/>
  </w:num>
  <w:num w:numId="5" w16cid:durableId="2107260623">
    <w:abstractNumId w:val="0"/>
  </w:num>
  <w:num w:numId="6" w16cid:durableId="1380400765">
    <w:abstractNumId w:val="12"/>
  </w:num>
  <w:num w:numId="7" w16cid:durableId="1327322968">
    <w:abstractNumId w:val="10"/>
  </w:num>
  <w:num w:numId="8" w16cid:durableId="1723939654">
    <w:abstractNumId w:val="16"/>
  </w:num>
  <w:num w:numId="9" w16cid:durableId="1363483132">
    <w:abstractNumId w:val="11"/>
  </w:num>
  <w:num w:numId="10" w16cid:durableId="192573985">
    <w:abstractNumId w:val="14"/>
  </w:num>
  <w:num w:numId="11" w16cid:durableId="2118599238">
    <w:abstractNumId w:val="9"/>
  </w:num>
  <w:num w:numId="12" w16cid:durableId="974025459">
    <w:abstractNumId w:val="3"/>
  </w:num>
  <w:num w:numId="13" w16cid:durableId="244230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4648729">
    <w:abstractNumId w:val="4"/>
  </w:num>
  <w:num w:numId="15" w16cid:durableId="10303649">
    <w:abstractNumId w:val="13"/>
  </w:num>
  <w:num w:numId="16" w16cid:durableId="1884243882">
    <w:abstractNumId w:val="15"/>
  </w:num>
  <w:num w:numId="17" w16cid:durableId="8635944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DE6"/>
    <w:rsid w:val="000050F0"/>
    <w:rsid w:val="000060C3"/>
    <w:rsid w:val="000259F0"/>
    <w:rsid w:val="000344EE"/>
    <w:rsid w:val="00044966"/>
    <w:rsid w:val="000524E5"/>
    <w:rsid w:val="00056A67"/>
    <w:rsid w:val="00080EAA"/>
    <w:rsid w:val="00092620"/>
    <w:rsid w:val="000A2FCD"/>
    <w:rsid w:val="000A37C6"/>
    <w:rsid w:val="000C0CE0"/>
    <w:rsid w:val="000D1DE6"/>
    <w:rsid w:val="000D292B"/>
    <w:rsid w:val="000E0F15"/>
    <w:rsid w:val="000E47CB"/>
    <w:rsid w:val="000E4DD6"/>
    <w:rsid w:val="000E58AC"/>
    <w:rsid w:val="000F4E67"/>
    <w:rsid w:val="00122049"/>
    <w:rsid w:val="0012504B"/>
    <w:rsid w:val="00146EAA"/>
    <w:rsid w:val="00156B60"/>
    <w:rsid w:val="00157224"/>
    <w:rsid w:val="0016256D"/>
    <w:rsid w:val="00171C24"/>
    <w:rsid w:val="00172869"/>
    <w:rsid w:val="00176158"/>
    <w:rsid w:val="00187DBF"/>
    <w:rsid w:val="001A2528"/>
    <w:rsid w:val="001B21B8"/>
    <w:rsid w:val="001D2FB4"/>
    <w:rsid w:val="001F5932"/>
    <w:rsid w:val="001F7B44"/>
    <w:rsid w:val="002035F1"/>
    <w:rsid w:val="0020642D"/>
    <w:rsid w:val="00220055"/>
    <w:rsid w:val="00232205"/>
    <w:rsid w:val="00232FD3"/>
    <w:rsid w:val="002510C6"/>
    <w:rsid w:val="00277FE3"/>
    <w:rsid w:val="00291E46"/>
    <w:rsid w:val="002A5B6A"/>
    <w:rsid w:val="002B1E83"/>
    <w:rsid w:val="002C48FA"/>
    <w:rsid w:val="002C7E80"/>
    <w:rsid w:val="002E122F"/>
    <w:rsid w:val="002E400A"/>
    <w:rsid w:val="002E4534"/>
    <w:rsid w:val="002F4F23"/>
    <w:rsid w:val="00305AB1"/>
    <w:rsid w:val="003175C6"/>
    <w:rsid w:val="003266D9"/>
    <w:rsid w:val="003354F6"/>
    <w:rsid w:val="00357E5D"/>
    <w:rsid w:val="00386467"/>
    <w:rsid w:val="00391C0A"/>
    <w:rsid w:val="003C4E65"/>
    <w:rsid w:val="003E1A9A"/>
    <w:rsid w:val="00402BCA"/>
    <w:rsid w:val="004065DE"/>
    <w:rsid w:val="00417B72"/>
    <w:rsid w:val="0042469B"/>
    <w:rsid w:val="00424A20"/>
    <w:rsid w:val="00442CFB"/>
    <w:rsid w:val="00453460"/>
    <w:rsid w:val="004540A5"/>
    <w:rsid w:val="0045669B"/>
    <w:rsid w:val="004617CD"/>
    <w:rsid w:val="00462B33"/>
    <w:rsid w:val="00463D99"/>
    <w:rsid w:val="00464BC6"/>
    <w:rsid w:val="0047540B"/>
    <w:rsid w:val="00477CD6"/>
    <w:rsid w:val="004842D4"/>
    <w:rsid w:val="004A4159"/>
    <w:rsid w:val="004C09BF"/>
    <w:rsid w:val="004D0741"/>
    <w:rsid w:val="00536B6B"/>
    <w:rsid w:val="0054131B"/>
    <w:rsid w:val="00542F57"/>
    <w:rsid w:val="00551F63"/>
    <w:rsid w:val="00561244"/>
    <w:rsid w:val="00580CF2"/>
    <w:rsid w:val="005848B5"/>
    <w:rsid w:val="00594961"/>
    <w:rsid w:val="005B02AD"/>
    <w:rsid w:val="005B078C"/>
    <w:rsid w:val="005B2FE2"/>
    <w:rsid w:val="005B4ADC"/>
    <w:rsid w:val="005C059E"/>
    <w:rsid w:val="005D0BCB"/>
    <w:rsid w:val="005D2877"/>
    <w:rsid w:val="005E7760"/>
    <w:rsid w:val="00607121"/>
    <w:rsid w:val="0061470B"/>
    <w:rsid w:val="00614D12"/>
    <w:rsid w:val="00645F43"/>
    <w:rsid w:val="00651CF6"/>
    <w:rsid w:val="0065331E"/>
    <w:rsid w:val="006533E0"/>
    <w:rsid w:val="006618E5"/>
    <w:rsid w:val="00664E5E"/>
    <w:rsid w:val="006825B7"/>
    <w:rsid w:val="006952BD"/>
    <w:rsid w:val="006B4A2A"/>
    <w:rsid w:val="006D185B"/>
    <w:rsid w:val="006D2ECB"/>
    <w:rsid w:val="006E6295"/>
    <w:rsid w:val="00700F3E"/>
    <w:rsid w:val="00737290"/>
    <w:rsid w:val="00745E4F"/>
    <w:rsid w:val="0074693B"/>
    <w:rsid w:val="00761777"/>
    <w:rsid w:val="00761C80"/>
    <w:rsid w:val="007767A3"/>
    <w:rsid w:val="00777199"/>
    <w:rsid w:val="0078479F"/>
    <w:rsid w:val="007A095B"/>
    <w:rsid w:val="007A0DCE"/>
    <w:rsid w:val="007E546D"/>
    <w:rsid w:val="007F47CE"/>
    <w:rsid w:val="007F59B3"/>
    <w:rsid w:val="007F60B5"/>
    <w:rsid w:val="008073F6"/>
    <w:rsid w:val="00815E47"/>
    <w:rsid w:val="00821601"/>
    <w:rsid w:val="00821783"/>
    <w:rsid w:val="00831AC3"/>
    <w:rsid w:val="008433A3"/>
    <w:rsid w:val="00853F9E"/>
    <w:rsid w:val="00865C37"/>
    <w:rsid w:val="00870FC8"/>
    <w:rsid w:val="00876EFC"/>
    <w:rsid w:val="008820CC"/>
    <w:rsid w:val="00886AAA"/>
    <w:rsid w:val="00897094"/>
    <w:rsid w:val="008F41A3"/>
    <w:rsid w:val="009038C1"/>
    <w:rsid w:val="009218B4"/>
    <w:rsid w:val="00926CB5"/>
    <w:rsid w:val="009427A6"/>
    <w:rsid w:val="00946391"/>
    <w:rsid w:val="00961066"/>
    <w:rsid w:val="00964766"/>
    <w:rsid w:val="00965EEE"/>
    <w:rsid w:val="00966EF1"/>
    <w:rsid w:val="00976143"/>
    <w:rsid w:val="00977BA9"/>
    <w:rsid w:val="00982245"/>
    <w:rsid w:val="00984B6D"/>
    <w:rsid w:val="009853D6"/>
    <w:rsid w:val="009970C2"/>
    <w:rsid w:val="009B30FA"/>
    <w:rsid w:val="009B54BE"/>
    <w:rsid w:val="009C47C2"/>
    <w:rsid w:val="009C57BF"/>
    <w:rsid w:val="009C7952"/>
    <w:rsid w:val="009D267A"/>
    <w:rsid w:val="009E36B3"/>
    <w:rsid w:val="009E54F5"/>
    <w:rsid w:val="009E68E2"/>
    <w:rsid w:val="009E718E"/>
    <w:rsid w:val="00A00BCB"/>
    <w:rsid w:val="00A162ED"/>
    <w:rsid w:val="00A172FB"/>
    <w:rsid w:val="00A26E45"/>
    <w:rsid w:val="00A41AE6"/>
    <w:rsid w:val="00A42C84"/>
    <w:rsid w:val="00A51EDE"/>
    <w:rsid w:val="00A71194"/>
    <w:rsid w:val="00A84648"/>
    <w:rsid w:val="00AA3EF6"/>
    <w:rsid w:val="00AA5080"/>
    <w:rsid w:val="00AB4029"/>
    <w:rsid w:val="00AC7109"/>
    <w:rsid w:val="00AD2044"/>
    <w:rsid w:val="00AF1763"/>
    <w:rsid w:val="00B00860"/>
    <w:rsid w:val="00B324D3"/>
    <w:rsid w:val="00B36D86"/>
    <w:rsid w:val="00B70CE6"/>
    <w:rsid w:val="00B8363A"/>
    <w:rsid w:val="00B90A4B"/>
    <w:rsid w:val="00B94DDA"/>
    <w:rsid w:val="00BD3C30"/>
    <w:rsid w:val="00BD4CA7"/>
    <w:rsid w:val="00BE3215"/>
    <w:rsid w:val="00BF19C7"/>
    <w:rsid w:val="00BF286B"/>
    <w:rsid w:val="00BF7C7F"/>
    <w:rsid w:val="00C01607"/>
    <w:rsid w:val="00C0194A"/>
    <w:rsid w:val="00C1252D"/>
    <w:rsid w:val="00C15909"/>
    <w:rsid w:val="00C33965"/>
    <w:rsid w:val="00C43D87"/>
    <w:rsid w:val="00C51EB2"/>
    <w:rsid w:val="00C54E80"/>
    <w:rsid w:val="00C6079A"/>
    <w:rsid w:val="00C61C24"/>
    <w:rsid w:val="00C70CD7"/>
    <w:rsid w:val="00C824DE"/>
    <w:rsid w:val="00CB707E"/>
    <w:rsid w:val="00CC2C61"/>
    <w:rsid w:val="00CD35F6"/>
    <w:rsid w:val="00CD5592"/>
    <w:rsid w:val="00CE2CB2"/>
    <w:rsid w:val="00D07F5D"/>
    <w:rsid w:val="00D14E97"/>
    <w:rsid w:val="00D17C65"/>
    <w:rsid w:val="00D63C92"/>
    <w:rsid w:val="00D7282A"/>
    <w:rsid w:val="00D7648C"/>
    <w:rsid w:val="00D812DC"/>
    <w:rsid w:val="00D83D0D"/>
    <w:rsid w:val="00D93091"/>
    <w:rsid w:val="00D93C08"/>
    <w:rsid w:val="00DB4038"/>
    <w:rsid w:val="00DD4A57"/>
    <w:rsid w:val="00DF4697"/>
    <w:rsid w:val="00E16661"/>
    <w:rsid w:val="00E17A1B"/>
    <w:rsid w:val="00E279EB"/>
    <w:rsid w:val="00E42978"/>
    <w:rsid w:val="00E72D5A"/>
    <w:rsid w:val="00E812D4"/>
    <w:rsid w:val="00E82058"/>
    <w:rsid w:val="00E84F94"/>
    <w:rsid w:val="00E87DB4"/>
    <w:rsid w:val="00E914AD"/>
    <w:rsid w:val="00E93238"/>
    <w:rsid w:val="00EA4540"/>
    <w:rsid w:val="00EA6D6C"/>
    <w:rsid w:val="00ED4C40"/>
    <w:rsid w:val="00ED7B5A"/>
    <w:rsid w:val="00F24E14"/>
    <w:rsid w:val="00F275BA"/>
    <w:rsid w:val="00F27BDD"/>
    <w:rsid w:val="00F36278"/>
    <w:rsid w:val="00F6114E"/>
    <w:rsid w:val="00F75EC7"/>
    <w:rsid w:val="00FB0160"/>
    <w:rsid w:val="00FB7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192CFD"/>
  <w15:docId w15:val="{7EC09976-8E23-45A1-8C22-2DC2A18C1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pBdr>
        <w:top w:val="nil"/>
        <w:left w:val="nil"/>
        <w:bottom w:val="nil"/>
        <w:right w:val="nil"/>
        <w:between w:val="nil"/>
      </w:pBdr>
    </w:pPr>
    <w:rPr>
      <w:color w:val="000000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pPr>
      <w:pBdr>
        <w:top w:val="nil"/>
        <w:left w:val="nil"/>
        <w:bottom w:val="nil"/>
        <w:right w:val="nil"/>
        <w:between w:val="nil"/>
      </w:pBdr>
    </w:pPr>
    <w:rPr>
      <w:color w:val="00000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7">
    <w:name w:val="Table Grid"/>
    <w:basedOn w:val="a1"/>
    <w:uiPriority w:val="39"/>
    <w:rsid w:val="00C70C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56A67"/>
    <w:pPr>
      <w:ind w:leftChars="200" w:left="480"/>
    </w:pPr>
  </w:style>
  <w:style w:type="paragraph" w:styleId="a9">
    <w:name w:val="header"/>
    <w:basedOn w:val="a"/>
    <w:link w:val="aa"/>
    <w:uiPriority w:val="99"/>
    <w:unhideWhenUsed/>
    <w:rsid w:val="00C1252D"/>
    <w:pPr>
      <w:tabs>
        <w:tab w:val="center" w:pos="4153"/>
        <w:tab w:val="right" w:pos="8306"/>
      </w:tabs>
      <w:snapToGrid w:val="0"/>
    </w:pPr>
  </w:style>
  <w:style w:type="character" w:customStyle="1" w:styleId="aa">
    <w:name w:val="頁首 字元"/>
    <w:basedOn w:val="a0"/>
    <w:link w:val="a9"/>
    <w:uiPriority w:val="99"/>
    <w:rsid w:val="00C1252D"/>
  </w:style>
  <w:style w:type="paragraph" w:styleId="ab">
    <w:name w:val="footer"/>
    <w:basedOn w:val="a"/>
    <w:link w:val="ac"/>
    <w:uiPriority w:val="99"/>
    <w:unhideWhenUsed/>
    <w:rsid w:val="00C1252D"/>
    <w:pPr>
      <w:tabs>
        <w:tab w:val="center" w:pos="4153"/>
        <w:tab w:val="right" w:pos="8306"/>
      </w:tabs>
      <w:snapToGrid w:val="0"/>
    </w:pPr>
  </w:style>
  <w:style w:type="character" w:customStyle="1" w:styleId="ac">
    <w:name w:val="頁尾 字元"/>
    <w:basedOn w:val="a0"/>
    <w:link w:val="ab"/>
    <w:uiPriority w:val="99"/>
    <w:rsid w:val="00C1252D"/>
  </w:style>
  <w:style w:type="paragraph" w:styleId="ad">
    <w:name w:val="Note Heading"/>
    <w:basedOn w:val="a"/>
    <w:next w:val="a"/>
    <w:link w:val="ae"/>
    <w:semiHidden/>
    <w:rsid w:val="004540A5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djustRightInd w:val="0"/>
      <w:spacing w:line="360" w:lineRule="atLeast"/>
      <w:jc w:val="center"/>
      <w:textAlignment w:val="baseline"/>
    </w:pPr>
    <w:rPr>
      <w:rFonts w:ascii="標楷體" w:eastAsia="標楷體"/>
      <w:color w:val="auto"/>
      <w:sz w:val="28"/>
    </w:rPr>
  </w:style>
  <w:style w:type="character" w:customStyle="1" w:styleId="ae">
    <w:name w:val="註釋標題 字元"/>
    <w:link w:val="ad"/>
    <w:semiHidden/>
    <w:rsid w:val="004540A5"/>
    <w:rPr>
      <w:rFonts w:ascii="標楷體" w:eastAsia="標楷體"/>
      <w:color w:val="auto"/>
      <w:sz w:val="28"/>
    </w:rPr>
  </w:style>
  <w:style w:type="paragraph" w:styleId="af">
    <w:name w:val="Plain Text"/>
    <w:basedOn w:val="a"/>
    <w:link w:val="af0"/>
    <w:semiHidden/>
    <w:rsid w:val="00D93091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細明體" w:eastAsia="細明體" w:hAnsi="Courier New" w:cs="Courier New"/>
      <w:color w:val="auto"/>
      <w:kern w:val="2"/>
      <w:sz w:val="24"/>
      <w:szCs w:val="24"/>
    </w:rPr>
  </w:style>
  <w:style w:type="character" w:customStyle="1" w:styleId="af0">
    <w:name w:val="純文字 字元"/>
    <w:link w:val="af"/>
    <w:semiHidden/>
    <w:rsid w:val="00D93091"/>
    <w:rPr>
      <w:rFonts w:ascii="細明體" w:eastAsia="細明體" w:hAnsi="Courier New" w:cs="Courier New"/>
      <w:color w:val="auto"/>
      <w:kern w:val="2"/>
      <w:sz w:val="24"/>
      <w:szCs w:val="24"/>
    </w:rPr>
  </w:style>
  <w:style w:type="character" w:styleId="af1">
    <w:name w:val="annotation reference"/>
    <w:uiPriority w:val="99"/>
    <w:semiHidden/>
    <w:unhideWhenUsed/>
    <w:rsid w:val="000344EE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0344EE"/>
  </w:style>
  <w:style w:type="character" w:customStyle="1" w:styleId="af3">
    <w:name w:val="註解文字 字元"/>
    <w:basedOn w:val="a0"/>
    <w:link w:val="af2"/>
    <w:uiPriority w:val="99"/>
    <w:semiHidden/>
    <w:rsid w:val="000344EE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0344EE"/>
    <w:rPr>
      <w:b/>
      <w:bCs/>
    </w:rPr>
  </w:style>
  <w:style w:type="character" w:customStyle="1" w:styleId="af5">
    <w:name w:val="註解主旨 字元"/>
    <w:link w:val="af4"/>
    <w:uiPriority w:val="99"/>
    <w:semiHidden/>
    <w:rsid w:val="000344EE"/>
    <w:rPr>
      <w:b/>
      <w:bCs/>
    </w:rPr>
  </w:style>
  <w:style w:type="paragraph" w:styleId="af6">
    <w:name w:val="Balloon Text"/>
    <w:basedOn w:val="a"/>
    <w:link w:val="af7"/>
    <w:uiPriority w:val="99"/>
    <w:semiHidden/>
    <w:unhideWhenUsed/>
    <w:rsid w:val="000344EE"/>
    <w:rPr>
      <w:rFonts w:ascii="Calibri" w:hAnsi="Calibri"/>
      <w:sz w:val="18"/>
      <w:szCs w:val="18"/>
    </w:rPr>
  </w:style>
  <w:style w:type="character" w:customStyle="1" w:styleId="af7">
    <w:name w:val="註解方塊文字 字元"/>
    <w:link w:val="af6"/>
    <w:uiPriority w:val="99"/>
    <w:semiHidden/>
    <w:rsid w:val="000344EE"/>
    <w:rPr>
      <w:rFonts w:ascii="Calibri" w:eastAsia="新細明體" w:hAnsi="Calibri" w:cs="Times New Roman"/>
      <w:sz w:val="18"/>
      <w:szCs w:val="18"/>
    </w:rPr>
  </w:style>
  <w:style w:type="character" w:styleId="af8">
    <w:name w:val="Hyperlink"/>
    <w:uiPriority w:val="99"/>
    <w:unhideWhenUsed/>
    <w:rsid w:val="000344EE"/>
    <w:rPr>
      <w:color w:val="0000FF"/>
      <w:u w:val="single"/>
    </w:rPr>
  </w:style>
  <w:style w:type="character" w:styleId="af9">
    <w:name w:val="FollowedHyperlink"/>
    <w:uiPriority w:val="99"/>
    <w:semiHidden/>
    <w:unhideWhenUsed/>
    <w:rsid w:val="00424A20"/>
    <w:rPr>
      <w:color w:val="800080"/>
      <w:u w:val="single"/>
    </w:rPr>
  </w:style>
  <w:style w:type="paragraph" w:customStyle="1" w:styleId="Default">
    <w:name w:val="Default"/>
    <w:rsid w:val="005B078C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22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63A2CE-D443-440D-B88F-22513B022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35</Pages>
  <Words>4631</Words>
  <Characters>26398</Characters>
  <Application>Microsoft Office Word</Application>
  <DocSecurity>0</DocSecurity>
  <Lines>219</Lines>
  <Paragraphs>61</Paragraphs>
  <ScaleCrop>false</ScaleCrop>
  <Company>TWSE 臺灣證券交易所</Company>
  <LinksUpToDate>false</LinksUpToDate>
  <CharactersWithSpaces>30968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湯皓如</dc:creator>
  <cp:keywords/>
  <cp:lastModifiedBy>朱芷宜</cp:lastModifiedBy>
  <cp:revision>17</cp:revision>
  <cp:lastPrinted>2018-11-28T07:21:00Z</cp:lastPrinted>
  <dcterms:created xsi:type="dcterms:W3CDTF">2026-06-08T08:01:00Z</dcterms:created>
  <dcterms:modified xsi:type="dcterms:W3CDTF">2026-06-10T06:13:00Z</dcterms:modified>
</cp:coreProperties>
</file>