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318810C8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57D00" w:rsidRPr="00D57D00">
        <w:rPr>
          <w:rFonts w:ascii="微軟正黑體" w:eastAsia="微軟正黑體" w:hAnsi="微軟正黑體" w:cs="標楷體" w:hint="eastAsia"/>
          <w:sz w:val="28"/>
          <w:szCs w:val="28"/>
        </w:rPr>
        <w:t>借券餘額表</w:t>
      </w:r>
    </w:p>
    <w:p w14:paraId="4807E5DA" w14:textId="6D9BA54B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C04A9" w:rsidRPr="002C04A9">
        <w:rPr>
          <w:rFonts w:ascii="微軟正黑體" w:eastAsia="微軟正黑體" w:hAnsi="微軟正黑體" w:cs="標楷體"/>
          <w:sz w:val="28"/>
          <w:szCs w:val="28"/>
        </w:rPr>
        <w:t>Securities Borrowing &amp; Lending Balances</w:t>
      </w:r>
    </w:p>
    <w:p w14:paraId="7209A9E5" w14:textId="445F84F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C04A9" w:rsidRPr="002C04A9">
        <w:rPr>
          <w:rFonts w:ascii="微軟正黑體" w:eastAsia="微軟正黑體" w:hAnsi="微軟正黑體" w:cs="標楷體"/>
          <w:color w:val="FF0000"/>
          <w:sz w:val="28"/>
          <w:szCs w:val="28"/>
        </w:rPr>
        <w:t>TWT72U</w:t>
      </w:r>
    </w:p>
    <w:p w14:paraId="77C79DE4" w14:textId="0F2AA0A8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72A6B">
        <w:rPr>
          <w:rFonts w:ascii="微軟正黑體" w:eastAsia="微軟正黑體" w:hAnsi="微軟正黑體" w:cs="標楷體"/>
          <w:sz w:val="28"/>
          <w:szCs w:val="28"/>
        </w:rPr>
        <w:t>1</w:t>
      </w:r>
      <w:r w:rsidR="00B76A3C">
        <w:rPr>
          <w:rFonts w:ascii="微軟正黑體" w:eastAsia="微軟正黑體" w:hAnsi="微軟正黑體" w:cs="標楷體" w:hint="eastAsia"/>
          <w:sz w:val="28"/>
          <w:szCs w:val="28"/>
        </w:rPr>
        <w:t>5</w:t>
      </w:r>
      <w:r w:rsidR="00D13B06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E047623" w:rsidR="00156DD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系統別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ystem</w:t>
            </w:r>
          </w:p>
        </w:tc>
        <w:tc>
          <w:tcPr>
            <w:tcW w:w="1468" w:type="dxa"/>
          </w:tcPr>
          <w:p w14:paraId="341D372D" w14:textId="3727DD0A" w:rsidR="00156DD6" w:rsidRPr="00C70CD7" w:rsidRDefault="00653AA2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 w:rsidR="00156DD6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1CDDA4B5" w:rsidR="00156DD6" w:rsidRPr="00C70CD7" w:rsidRDefault="006A0B5C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1 – </w:t>
            </w:r>
            <w:r w:rsidR="00653AA2"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14:paraId="0889476F" w14:textId="326B9388" w:rsidR="00653AA2" w:rsidRDefault="00653AA2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/>
                <w:sz w:val="28"/>
                <w:szCs w:val="28"/>
              </w:rPr>
              <w:t>NLB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: </w:t>
            </w: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證商/證金營業處所借券餘額表</w:t>
            </w:r>
          </w:p>
          <w:p w14:paraId="6F1810AA" w14:textId="72D1C46D" w:rsidR="00653AA2" w:rsidRDefault="00653AA2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/>
                <w:sz w:val="28"/>
                <w:szCs w:val="28"/>
              </w:rPr>
              <w:t>SLB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: </w:t>
            </w: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證交所借券系統借券餘額表</w:t>
            </w:r>
          </w:p>
          <w:p w14:paraId="5F646913" w14:textId="667550B3" w:rsidR="00156DD6" w:rsidRPr="00C70CD7" w:rsidRDefault="00653AA2" w:rsidP="00653AA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/>
                <w:sz w:val="28"/>
                <w:szCs w:val="28"/>
              </w:rPr>
              <w:t>LON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: </w:t>
            </w: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證商/證金證券借貸專戶自證交所借券系統借券餘額表</w:t>
            </w:r>
          </w:p>
        </w:tc>
      </w:tr>
      <w:tr w:rsidR="00D13B06" w:rsidRPr="00C70CD7" w14:paraId="277D6663" w14:textId="77777777" w:rsidTr="00F86ADE">
        <w:tc>
          <w:tcPr>
            <w:tcW w:w="3805" w:type="dxa"/>
          </w:tcPr>
          <w:p w14:paraId="09236D7A" w14:textId="7ADD5EBA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標的證券代號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 Code</w:t>
            </w:r>
          </w:p>
        </w:tc>
        <w:tc>
          <w:tcPr>
            <w:tcW w:w="1468" w:type="dxa"/>
          </w:tcPr>
          <w:p w14:paraId="2F2B8A02" w14:textId="1B4F4D1D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345A3A68" w14:textId="0FBD6433" w:rsidR="00D13B06" w:rsidRDefault="00B9786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4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47F6CCB" w14:textId="637F72B3" w:rsidR="00D13B06" w:rsidRPr="005D0FFB" w:rsidRDefault="003058B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76A3C">
              <w:rPr>
                <w:rFonts w:ascii="微軟正黑體" w:eastAsia="微軟正黑體" w:hAnsi="微軟正黑體" w:cs="標楷體" w:hint="eastAsia"/>
                <w:sz w:val="28"/>
                <w:szCs w:val="28"/>
                <w:highlight w:val="yellow"/>
              </w:rPr>
              <w:t>999999</w:t>
            </w:r>
            <w:r w:rsidRPr="00B76A3C">
              <w:rPr>
                <w:rFonts w:ascii="微軟正黑體" w:eastAsia="微軟正黑體" w:hAnsi="微軟正黑體" w:cs="標楷體"/>
                <w:sz w:val="28"/>
                <w:szCs w:val="28"/>
                <w:highlight w:val="yellow"/>
              </w:rPr>
              <w:t>:</w:t>
            </w:r>
            <w:r w:rsidRPr="00B76A3C">
              <w:rPr>
                <w:rFonts w:ascii="微軟正黑體" w:eastAsia="微軟正黑體" w:hAnsi="微軟正黑體" w:cs="標楷體" w:hint="eastAsia"/>
                <w:sz w:val="28"/>
                <w:szCs w:val="28"/>
                <w:highlight w:val="yellow"/>
              </w:rPr>
              <w:t>合計</w:t>
            </w:r>
          </w:p>
        </w:tc>
      </w:tr>
      <w:tr w:rsidR="00D13B06" w:rsidRPr="00C70CD7" w14:paraId="4A9EBA58" w14:textId="77777777" w:rsidTr="00F86ADE">
        <w:tc>
          <w:tcPr>
            <w:tcW w:w="3805" w:type="dxa"/>
          </w:tcPr>
          <w:p w14:paraId="18AA35D6" w14:textId="196AFEF7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昨日借券餘額(股數)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revious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SBL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alance (shares)</w:t>
            </w:r>
          </w:p>
        </w:tc>
        <w:tc>
          <w:tcPr>
            <w:tcW w:w="1468" w:type="dxa"/>
          </w:tcPr>
          <w:p w14:paraId="54E017D3" w14:textId="496322D7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33FEE5A0" w14:textId="72B67FF9" w:rsidR="00D13B06" w:rsidRDefault="00B9786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10 </w:t>
            </w:r>
            <w:r w:rsidR="003058B0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058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14:paraId="54BBFB26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11779D7E" w14:textId="77777777" w:rsidTr="00F86ADE">
        <w:tc>
          <w:tcPr>
            <w:tcW w:w="3805" w:type="dxa"/>
          </w:tcPr>
          <w:p w14:paraId="22ECE023" w14:textId="5ED41798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今日新增借券股數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urrent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hares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orrowing</w:t>
            </w:r>
          </w:p>
        </w:tc>
        <w:tc>
          <w:tcPr>
            <w:tcW w:w="1468" w:type="dxa"/>
          </w:tcPr>
          <w:p w14:paraId="745F51E3" w14:textId="5430E8D8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7D573FE" w14:textId="7D4598DF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24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22CF9AF0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59CA8D10" w14:textId="77777777" w:rsidTr="00F86ADE">
        <w:tc>
          <w:tcPr>
            <w:tcW w:w="3805" w:type="dxa"/>
          </w:tcPr>
          <w:p w14:paraId="2215B65C" w14:textId="2A74BA1C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今日還券了結股數(含其他了結)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urrent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hares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eturn</w:t>
            </w:r>
          </w:p>
        </w:tc>
        <w:tc>
          <w:tcPr>
            <w:tcW w:w="1468" w:type="dxa"/>
          </w:tcPr>
          <w:p w14:paraId="3601B68C" w14:textId="73618A6C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7AC4EB81" w14:textId="3ABA91CF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38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6F8B9B1D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74A4436B" w14:textId="77777777" w:rsidTr="00F86ADE">
        <w:tc>
          <w:tcPr>
            <w:tcW w:w="3805" w:type="dxa"/>
          </w:tcPr>
          <w:p w14:paraId="290CB787" w14:textId="1C72D3DB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今日借券餘額(股數)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urrent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SBL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alance (shares)</w:t>
            </w:r>
          </w:p>
        </w:tc>
        <w:tc>
          <w:tcPr>
            <w:tcW w:w="1468" w:type="dxa"/>
          </w:tcPr>
          <w:p w14:paraId="67E96F83" w14:textId="000836EB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167DAA5" w14:textId="067282FD" w:rsidR="00D13B06" w:rsidRDefault="003058B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52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083BAE8E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34C7870F" w14:textId="77777777" w:rsidTr="00F86ADE">
        <w:tc>
          <w:tcPr>
            <w:tcW w:w="3805" w:type="dxa"/>
          </w:tcPr>
          <w:p w14:paraId="5E86C457" w14:textId="1C14FCE4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Closing Price</w:t>
            </w:r>
          </w:p>
        </w:tc>
        <w:tc>
          <w:tcPr>
            <w:tcW w:w="1468" w:type="dxa"/>
          </w:tcPr>
          <w:p w14:paraId="216BAEA5" w14:textId="77777777" w:rsidR="00D13B06" w:rsidRPr="009F59BC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trike/>
                <w:sz w:val="28"/>
                <w:szCs w:val="28"/>
              </w:rPr>
            </w:pPr>
            <w:r w:rsidRPr="009F59BC">
              <w:rPr>
                <w:rFonts w:ascii="微軟正黑體" w:eastAsia="微軟正黑體" w:hAnsi="微軟正黑體" w:cs="標楷體" w:hint="eastAsia"/>
                <w:strike/>
                <w:sz w:val="28"/>
                <w:szCs w:val="28"/>
              </w:rPr>
              <w:t>9(4)V99</w:t>
            </w:r>
          </w:p>
          <w:p w14:paraId="732719D7" w14:textId="15C82754" w:rsidR="009F59BC" w:rsidRDefault="009F59BC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59B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9(05)V9(4)</w:t>
            </w:r>
          </w:p>
        </w:tc>
        <w:tc>
          <w:tcPr>
            <w:tcW w:w="2359" w:type="dxa"/>
          </w:tcPr>
          <w:p w14:paraId="3E173DF3" w14:textId="5B1304DD" w:rsidR="00D13B06" w:rsidRDefault="003058B0" w:rsidP="009F59B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66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9F59BC" w:rsidRPr="009F59B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1CB05C09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6AA840BD" w14:textId="77777777" w:rsidTr="00F86ADE">
        <w:tc>
          <w:tcPr>
            <w:tcW w:w="3805" w:type="dxa"/>
          </w:tcPr>
          <w:p w14:paraId="4BD0ECF5" w14:textId="16F8499D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今日借券餘額(總金額)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SBL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M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arket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alue </w:t>
            </w:r>
            <w:r w:rsidR="00036D4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="00036D41" w:rsidRPr="00036D41">
              <w:rPr>
                <w:rFonts w:ascii="微軟正黑體" w:eastAsia="微軟正黑體" w:hAnsi="微軟正黑體" w:cs="標楷體"/>
                <w:sz w:val="28"/>
                <w:szCs w:val="28"/>
              </w:rPr>
              <w:t>alance (NTD)</w:t>
            </w:r>
          </w:p>
        </w:tc>
        <w:tc>
          <w:tcPr>
            <w:tcW w:w="1468" w:type="dxa"/>
          </w:tcPr>
          <w:p w14:paraId="291F6067" w14:textId="6E1D8FBC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(14)</w:t>
            </w:r>
          </w:p>
        </w:tc>
        <w:tc>
          <w:tcPr>
            <w:tcW w:w="2359" w:type="dxa"/>
          </w:tcPr>
          <w:p w14:paraId="33C20A63" w14:textId="5995C9D5" w:rsidR="00D13B06" w:rsidRDefault="003058B0" w:rsidP="009F59B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="009F59BC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36154FEE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485A70FE" w14:textId="77777777" w:rsidTr="00F86ADE">
        <w:tc>
          <w:tcPr>
            <w:tcW w:w="3805" w:type="dxa"/>
          </w:tcPr>
          <w:p w14:paraId="695EA180" w14:textId="5969F99D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Market Indicator</w:t>
            </w:r>
          </w:p>
        </w:tc>
        <w:tc>
          <w:tcPr>
            <w:tcW w:w="1468" w:type="dxa"/>
          </w:tcPr>
          <w:p w14:paraId="6E669239" w14:textId="2F7870A7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70049608" w14:textId="05D552A5" w:rsidR="00D13B06" w:rsidRDefault="003058B0" w:rsidP="009F59B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9F59BC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</w:p>
        </w:tc>
        <w:tc>
          <w:tcPr>
            <w:tcW w:w="2744" w:type="dxa"/>
          </w:tcPr>
          <w:p w14:paraId="0E9FDCF3" w14:textId="77777777" w:rsidR="00B97866" w:rsidRDefault="00B97866" w:rsidP="00B978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T:T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WSE</w:t>
            </w:r>
          </w:p>
          <w:p w14:paraId="73947F02" w14:textId="77777777" w:rsidR="009A00B8" w:rsidRDefault="00B97866" w:rsidP="00B978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O:OTC</w:t>
            </w:r>
          </w:p>
          <w:p w14:paraId="7AFC9E86" w14:textId="0492640D" w:rsidR="009A00B8" w:rsidRPr="005D0FFB" w:rsidRDefault="00C246F4" w:rsidP="00B978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246F4">
              <w:rPr>
                <w:rFonts w:ascii="微軟正黑體" w:eastAsia="微軟正黑體" w:hAnsi="微軟正黑體" w:cs="標楷體"/>
                <w:sz w:val="28"/>
                <w:szCs w:val="28"/>
              </w:rPr>
              <w:t>" "</w:t>
            </w:r>
            <w:r w:rsidR="00186FD9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186FD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合計</w:t>
            </w:r>
          </w:p>
        </w:tc>
      </w:tr>
      <w:tr w:rsidR="00D13B06" w:rsidRPr="00C70CD7" w14:paraId="19800793" w14:textId="77777777" w:rsidTr="00F86ADE">
        <w:tc>
          <w:tcPr>
            <w:tcW w:w="3805" w:type="dxa"/>
          </w:tcPr>
          <w:p w14:paraId="64E007F3" w14:textId="09136414" w:rsidR="00D13B06" w:rsidRPr="00C70CD7" w:rsidRDefault="00ED7978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標的證券</w:t>
            </w:r>
            <w:r w:rsidR="00653AA2"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名稱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 Name</w:t>
            </w:r>
          </w:p>
        </w:tc>
        <w:tc>
          <w:tcPr>
            <w:tcW w:w="1468" w:type="dxa"/>
          </w:tcPr>
          <w:p w14:paraId="019DD6D7" w14:textId="4E6E635E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1F479641" w14:textId="5F15100E" w:rsidR="00D13B06" w:rsidRDefault="009F59B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90</w:t>
            </w:r>
            <w:r w:rsidR="003058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058B0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3058B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185BEC2C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09F61C16" w14:textId="77777777" w:rsidTr="00F86ADE">
        <w:tc>
          <w:tcPr>
            <w:tcW w:w="3805" w:type="dxa"/>
          </w:tcPr>
          <w:p w14:paraId="2A4E1E8E" w14:textId="34B80B50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資料日期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11F6EB1B" w14:textId="1C5F48EE" w:rsidR="00D13B06" w:rsidRDefault="00A919AE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14:paraId="48A62328" w14:textId="4E45345A" w:rsidR="00D13B06" w:rsidRDefault="003058B0" w:rsidP="009F59B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 w:rsidR="009F59BC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14:paraId="289F7FC9" w14:textId="0F3A8196" w:rsidR="00D13B06" w:rsidRPr="005D0FFB" w:rsidRDefault="007543BA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00A4F71D" w:rsidR="00156DD6" w:rsidRPr="00C70CD7" w:rsidRDefault="00156DD6" w:rsidP="009F59B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9F59BC" w:rsidRPr="009F59B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37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56C9D37" w:rsidR="00156DD6" w:rsidRPr="00C70CD7" w:rsidRDefault="003058B0" w:rsidP="009F59B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</w:t>
            </w:r>
            <w:r w:rsidR="009F59BC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9F59BC" w:rsidRPr="009F59BC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37</w:t>
            </w:r>
          </w:p>
        </w:tc>
        <w:tc>
          <w:tcPr>
            <w:tcW w:w="2744" w:type="dxa"/>
          </w:tcPr>
          <w:p w14:paraId="3058692C" w14:textId="3A6C0528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0CCD719A" w:rsidR="00C70CD7" w:rsidRPr="00172921" w:rsidRDefault="00172921" w:rsidP="00172921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7292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48A56982" w:rsidR="00C70CD7" w:rsidRPr="00172921" w:rsidRDefault="00172921" w:rsidP="00172921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17292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2018/10/30</w:t>
            </w:r>
          </w:p>
        </w:tc>
        <w:tc>
          <w:tcPr>
            <w:tcW w:w="6662" w:type="dxa"/>
          </w:tcPr>
          <w:p w14:paraId="0F224414" w14:textId="77777777" w:rsidR="00C70CD7" w:rsidRDefault="00172921" w:rsidP="00172921">
            <w:pPr>
              <w:widowControl w:val="0"/>
              <w:rPr>
                <w:color w:val="FF0000"/>
                <w:sz w:val="28"/>
                <w:szCs w:val="28"/>
              </w:rPr>
            </w:pPr>
            <w:r w:rsidRPr="0017292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價格欄位擴充</w:t>
            </w:r>
            <w:r w:rsidR="00602A8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，</w:t>
            </w:r>
            <w:r w:rsidR="00602A81" w:rsidRPr="00602A81">
              <w:rPr>
                <w:rFonts w:ascii="Calibri" w:hAnsi="Calibri" w:cs="Calibri"/>
                <w:color w:val="FF0000"/>
                <w:sz w:val="28"/>
                <w:szCs w:val="28"/>
              </w:rPr>
              <w:t>2018/11/5</w:t>
            </w:r>
            <w:r w:rsidR="00602A81" w:rsidRPr="00602A81">
              <w:rPr>
                <w:rFonts w:hint="eastAsia"/>
                <w:color w:val="FF0000"/>
                <w:sz w:val="28"/>
                <w:szCs w:val="28"/>
              </w:rPr>
              <w:t>上線生效</w:t>
            </w:r>
            <w:r w:rsidR="00602A81" w:rsidRPr="00602A81"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5BDE6D13" w14:textId="5F108704" w:rsidR="00602A81" w:rsidRPr="00172921" w:rsidRDefault="00602A81" w:rsidP="001946E0">
            <w:pPr>
              <w:widowControl w:val="0"/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The field “Closing Price” </w:t>
            </w:r>
            <w:r w:rsidR="001946E0">
              <w:rPr>
                <w:color w:val="FF0000"/>
                <w:sz w:val="28"/>
                <w:szCs w:val="28"/>
              </w:rPr>
              <w:t xml:space="preserve">in the file TWT72U </w:t>
            </w:r>
            <w:r>
              <w:rPr>
                <w:color w:val="FF0000"/>
                <w:sz w:val="28"/>
                <w:szCs w:val="28"/>
              </w:rPr>
              <w:t xml:space="preserve">is changed and effected on </w:t>
            </w:r>
            <w:r w:rsidR="001946E0">
              <w:rPr>
                <w:color w:val="FF0000"/>
                <w:sz w:val="28"/>
                <w:szCs w:val="28"/>
              </w:rPr>
              <w:t>November 5</w:t>
            </w:r>
            <w:bookmarkStart w:id="0" w:name="_GoBack"/>
            <w:bookmarkEnd w:id="0"/>
            <w:r w:rsidR="001946E0">
              <w:rPr>
                <w:color w:val="FF0000"/>
                <w:sz w:val="28"/>
                <w:szCs w:val="28"/>
              </w:rPr>
              <w:t>, 2018.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9F69" w14:textId="77777777" w:rsidR="00564801" w:rsidRDefault="00564801" w:rsidP="00C1252D">
      <w:r>
        <w:separator/>
      </w:r>
    </w:p>
  </w:endnote>
  <w:endnote w:type="continuationSeparator" w:id="0">
    <w:p w14:paraId="2248CF7E" w14:textId="77777777" w:rsidR="00564801" w:rsidRDefault="00564801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4262" w14:textId="77777777" w:rsidR="00564801" w:rsidRDefault="00564801" w:rsidP="00C1252D">
      <w:r>
        <w:separator/>
      </w:r>
    </w:p>
  </w:footnote>
  <w:footnote w:type="continuationSeparator" w:id="0">
    <w:p w14:paraId="6C6A6414" w14:textId="77777777" w:rsidR="00564801" w:rsidRDefault="00564801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36D41"/>
    <w:rsid w:val="00056A67"/>
    <w:rsid w:val="000C0CE0"/>
    <w:rsid w:val="000D1DE6"/>
    <w:rsid w:val="000D4510"/>
    <w:rsid w:val="00156DD6"/>
    <w:rsid w:val="00157151"/>
    <w:rsid w:val="00171C24"/>
    <w:rsid w:val="00172921"/>
    <w:rsid w:val="00176158"/>
    <w:rsid w:val="00186FD9"/>
    <w:rsid w:val="001946E0"/>
    <w:rsid w:val="00195439"/>
    <w:rsid w:val="001F58E9"/>
    <w:rsid w:val="002C04A9"/>
    <w:rsid w:val="003058B0"/>
    <w:rsid w:val="003354F6"/>
    <w:rsid w:val="0038543E"/>
    <w:rsid w:val="003C43C7"/>
    <w:rsid w:val="003E5863"/>
    <w:rsid w:val="00425CCD"/>
    <w:rsid w:val="004B22BA"/>
    <w:rsid w:val="00564801"/>
    <w:rsid w:val="00602A81"/>
    <w:rsid w:val="00653AA2"/>
    <w:rsid w:val="00672A6B"/>
    <w:rsid w:val="006A0B5C"/>
    <w:rsid w:val="0071698C"/>
    <w:rsid w:val="00717BA2"/>
    <w:rsid w:val="007543BA"/>
    <w:rsid w:val="00777199"/>
    <w:rsid w:val="00821783"/>
    <w:rsid w:val="008533DC"/>
    <w:rsid w:val="0087506E"/>
    <w:rsid w:val="00890EB5"/>
    <w:rsid w:val="008C0442"/>
    <w:rsid w:val="00925832"/>
    <w:rsid w:val="009A00B8"/>
    <w:rsid w:val="009F10A5"/>
    <w:rsid w:val="009F59BC"/>
    <w:rsid w:val="00A06F00"/>
    <w:rsid w:val="00A872E0"/>
    <w:rsid w:val="00A919AE"/>
    <w:rsid w:val="00AA16DD"/>
    <w:rsid w:val="00B243C1"/>
    <w:rsid w:val="00B4330A"/>
    <w:rsid w:val="00B76A3C"/>
    <w:rsid w:val="00B92448"/>
    <w:rsid w:val="00B97866"/>
    <w:rsid w:val="00BD6876"/>
    <w:rsid w:val="00BF286B"/>
    <w:rsid w:val="00C1252D"/>
    <w:rsid w:val="00C246F4"/>
    <w:rsid w:val="00C70CD7"/>
    <w:rsid w:val="00D13B06"/>
    <w:rsid w:val="00D57D00"/>
    <w:rsid w:val="00E24CEB"/>
    <w:rsid w:val="00ED7978"/>
    <w:rsid w:val="00EE3936"/>
    <w:rsid w:val="00F22401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5948-89BF-483D-900A-B1E37F0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>TWSE 臺灣證券交易所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楊毓才</cp:lastModifiedBy>
  <cp:revision>2</cp:revision>
  <dcterms:created xsi:type="dcterms:W3CDTF">2022-01-17T08:46:00Z</dcterms:created>
  <dcterms:modified xsi:type="dcterms:W3CDTF">2022-01-17T08:46:00Z</dcterms:modified>
</cp:coreProperties>
</file>