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 w:hint="eastAsia"/>
          <w:sz w:val="28"/>
          <w:szCs w:val="28"/>
        </w:rPr>
        <w:t>零股交易成交資訊檔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F4C17" w:rsidRPr="00AF4C17">
        <w:rPr>
          <w:rFonts w:ascii="微軟正黑體" w:eastAsia="微軟正黑體" w:hAnsi="微軟正黑體" w:cs="標楷體"/>
          <w:sz w:val="28"/>
          <w:szCs w:val="28"/>
        </w:rPr>
        <w:t>Odd-lot Trade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 w:rsidRPr="00FA5037">
        <w:rPr>
          <w:rFonts w:ascii="微軟正黑體" w:eastAsia="微軟正黑體" w:hAnsi="微軟正黑體" w:cs="標楷體"/>
          <w:sz w:val="28"/>
          <w:szCs w:val="28"/>
        </w:rPr>
        <w:t>TWT53U</w:t>
      </w:r>
      <w:r w:rsidR="0089023C">
        <w:rPr>
          <w:rFonts w:ascii="微軟正黑體" w:eastAsia="微軟正黑體" w:hAnsi="微軟正黑體" w:cs="標楷體"/>
          <w:sz w:val="28"/>
          <w:szCs w:val="28"/>
        </w:rPr>
        <w:t>.TXT</w:t>
      </w:r>
      <w:r w:rsidR="00FA5037">
        <w:rPr>
          <w:rFonts w:ascii="微軟正黑體" w:eastAsia="微軟正黑體" w:hAnsi="微軟正黑體" w:cs="標楷體"/>
          <w:sz w:val="28"/>
          <w:szCs w:val="28"/>
        </w:rPr>
        <w:t>(</w:t>
      </w:r>
      <w:r w:rsidR="001A4A01">
        <w:rPr>
          <w:rFonts w:ascii="微軟正黑體" w:eastAsia="微軟正黑體" w:hAnsi="微軟正黑體" w:cs="標楷體"/>
          <w:sz w:val="28"/>
          <w:szCs w:val="28"/>
        </w:rPr>
        <w:t>A35</w:t>
      </w:r>
      <w:r w:rsidRPr="00C70CD7">
        <w:rPr>
          <w:rFonts w:ascii="微軟正黑體" w:eastAsia="微軟正黑體" w:hAnsi="微軟正黑體" w:cs="標楷體"/>
          <w:sz w:val="28"/>
          <w:szCs w:val="28"/>
        </w:rPr>
        <w:t>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A5037">
        <w:rPr>
          <w:rFonts w:ascii="微軟正黑體" w:eastAsia="微軟正黑體" w:hAnsi="微軟正黑體" w:cs="標楷體"/>
          <w:sz w:val="28"/>
          <w:szCs w:val="28"/>
        </w:rPr>
        <w:t>1</w:t>
      </w:r>
      <w:r w:rsidR="00260AA6">
        <w:rPr>
          <w:rFonts w:ascii="微軟正黑體" w:eastAsia="微軟正黑體" w:hAnsi="微軟正黑體" w:cs="標楷體" w:hint="eastAsia"/>
          <w:sz w:val="28"/>
          <w:szCs w:val="28"/>
        </w:rPr>
        <w:t>1</w:t>
      </w:r>
      <w:r w:rsidR="00FA5037">
        <w:rPr>
          <w:rFonts w:ascii="微軟正黑體" w:eastAsia="微軟正黑體" w:hAnsi="微軟正黑體" w:cs="標楷體"/>
          <w:sz w:val="28"/>
          <w:szCs w:val="28"/>
        </w:rPr>
        <w:t>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EB60C9" w:rsidRDefault="00EB60C9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W w:w="1037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EB60C9" w:rsidRPr="00C70CD7" w:rsidTr="009D159F">
        <w:tc>
          <w:tcPr>
            <w:tcW w:w="3805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EB60C9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EB60C9" w:rsidRPr="00C70CD7" w:rsidRDefault="00EB60C9" w:rsidP="009D159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</w:p>
        </w:tc>
        <w:tc>
          <w:tcPr>
            <w:tcW w:w="1468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EB60C9" w:rsidRPr="00C70CD7" w:rsidTr="009D159F">
        <w:tc>
          <w:tcPr>
            <w:tcW w:w="3805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EB60C9" w:rsidRPr="00C70CD7" w:rsidRDefault="00EB60C9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EB60C9" w:rsidRPr="00C70CD7" w:rsidRDefault="00EB60C9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:rsidR="00EB60C9" w:rsidRPr="00C70CD7" w:rsidRDefault="00EB60C9" w:rsidP="009D159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EB60C9" w:rsidRDefault="00EB60C9" w:rsidP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:rsidR="000D1DE6" w:rsidRPr="00C70CD7" w:rsidRDefault="00EB60C9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10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FA5037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證券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名稱Security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</w:tcPr>
          <w:p w:rsidR="000D1DE6" w:rsidRPr="00C70CD7" w:rsidRDefault="00176158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</w:t>
            </w:r>
            <w:r w:rsidR="00FA503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FA5037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P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成交股數 </w:t>
            </w:r>
          </w:p>
          <w:p w:rsidR="00F91E3C" w:rsidRPr="001064F6" w:rsidRDefault="001064F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6"/>
                <w:szCs w:val="26"/>
              </w:rPr>
            </w:pP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Trade </w:t>
            </w:r>
            <w:r w:rsidRP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Volume</w:t>
            </w:r>
            <w:r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成交筆數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Transactions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9(8)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-8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成交金額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Trade 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>Value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成交價格</w:t>
            </w:r>
            <w:r w:rsidR="001064F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Trade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5-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1064F6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未成交最佳買價</w:t>
            </w:r>
          </w:p>
          <w:p w:rsidR="00F91E3C" w:rsidRDefault="009E06A6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Bid P</w:t>
            </w:r>
            <w:r w:rsidR="001064F6" w:rsidRPr="001064F6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60D05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未成交買進股數</w:t>
            </w:r>
            <w:r w:rsidR="009E06A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                          </w:t>
            </w:r>
          </w:p>
          <w:p w:rsidR="009E06A6" w:rsidRDefault="009E06A6" w:rsidP="009E06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Unsold Bid Volume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A1E02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未成交最佳賣價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Best Ask Price</w:t>
            </w:r>
          </w:p>
        </w:tc>
        <w:tc>
          <w:tcPr>
            <w:tcW w:w="1468" w:type="dxa"/>
          </w:tcPr>
          <w:p w:rsidR="00F91E3C" w:rsidRPr="00C70CD7" w:rsidRDefault="00F91E3C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)V9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:rsidR="00F91E3C" w:rsidRDefault="00160D05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85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1A1E02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91E3C" w:rsidRPr="00C70CD7" w:rsidTr="00777199">
        <w:tc>
          <w:tcPr>
            <w:tcW w:w="3805" w:type="dxa"/>
          </w:tcPr>
          <w:p w:rsidR="00F91E3C" w:rsidRDefault="00F91E3C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未成交賣出股數</w:t>
            </w:r>
            <w:r w:rsidR="00F5789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                        </w:t>
            </w:r>
          </w:p>
          <w:p w:rsidR="00F57890" w:rsidRDefault="00F57890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Unsold Ask Volume(share)</w:t>
            </w:r>
          </w:p>
        </w:tc>
        <w:tc>
          <w:tcPr>
            <w:tcW w:w="1468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91E3C" w:rsidRDefault="00160D05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94</w:t>
            </w:r>
            <w:r w:rsidR="001A1E0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-12</w:t>
            </w:r>
          </w:p>
        </w:tc>
        <w:tc>
          <w:tcPr>
            <w:tcW w:w="2744" w:type="dxa"/>
          </w:tcPr>
          <w:p w:rsidR="00F91E3C" w:rsidRPr="00C70CD7" w:rsidRDefault="00F91E3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21A8D" w:rsidRPr="00C70CD7" w:rsidTr="00777199">
        <w:tc>
          <w:tcPr>
            <w:tcW w:w="3805" w:type="dxa"/>
          </w:tcPr>
          <w:p w:rsidR="00721A8D" w:rsidRDefault="00721A8D" w:rsidP="00FA503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</w:p>
        </w:tc>
        <w:tc>
          <w:tcPr>
            <w:tcW w:w="1468" w:type="dxa"/>
          </w:tcPr>
          <w:p w:rsidR="00721A8D" w:rsidRDefault="00721A8D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721A8D" w:rsidRDefault="00721A8D" w:rsidP="00260AA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</w:t>
            </w:r>
            <w:r w:rsidR="00260AA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</w:p>
        </w:tc>
        <w:tc>
          <w:tcPr>
            <w:tcW w:w="2744" w:type="dxa"/>
          </w:tcPr>
          <w:p w:rsidR="00721A8D" w:rsidRPr="00C70CD7" w:rsidRDefault="00721A8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2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4C235C" w:rsidRDefault="005B0308" w:rsidP="001064F6">
            <w:pPr>
              <w:widowControl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4C23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零股交易成交資訊檔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802881" w:rsidP="0080288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0CD7" w:rsidRPr="00056A67" w:rsidRDefault="00802881" w:rsidP="0080288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:rsidR="00C70CD7" w:rsidRPr="00056A67" w:rsidRDefault="00802881" w:rsidP="00802881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價格欄位改</w:t>
            </w:r>
            <w:bookmarkStart w:id="0" w:name="_GoBack"/>
            <w:bookmarkEnd w:id="0"/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9(5)V9(4)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1064F6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33" w:rsidRDefault="00C65333" w:rsidP="009E06A6">
      <w:r>
        <w:separator/>
      </w:r>
    </w:p>
  </w:endnote>
  <w:endnote w:type="continuationSeparator" w:id="0">
    <w:p w:rsidR="00C65333" w:rsidRDefault="00C65333" w:rsidP="009E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33" w:rsidRDefault="00C65333" w:rsidP="009E06A6">
      <w:r>
        <w:separator/>
      </w:r>
    </w:p>
  </w:footnote>
  <w:footnote w:type="continuationSeparator" w:id="0">
    <w:p w:rsidR="00C65333" w:rsidRDefault="00C65333" w:rsidP="009E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3A66"/>
    <w:rsid w:val="00056A67"/>
    <w:rsid w:val="000D1DE6"/>
    <w:rsid w:val="001064F6"/>
    <w:rsid w:val="00155FE7"/>
    <w:rsid w:val="00160D05"/>
    <w:rsid w:val="00171C24"/>
    <w:rsid w:val="00176158"/>
    <w:rsid w:val="0019061B"/>
    <w:rsid w:val="001940CB"/>
    <w:rsid w:val="001A1E02"/>
    <w:rsid w:val="001A4A01"/>
    <w:rsid w:val="00260AA6"/>
    <w:rsid w:val="003354F6"/>
    <w:rsid w:val="003C5986"/>
    <w:rsid w:val="004862E5"/>
    <w:rsid w:val="004C235C"/>
    <w:rsid w:val="005B0308"/>
    <w:rsid w:val="005D4EE5"/>
    <w:rsid w:val="006803B2"/>
    <w:rsid w:val="00721A8D"/>
    <w:rsid w:val="00777199"/>
    <w:rsid w:val="007A57D2"/>
    <w:rsid w:val="00802881"/>
    <w:rsid w:val="00821783"/>
    <w:rsid w:val="0089023C"/>
    <w:rsid w:val="009E06A6"/>
    <w:rsid w:val="00A30723"/>
    <w:rsid w:val="00AF4C17"/>
    <w:rsid w:val="00B1200E"/>
    <w:rsid w:val="00BF286B"/>
    <w:rsid w:val="00BF6210"/>
    <w:rsid w:val="00C65333"/>
    <w:rsid w:val="00C70CD7"/>
    <w:rsid w:val="00C86182"/>
    <w:rsid w:val="00EB60C9"/>
    <w:rsid w:val="00F57890"/>
    <w:rsid w:val="00F91E3C"/>
    <w:rsid w:val="00FA5037"/>
    <w:rsid w:val="00F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0CA4C7-CB31-4B31-81FA-7BC873B8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5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A6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9E06A6"/>
  </w:style>
  <w:style w:type="paragraph" w:styleId="a9">
    <w:name w:val="footer"/>
    <w:basedOn w:val="a"/>
    <w:link w:val="aa"/>
    <w:uiPriority w:val="99"/>
    <w:unhideWhenUsed/>
    <w:rsid w:val="009E06A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9E06A6"/>
  </w:style>
  <w:style w:type="character" w:styleId="ab">
    <w:name w:val="Hyperlink"/>
    <w:basedOn w:val="a0"/>
    <w:uiPriority w:val="99"/>
    <w:unhideWhenUsed/>
    <w:rsid w:val="003C5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2192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3420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single" w:sz="6" w:space="15" w:color="808080"/>
                                        <w:left w:val="single" w:sz="6" w:space="15" w:color="808080"/>
                                        <w:bottom w:val="single" w:sz="6" w:space="15" w:color="808080"/>
                                        <w:right w:val="single" w:sz="6" w:space="15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06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53938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1426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5" w:color="808080"/>
                                            <w:left w:val="single" w:sz="6" w:space="15" w:color="808080"/>
                                            <w:bottom w:val="single" w:sz="6" w:space="15" w:color="808080"/>
                                            <w:right w:val="single" w:sz="6" w:space="15" w:color="80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BBA9-7E6B-4ED0-84D7-534355C8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</Words>
  <Characters>835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湯皓如</dc:creator>
  <cp:keywords/>
  <dc:description/>
  <cp:lastModifiedBy>張正德</cp:lastModifiedBy>
  <cp:revision>3</cp:revision>
  <dcterms:created xsi:type="dcterms:W3CDTF">2020-03-17T06:56:00Z</dcterms:created>
  <dcterms:modified xsi:type="dcterms:W3CDTF">2020-03-24T01:37:00Z</dcterms:modified>
</cp:coreProperties>
</file>