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74" w:rsidRPr="00C70CD7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B53074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53074" w:rsidRPr="00BF286B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45689">
        <w:rPr>
          <w:rFonts w:ascii="微軟正黑體" w:eastAsia="微軟正黑體" w:hAnsi="微軟正黑體" w:cs="標楷體" w:hint="eastAsia"/>
          <w:sz w:val="28"/>
          <w:szCs w:val="28"/>
        </w:rPr>
        <w:t>證券及產業別對照表</w:t>
      </w:r>
    </w:p>
    <w:p w:rsidR="00B53074" w:rsidRPr="00B3754D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B3754D" w:rsidRPr="00B3754D">
        <w:rPr>
          <w:rFonts w:ascii="微軟正黑體" w:eastAsia="微軟正黑體" w:hAnsi="微軟正黑體" w:cs="標楷體"/>
          <w:sz w:val="28"/>
          <w:szCs w:val="28"/>
        </w:rPr>
        <w:t>C</w:t>
      </w:r>
      <w:r w:rsidR="006E1790" w:rsidRPr="00B3754D">
        <w:rPr>
          <w:rFonts w:ascii="微軟正黑體" w:eastAsia="微軟正黑體" w:hAnsi="微軟正黑體" w:cs="標楷體"/>
          <w:sz w:val="28"/>
          <w:szCs w:val="28"/>
        </w:rPr>
        <w:t>omparison table</w:t>
      </w:r>
      <w:r w:rsidR="00B3754D" w:rsidRPr="00B3754D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B3754D" w:rsidRPr="00B3754D">
        <w:rPr>
          <w:rFonts w:ascii="微軟正黑體" w:eastAsia="微軟正黑體" w:hAnsi="微軟正黑體" w:cs="標楷體"/>
          <w:sz w:val="28"/>
          <w:szCs w:val="28"/>
        </w:rPr>
        <w:t>for Security and Industry classification</w:t>
      </w:r>
    </w:p>
    <w:bookmarkEnd w:id="0"/>
    <w:p w:rsidR="00B53074" w:rsidRDefault="00B53074" w:rsidP="00B53074">
      <w:pPr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/>
          <w:sz w:val="28"/>
          <w:szCs w:val="28"/>
        </w:rPr>
        <w:t>TWT</w:t>
      </w:r>
      <w:r w:rsidR="00745689">
        <w:rPr>
          <w:rFonts w:ascii="微軟正黑體" w:eastAsia="微軟正黑體" w:hAnsi="微軟正黑體" w:cs="標楷體" w:hint="eastAsia"/>
          <w:sz w:val="28"/>
          <w:szCs w:val="28"/>
        </w:rPr>
        <w:t>58</w:t>
      </w:r>
      <w:r>
        <w:rPr>
          <w:rFonts w:ascii="微軟正黑體" w:eastAsia="微軟正黑體" w:hAnsi="微軟正黑體" w:cs="標楷體"/>
          <w:sz w:val="28"/>
          <w:szCs w:val="28"/>
        </w:rPr>
        <w:t>U</w:t>
      </w: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3754D" w:rsidRPr="00B3754D">
        <w:rPr>
          <w:rFonts w:ascii="微軟正黑體" w:eastAsia="微軟正黑體" w:hAnsi="微軟正黑體" w:cs="標楷體"/>
          <w:sz w:val="28"/>
          <w:szCs w:val="28"/>
        </w:rPr>
        <w:t>8</w:t>
      </w:r>
      <w:r w:rsidRPr="00E02506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9968B9" w:rsidRPr="00B3754D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W w:w="9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440"/>
        <w:gridCol w:w="2266"/>
        <w:gridCol w:w="2090"/>
      </w:tblGrid>
      <w:tr w:rsidR="009968B9" w:rsidRPr="00B3754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9968B9" w:rsidRPr="00B3754D" w:rsidRDefault="009968B9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項目名稱</w:t>
            </w:r>
          </w:p>
          <w:p w:rsidR="0008477B" w:rsidRPr="00B3754D" w:rsidRDefault="0008477B">
            <w:pPr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40" w:type="dxa"/>
          </w:tcPr>
          <w:p w:rsidR="009968B9" w:rsidRPr="00B3754D" w:rsidRDefault="009968B9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屬性</w:t>
            </w:r>
          </w:p>
          <w:p w:rsidR="0008477B" w:rsidRPr="00B3754D" w:rsidRDefault="0008477B">
            <w:pPr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6" w:type="dxa"/>
          </w:tcPr>
          <w:p w:rsidR="009968B9" w:rsidRPr="00B3754D" w:rsidRDefault="009968B9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位置</w:t>
            </w: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長度</w:t>
            </w:r>
          </w:p>
          <w:p w:rsidR="0008477B" w:rsidRPr="00B3754D" w:rsidRDefault="0008477B">
            <w:pPr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090" w:type="dxa"/>
          </w:tcPr>
          <w:p w:rsidR="009968B9" w:rsidRPr="00B3754D" w:rsidRDefault="009968B9">
            <w:pPr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說明</w:t>
            </w:r>
          </w:p>
          <w:p w:rsidR="0008477B" w:rsidRPr="00B3754D" w:rsidRDefault="0008477B">
            <w:pPr>
              <w:jc w:val="center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968B9" w:rsidRPr="00B3754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3754D" w:rsidRDefault="0074568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DB2CD4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9968B9" w:rsidRPr="00B3754D" w:rsidRDefault="00DB2CD4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40" w:type="dxa"/>
          </w:tcPr>
          <w:p w:rsidR="009968B9" w:rsidRPr="00B3754D" w:rsidRDefault="0074568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9968B9"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9968B9"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9968B9" w:rsidRPr="00B3754D" w:rsidRDefault="009968B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745689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745689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9968B9" w:rsidRPr="00B3754D" w:rsidRDefault="009968B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968B9" w:rsidRPr="00B3754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3754D" w:rsidRDefault="00745689" w:rsidP="00DB2CD4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產業別代碼</w:t>
            </w:r>
            <w:r w:rsidR="00DB2CD4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9968B9" w:rsidRPr="00B3754D" w:rsidRDefault="00DB2CD4" w:rsidP="00DB2CD4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Industry Code</w:t>
            </w:r>
          </w:p>
        </w:tc>
        <w:tc>
          <w:tcPr>
            <w:tcW w:w="1440" w:type="dxa"/>
          </w:tcPr>
          <w:p w:rsidR="009968B9" w:rsidRPr="00B3754D" w:rsidRDefault="009968B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745689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9968B9" w:rsidRPr="00B3754D" w:rsidRDefault="009968B9" w:rsidP="0074568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3754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  </w:t>
            </w:r>
            <w:r w:rsidR="00745689" w:rsidRPr="00B3754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968B9" w:rsidRPr="00B3754D" w:rsidRDefault="009968B9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9968B9" w:rsidRPr="00B3754D" w:rsidRDefault="009968B9" w:rsidP="006D4236">
      <w:pPr>
        <w:jc w:val="center"/>
        <w:rPr>
          <w:rFonts w:ascii="微軟正黑體" w:eastAsia="微軟正黑體" w:hAnsi="微軟正黑體" w:cs="標楷體"/>
          <w:sz w:val="28"/>
          <w:szCs w:val="28"/>
        </w:rPr>
      </w:pPr>
    </w:p>
    <w:sectPr w:rsidR="009968B9" w:rsidRPr="00B3754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36" w:rsidRDefault="00B16136" w:rsidP="006D4236">
      <w:pPr>
        <w:spacing w:line="240" w:lineRule="auto"/>
      </w:pPr>
      <w:r>
        <w:separator/>
      </w:r>
    </w:p>
  </w:endnote>
  <w:endnote w:type="continuationSeparator" w:id="0">
    <w:p w:rsidR="00B16136" w:rsidRDefault="00B16136" w:rsidP="006D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36" w:rsidRDefault="00B16136" w:rsidP="006D4236">
      <w:pPr>
        <w:spacing w:line="240" w:lineRule="auto"/>
      </w:pPr>
      <w:r>
        <w:separator/>
      </w:r>
    </w:p>
  </w:footnote>
  <w:footnote w:type="continuationSeparator" w:id="0">
    <w:p w:rsidR="00B16136" w:rsidRDefault="00B16136" w:rsidP="006D4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403F"/>
    <w:multiLevelType w:val="singleLevel"/>
    <w:tmpl w:val="E4AA07F2"/>
    <w:lvl w:ilvl="0">
      <w:start w:val="2"/>
      <w:numFmt w:val="decimal"/>
      <w:lvlText w:val="%1."/>
      <w:legacy w:legacy="1" w:legacySpace="0" w:legacyIndent="168"/>
      <w:lvlJc w:val="left"/>
      <w:pPr>
        <w:ind w:left="864" w:hanging="168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78CF69B2"/>
    <w:multiLevelType w:val="singleLevel"/>
    <w:tmpl w:val="4BBE15E0"/>
    <w:lvl w:ilvl="0">
      <w:start w:val="1"/>
      <w:numFmt w:val="decimal"/>
      <w:lvlText w:val="(%1)"/>
      <w:legacy w:legacy="1" w:legacySpace="0" w:legacyIndent="264"/>
      <w:lvlJc w:val="left"/>
      <w:pPr>
        <w:ind w:left="960" w:hanging="264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68"/>
        <w:lvlJc w:val="left"/>
        <w:pPr>
          <w:ind w:left="864" w:hanging="168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4"/>
    <w:rsid w:val="0008477B"/>
    <w:rsid w:val="002B5A95"/>
    <w:rsid w:val="004204FF"/>
    <w:rsid w:val="005F7363"/>
    <w:rsid w:val="006D4236"/>
    <w:rsid w:val="006E1790"/>
    <w:rsid w:val="00745689"/>
    <w:rsid w:val="008B247C"/>
    <w:rsid w:val="009968B9"/>
    <w:rsid w:val="00B16136"/>
    <w:rsid w:val="00B3754D"/>
    <w:rsid w:val="00B53074"/>
    <w:rsid w:val="00B953EF"/>
    <w:rsid w:val="00DB2CD4"/>
    <w:rsid w:val="00E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348F472-1A72-4CFD-9CF1-3A29F501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/>
      <w:sz w:val="28"/>
    </w:rPr>
  </w:style>
  <w:style w:type="paragraph" w:styleId="a4">
    <w:name w:val="Closing"/>
    <w:basedOn w:val="a"/>
    <w:next w:val="a"/>
    <w:semiHidden/>
    <w:pPr>
      <w:ind w:left="4320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D4236"/>
  </w:style>
  <w:style w:type="paragraph" w:styleId="a7">
    <w:name w:val="footer"/>
    <w:basedOn w:val="a"/>
    <w:link w:val="a8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D4236"/>
  </w:style>
  <w:style w:type="character" w:customStyle="1" w:styleId="gt-baf-back2">
    <w:name w:val="gt-baf-back2"/>
    <w:rsid w:val="00DB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Company>TSE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臺灣證券交易所電室</dc:title>
  <dc:subject/>
  <dc:creator>Tsejack</dc:creator>
  <cp:keywords/>
  <dc:description/>
  <cp:lastModifiedBy>張正德</cp:lastModifiedBy>
  <cp:revision>2</cp:revision>
  <cp:lastPrinted>2019-11-18T02:01:00Z</cp:lastPrinted>
  <dcterms:created xsi:type="dcterms:W3CDTF">2019-12-25T04:26:00Z</dcterms:created>
  <dcterms:modified xsi:type="dcterms:W3CDTF">2019-12-25T04:26:00Z</dcterms:modified>
</cp:coreProperties>
</file>