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0F1AA" w14:textId="77777777"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bookmarkStart w:id="0" w:name="_GoBack"/>
      <w:bookmarkEnd w:id="0"/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14:paraId="1833EB9D" w14:textId="77777777"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14:paraId="1AE2AC3F" w14:textId="77777777"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14:paraId="04F6A7EF" w14:textId="77777777"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05953466" w14:textId="262DE310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9F10A5" w:rsidRPr="009F10A5">
        <w:rPr>
          <w:rFonts w:ascii="微軟正黑體" w:eastAsia="微軟正黑體" w:hAnsi="微軟正黑體" w:cs="標楷體" w:hint="eastAsia"/>
          <w:sz w:val="28"/>
          <w:szCs w:val="28"/>
        </w:rPr>
        <w:t>借券標的證券</w:t>
      </w:r>
    </w:p>
    <w:p w14:paraId="4807E5DA" w14:textId="6B50ED34" w:rsidR="00056A67" w:rsidRPr="00A872E0" w:rsidRDefault="00056A67" w:rsidP="00A872E0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8543E" w:rsidRPr="0038543E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A872E0" w:rsidRPr="00A872E0">
        <w:rPr>
          <w:rFonts w:ascii="微軟正黑體" w:eastAsia="微軟正黑體" w:hAnsi="微軟正黑體" w:cs="標楷體"/>
          <w:sz w:val="28"/>
          <w:szCs w:val="28"/>
        </w:rPr>
        <w:t>Loanable securities list</w:t>
      </w:r>
    </w:p>
    <w:p w14:paraId="7209A9E5" w14:textId="76F3D09A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A872E0" w:rsidRPr="00A872E0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TWTBFU、TWT60U</w:t>
      </w:r>
      <w:r w:rsidR="00F83F1F" w:rsidRPr="00A872E0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、TWT60U</w:t>
      </w:r>
      <w:r w:rsidR="00F83F1F">
        <w:rPr>
          <w:rFonts w:ascii="微軟正黑體" w:eastAsia="微軟正黑體" w:hAnsi="微軟正黑體" w:cs="標楷體"/>
          <w:color w:val="FF0000"/>
          <w:sz w:val="28"/>
          <w:szCs w:val="28"/>
        </w:rPr>
        <w:t>E</w:t>
      </w:r>
    </w:p>
    <w:p w14:paraId="77C79DE4" w14:textId="72BFFC89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B4330A">
        <w:rPr>
          <w:rFonts w:ascii="微軟正黑體" w:eastAsia="微軟正黑體" w:hAnsi="微軟正黑體" w:cs="標楷體"/>
          <w:sz w:val="28"/>
          <w:szCs w:val="28"/>
        </w:rPr>
        <w:t>29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14:paraId="40011CA7" w14:textId="77777777"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05B51102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第一筆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</w:t>
      </w:r>
      <w:r w:rsidR="0038543E">
        <w:rPr>
          <w:rFonts w:ascii="微軟正黑體" w:eastAsia="微軟正黑體" w:hAnsi="微軟正黑體" w:cs="標楷體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56DD6" w:rsidRPr="00C70CD7" w14:paraId="3B8C8CAD" w14:textId="77777777" w:rsidTr="00F86ADE">
        <w:tc>
          <w:tcPr>
            <w:tcW w:w="3805" w:type="dxa"/>
          </w:tcPr>
          <w:p w14:paraId="0E5A212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2B62A63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1184D64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301E4CF9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57BAFB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4511EA35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B52D97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146D2E0E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156DD6" w:rsidRPr="00C70CD7" w14:paraId="2A1FDCB0" w14:textId="77777777" w:rsidTr="00F86ADE">
        <w:tc>
          <w:tcPr>
            <w:tcW w:w="3805" w:type="dxa"/>
          </w:tcPr>
          <w:p w14:paraId="19FDAE87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交易日期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Date</w:t>
            </w:r>
          </w:p>
        </w:tc>
        <w:tc>
          <w:tcPr>
            <w:tcW w:w="1468" w:type="dxa"/>
          </w:tcPr>
          <w:p w14:paraId="341D372D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4B22BA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5FDA93C9" w14:textId="77777777" w:rsidR="00156DD6" w:rsidRPr="00C70CD7" w:rsidRDefault="006A0B5C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1 – 8</w:t>
            </w:r>
          </w:p>
        </w:tc>
        <w:tc>
          <w:tcPr>
            <w:tcW w:w="2744" w:type="dxa"/>
          </w:tcPr>
          <w:p w14:paraId="5F646913" w14:textId="7335B0FD" w:rsidR="00156DD6" w:rsidRPr="00C70CD7" w:rsidRDefault="00890EB5" w:rsidP="00425C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D0FFB">
              <w:rPr>
                <w:rFonts w:ascii="微軟正黑體" w:eastAsia="微軟正黑體" w:hAnsi="微軟正黑體" w:cs="標楷體"/>
                <w:sz w:val="28"/>
                <w:szCs w:val="28"/>
              </w:rPr>
              <w:t>YYYYMMDD</w:t>
            </w:r>
          </w:p>
        </w:tc>
      </w:tr>
      <w:tr w:rsidR="00156DD6" w:rsidRPr="00C70CD7" w14:paraId="4AC777BA" w14:textId="77777777" w:rsidTr="00F86ADE">
        <w:tc>
          <w:tcPr>
            <w:tcW w:w="3805" w:type="dxa"/>
          </w:tcPr>
          <w:p w14:paraId="23621D29" w14:textId="77777777" w:rsidR="00156DD6" w:rsidRPr="00C70CD7" w:rsidRDefault="00156DD6" w:rsidP="008533D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Filler</w:t>
            </w:r>
          </w:p>
        </w:tc>
        <w:tc>
          <w:tcPr>
            <w:tcW w:w="1468" w:type="dxa"/>
          </w:tcPr>
          <w:p w14:paraId="060583D7" w14:textId="29F707B5" w:rsidR="00156DD6" w:rsidRPr="00C70CD7" w:rsidRDefault="00156DD6" w:rsidP="00EE393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EE3936">
              <w:rPr>
                <w:rFonts w:ascii="微軟正黑體" w:eastAsia="微軟正黑體" w:hAnsi="微軟正黑體" w:cs="標楷體"/>
                <w:sz w:val="28"/>
                <w:szCs w:val="28"/>
              </w:rPr>
              <w:t>21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1C9F8FB2" w14:textId="7E4A59DB" w:rsidR="00156DD6" w:rsidRPr="00C70CD7" w:rsidRDefault="00156DD6" w:rsidP="00EE393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– </w:t>
            </w:r>
            <w:r w:rsidR="00EE3936">
              <w:rPr>
                <w:rFonts w:ascii="微軟正黑體" w:eastAsia="微軟正黑體" w:hAnsi="微軟正黑體" w:cs="標楷體"/>
                <w:sz w:val="28"/>
                <w:szCs w:val="28"/>
              </w:rPr>
              <w:t>21</w:t>
            </w:r>
          </w:p>
        </w:tc>
        <w:tc>
          <w:tcPr>
            <w:tcW w:w="2744" w:type="dxa"/>
          </w:tcPr>
          <w:p w14:paraId="3058692C" w14:textId="62C718B5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614903FE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492B16EB" w14:textId="77777777" w:rsidR="00156DD6" w:rsidRPr="00C70CD7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第二筆起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14:paraId="0A9F862F" w14:textId="77777777" w:rsidTr="00777199">
        <w:tc>
          <w:tcPr>
            <w:tcW w:w="3805" w:type="dxa"/>
          </w:tcPr>
          <w:p w14:paraId="151B0193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481833D3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389142B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1CD7B2C1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9F156A1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5A952106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620C869" w14:textId="77777777"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52B526D4" w14:textId="77777777"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3C43C7" w:rsidRPr="00C70CD7" w14:paraId="75C8A5F1" w14:textId="77777777" w:rsidTr="00777199">
        <w:tc>
          <w:tcPr>
            <w:tcW w:w="3805" w:type="dxa"/>
          </w:tcPr>
          <w:p w14:paraId="24EB7385" w14:textId="2E2A47C7" w:rsidR="003C43C7" w:rsidRPr="00C70CD7" w:rsidRDefault="003C43C7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14:paraId="77BB82DD" w14:textId="3BF0F975" w:rsidR="003C43C7" w:rsidRPr="00C70CD7" w:rsidRDefault="003C43C7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6F985869" w14:textId="367E9F3A" w:rsidR="003C43C7" w:rsidRPr="00C70CD7" w:rsidRDefault="003C43C7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4284A55D" w14:textId="77777777" w:rsidR="003C43C7" w:rsidRPr="00C70CD7" w:rsidRDefault="003C43C7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C43C7" w:rsidRPr="00C70CD7" w14:paraId="5FA291E5" w14:textId="77777777" w:rsidTr="00777199">
        <w:tc>
          <w:tcPr>
            <w:tcW w:w="3805" w:type="dxa"/>
          </w:tcPr>
          <w:p w14:paraId="2D93017E" w14:textId="0B15EC44" w:rsidR="003C43C7" w:rsidRPr="00C70CD7" w:rsidRDefault="003C43C7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證券名稱 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ecurity Name</w:t>
            </w:r>
          </w:p>
        </w:tc>
        <w:tc>
          <w:tcPr>
            <w:tcW w:w="1468" w:type="dxa"/>
          </w:tcPr>
          <w:p w14:paraId="7BAD0AD3" w14:textId="1FBF22EE" w:rsidR="003C43C7" w:rsidRPr="00C70CD7" w:rsidRDefault="003C43C7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16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38852881" w14:textId="5BF87ECF" w:rsidR="003C43C7" w:rsidRPr="00C70CD7" w:rsidRDefault="003C43C7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7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commentRangeStart w:id="1"/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16</w:t>
            </w:r>
            <w:commentRangeEnd w:id="1"/>
            <w:r>
              <w:rPr>
                <w:rStyle w:val="ad"/>
              </w:rPr>
              <w:commentReference w:id="1"/>
            </w:r>
          </w:p>
        </w:tc>
        <w:tc>
          <w:tcPr>
            <w:tcW w:w="2744" w:type="dxa"/>
          </w:tcPr>
          <w:p w14:paraId="0F7D93FA" w14:textId="2E7211AE" w:rsidR="003C43C7" w:rsidRPr="00C70CD7" w:rsidRDefault="003C43C7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C43C7" w:rsidRPr="00C70CD7" w14:paraId="05BFB822" w14:textId="77777777" w:rsidTr="00777199">
        <w:tc>
          <w:tcPr>
            <w:tcW w:w="3805" w:type="dxa"/>
          </w:tcPr>
          <w:p w14:paraId="012F4A1C" w14:textId="29402D51" w:rsidR="003C43C7" w:rsidRPr="00C70CD7" w:rsidRDefault="003C43C7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市場別 M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arket Indicator</w:t>
            </w:r>
          </w:p>
        </w:tc>
        <w:tc>
          <w:tcPr>
            <w:tcW w:w="1468" w:type="dxa"/>
          </w:tcPr>
          <w:p w14:paraId="0E3ACB66" w14:textId="7B41FAD4" w:rsidR="003C43C7" w:rsidRPr="00C70CD7" w:rsidRDefault="003C43C7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X(1)</w:t>
            </w:r>
          </w:p>
        </w:tc>
        <w:tc>
          <w:tcPr>
            <w:tcW w:w="2359" w:type="dxa"/>
          </w:tcPr>
          <w:p w14:paraId="0099B684" w14:textId="5787C460" w:rsidR="003C43C7" w:rsidRPr="00C70CD7" w:rsidRDefault="003C43C7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14:paraId="5C410A23" w14:textId="77777777" w:rsidR="003C43C7" w:rsidRDefault="003C43C7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63215">
              <w:rPr>
                <w:rFonts w:ascii="微軟正黑體" w:eastAsia="微軟正黑體" w:hAnsi="微軟正黑體" w:cs="標楷體"/>
                <w:sz w:val="28"/>
                <w:szCs w:val="28"/>
              </w:rPr>
              <w:t>T:T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WSE</w:t>
            </w:r>
          </w:p>
          <w:p w14:paraId="23FB963F" w14:textId="462EBF46" w:rsidR="003C43C7" w:rsidRPr="00C70CD7" w:rsidRDefault="003C43C7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63215">
              <w:rPr>
                <w:rFonts w:ascii="微軟正黑體" w:eastAsia="微軟正黑體" w:hAnsi="微軟正黑體" w:cs="標楷體"/>
                <w:sz w:val="28"/>
                <w:szCs w:val="28"/>
              </w:rPr>
              <w:t>O:OTC</w:t>
            </w:r>
          </w:p>
        </w:tc>
      </w:tr>
      <w:tr w:rsidR="003C43C7" w:rsidRPr="00C70CD7" w14:paraId="04B96062" w14:textId="77777777" w:rsidTr="00777199">
        <w:tc>
          <w:tcPr>
            <w:tcW w:w="3805" w:type="dxa"/>
          </w:tcPr>
          <w:p w14:paraId="2707B164" w14:textId="0985EB7B" w:rsidR="003C43C7" w:rsidRPr="00C70CD7" w:rsidRDefault="003C43C7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開盤參考價 O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pening Reference Price</w:t>
            </w:r>
          </w:p>
        </w:tc>
        <w:tc>
          <w:tcPr>
            <w:tcW w:w="1468" w:type="dxa"/>
          </w:tcPr>
          <w:p w14:paraId="6D2D1647" w14:textId="0D38F6D0" w:rsidR="003C43C7" w:rsidRPr="00C70CD7" w:rsidRDefault="003C43C7" w:rsidP="006101D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</w:t>
            </w:r>
            <w:r w:rsidR="006101D9">
              <w:rPr>
                <w:rFonts w:ascii="微軟正黑體" w:eastAsia="微軟正黑體" w:hAnsi="微軟正黑體" w:cs="標楷體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  <w:r w:rsidR="006101D9">
              <w:rPr>
                <w:rFonts w:ascii="微軟正黑體" w:eastAsia="微軟正黑體" w:hAnsi="微軟正黑體" w:cs="標楷體"/>
                <w:sz w:val="28"/>
                <w:szCs w:val="28"/>
              </w:rPr>
              <w:t>V99</w:t>
            </w:r>
          </w:p>
        </w:tc>
        <w:tc>
          <w:tcPr>
            <w:tcW w:w="2359" w:type="dxa"/>
          </w:tcPr>
          <w:p w14:paraId="75BC9089" w14:textId="1A6139CB" w:rsidR="003C43C7" w:rsidRPr="00C70CD7" w:rsidRDefault="003C43C7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24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14:paraId="5E01C397" w14:textId="61BFAEFD" w:rsidR="003C43C7" w:rsidRPr="00C70CD7" w:rsidRDefault="003C43C7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39A9C0E7" w14:textId="77777777"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14:paraId="405A3403" w14:textId="77777777" w:rsidR="00056A67" w:rsidRPr="00C70CD7" w:rsidRDefault="00056A67" w:rsidP="00056A67">
      <w:pPr>
        <w:widowControl w:val="0"/>
        <w:rPr>
          <w:rFonts w:ascii="微軟正黑體" w:eastAsia="微軟正黑體" w:hAnsi="微軟正黑體"/>
          <w:sz w:val="32"/>
          <w:szCs w:val="32"/>
        </w:rPr>
      </w:pPr>
    </w:p>
    <w:p w14:paraId="5F8A259D" w14:textId="77777777"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br w:type="page"/>
      </w:r>
    </w:p>
    <w:p w14:paraId="51D1DFA9" w14:textId="77777777"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14:paraId="35B6FA5C" w14:textId="77777777" w:rsidTr="00056A67">
        <w:tc>
          <w:tcPr>
            <w:tcW w:w="1384" w:type="dxa"/>
          </w:tcPr>
          <w:p w14:paraId="7B7E383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14:paraId="3440D1A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熱門股排行檔</w:t>
            </w:r>
          </w:p>
        </w:tc>
      </w:tr>
      <w:tr w:rsidR="00C70CD7" w:rsidRPr="00056A67" w14:paraId="19CFA601" w14:textId="77777777" w:rsidTr="00056A67">
        <w:tc>
          <w:tcPr>
            <w:tcW w:w="1384" w:type="dxa"/>
          </w:tcPr>
          <w:p w14:paraId="47AF7257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14:paraId="30C2420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14:paraId="276CF3B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14:paraId="4DA120E6" w14:textId="77777777" w:rsidTr="00056A67">
        <w:tc>
          <w:tcPr>
            <w:tcW w:w="1384" w:type="dxa"/>
          </w:tcPr>
          <w:p w14:paraId="4E203001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3DE86AE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14:paraId="4AE1A5C4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14:paraId="7F0B6BA8" w14:textId="77777777" w:rsidTr="00056A67">
        <w:tc>
          <w:tcPr>
            <w:tcW w:w="1384" w:type="dxa"/>
          </w:tcPr>
          <w:p w14:paraId="3978097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D0F37D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BDE6D1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26FD9E2" w14:textId="77777777" w:rsidTr="00056A67">
        <w:tc>
          <w:tcPr>
            <w:tcW w:w="1384" w:type="dxa"/>
          </w:tcPr>
          <w:p w14:paraId="742E129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68C807A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7299CC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0CB1001B" w14:textId="77777777" w:rsidTr="00056A67">
        <w:tc>
          <w:tcPr>
            <w:tcW w:w="1384" w:type="dxa"/>
          </w:tcPr>
          <w:p w14:paraId="68065C1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079F8B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A80726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4D91720E" w14:textId="77777777" w:rsidTr="00056A67">
        <w:tc>
          <w:tcPr>
            <w:tcW w:w="1384" w:type="dxa"/>
          </w:tcPr>
          <w:p w14:paraId="7D5DD1D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49051F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356373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34BD109E" w14:textId="77777777" w:rsidTr="00056A67">
        <w:tc>
          <w:tcPr>
            <w:tcW w:w="1384" w:type="dxa"/>
          </w:tcPr>
          <w:p w14:paraId="5FD14FB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BECD887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83BAF3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2923E4C0" w14:textId="77777777" w:rsidTr="00056A67">
        <w:tc>
          <w:tcPr>
            <w:tcW w:w="1384" w:type="dxa"/>
          </w:tcPr>
          <w:p w14:paraId="5433561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7B72C5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AEEE06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7A70691" w14:textId="77777777" w:rsidTr="00056A67">
        <w:tc>
          <w:tcPr>
            <w:tcW w:w="1384" w:type="dxa"/>
          </w:tcPr>
          <w:p w14:paraId="610B73F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6C98E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431DAE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7DB3A2D1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6F7A2A54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3CB6C2D7" w14:textId="77777777"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林紀樺" w:date="2018-03-19T11:52:00Z" w:initials="林紀樺">
    <w:p w14:paraId="6725C136" w14:textId="77777777" w:rsidR="003C43C7" w:rsidRDefault="003C43C7">
      <w:pPr>
        <w:pStyle w:val="ae"/>
      </w:pPr>
      <w:r>
        <w:rPr>
          <w:rStyle w:val="ad"/>
        </w:rPr>
        <w:annotationRef/>
      </w:r>
      <w:r>
        <w:rPr>
          <w:rFonts w:hint="eastAsia"/>
        </w:rPr>
        <w:t>與舊檔案格式不同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725C13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AC228" w14:textId="77777777" w:rsidR="00084016" w:rsidRDefault="00084016" w:rsidP="00C1252D">
      <w:r>
        <w:separator/>
      </w:r>
    </w:p>
  </w:endnote>
  <w:endnote w:type="continuationSeparator" w:id="0">
    <w:p w14:paraId="6819D1F9" w14:textId="77777777" w:rsidR="00084016" w:rsidRDefault="00084016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4E47B" w14:textId="77777777" w:rsidR="00084016" w:rsidRDefault="00084016" w:rsidP="00C1252D">
      <w:r>
        <w:separator/>
      </w:r>
    </w:p>
  </w:footnote>
  <w:footnote w:type="continuationSeparator" w:id="0">
    <w:p w14:paraId="065657D8" w14:textId="77777777" w:rsidR="00084016" w:rsidRDefault="00084016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林紀樺">
    <w15:presenceInfo w15:providerId="AD" w15:userId="S-1-5-21-2562929592-127953149-191273522-26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84016"/>
    <w:rsid w:val="000C0CE0"/>
    <w:rsid w:val="000D1DE6"/>
    <w:rsid w:val="000D4510"/>
    <w:rsid w:val="00156DD6"/>
    <w:rsid w:val="00157151"/>
    <w:rsid w:val="00171C24"/>
    <w:rsid w:val="00176158"/>
    <w:rsid w:val="00176C49"/>
    <w:rsid w:val="00195439"/>
    <w:rsid w:val="00276DBD"/>
    <w:rsid w:val="003354F6"/>
    <w:rsid w:val="0038543E"/>
    <w:rsid w:val="003C43C7"/>
    <w:rsid w:val="003E5863"/>
    <w:rsid w:val="00425CCD"/>
    <w:rsid w:val="004B22BA"/>
    <w:rsid w:val="006101D9"/>
    <w:rsid w:val="006A0B5C"/>
    <w:rsid w:val="0071698C"/>
    <w:rsid w:val="00717BA2"/>
    <w:rsid w:val="00777199"/>
    <w:rsid w:val="00821783"/>
    <w:rsid w:val="008533DC"/>
    <w:rsid w:val="00890EB5"/>
    <w:rsid w:val="008C0442"/>
    <w:rsid w:val="008D07B8"/>
    <w:rsid w:val="009F10A5"/>
    <w:rsid w:val="00A06F00"/>
    <w:rsid w:val="00A872E0"/>
    <w:rsid w:val="00AA16DD"/>
    <w:rsid w:val="00B4330A"/>
    <w:rsid w:val="00BF286B"/>
    <w:rsid w:val="00C1252D"/>
    <w:rsid w:val="00C70CD7"/>
    <w:rsid w:val="00DF684D"/>
    <w:rsid w:val="00EE3936"/>
    <w:rsid w:val="00F22401"/>
    <w:rsid w:val="00F8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0A91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character" w:styleId="ad">
    <w:name w:val="annotation reference"/>
    <w:basedOn w:val="a0"/>
    <w:uiPriority w:val="99"/>
    <w:semiHidden/>
    <w:unhideWhenUsed/>
    <w:rsid w:val="00AA16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16DD"/>
  </w:style>
  <w:style w:type="character" w:customStyle="1" w:styleId="af">
    <w:name w:val="註解文字 字元"/>
    <w:basedOn w:val="a0"/>
    <w:link w:val="ae"/>
    <w:uiPriority w:val="99"/>
    <w:semiHidden/>
    <w:rsid w:val="00AA16D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16D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16D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1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A1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D9D9D-757C-433B-856D-818D3A92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</Words>
  <Characters>542</Characters>
  <Application>Microsoft Office Word</Application>
  <DocSecurity>4</DocSecurity>
  <Lines>4</Lines>
  <Paragraphs>1</Paragraphs>
  <ScaleCrop>false</ScaleCrop>
  <Company>TWSE 臺灣證券交易所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湯皓如</dc:creator>
  <cp:lastModifiedBy>張正德</cp:lastModifiedBy>
  <cp:revision>2</cp:revision>
  <dcterms:created xsi:type="dcterms:W3CDTF">2019-12-25T01:52:00Z</dcterms:created>
  <dcterms:modified xsi:type="dcterms:W3CDTF">2019-12-25T01:52:00Z</dcterms:modified>
</cp:coreProperties>
</file>