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三大法人買賣金額統計表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54C74" w:rsidRPr="00954C74">
        <w:rPr>
          <w:rFonts w:ascii="Verdana" w:hAnsi="Verdana"/>
          <w:bCs/>
          <w:sz w:val="28"/>
          <w:szCs w:val="28"/>
        </w:rPr>
        <w:t>Trading Details of Foreign &amp; Institutional Investors</w:t>
      </w:r>
    </w:p>
    <w:p w:rsidR="00056A67" w:rsidRPr="002940B4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 w:rsidRPr="002940B4">
        <w:rPr>
          <w:rFonts w:ascii="微軟正黑體" w:eastAsia="微軟正黑體" w:hAnsi="微軟正黑體" w:cs="標楷體"/>
          <w:sz w:val="28"/>
          <w:szCs w:val="28"/>
        </w:rPr>
        <w:t>BF</w:t>
      </w:r>
      <w:r w:rsidR="00A16A6D" w:rsidRPr="002940B4">
        <w:rPr>
          <w:rFonts w:ascii="微軟正黑體" w:eastAsia="微軟正黑體" w:hAnsi="微軟正黑體" w:cs="標楷體" w:hint="eastAsia"/>
          <w:sz w:val="28"/>
          <w:szCs w:val="28"/>
        </w:rPr>
        <w:t>I82U</w:t>
      </w:r>
      <w:r w:rsidR="00A16A6D" w:rsidRPr="002940B4">
        <w:rPr>
          <w:rFonts w:ascii="微軟正黑體" w:eastAsia="微軟正黑體" w:hAnsi="微軟正黑體" w:cs="標楷體"/>
          <w:sz w:val="28"/>
          <w:szCs w:val="28"/>
        </w:rPr>
        <w:t>/BFIBGU</w:t>
      </w:r>
    </w:p>
    <w:p w:rsidR="000D1DE6" w:rsidRPr="00C70CD7" w:rsidRDefault="00056A67" w:rsidP="00A16A6D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16A6D">
        <w:rPr>
          <w:rFonts w:ascii="微軟正黑體" w:eastAsia="微軟正黑體" w:hAnsi="微軟正黑體" w:cs="標楷體" w:hint="eastAsia"/>
          <w:b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bookmarkEnd w:id="0"/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日期DATE</w:t>
            </w:r>
          </w:p>
        </w:tc>
        <w:tc>
          <w:tcPr>
            <w:tcW w:w="1468" w:type="dxa"/>
          </w:tcPr>
          <w:p w:rsidR="000D1DE6" w:rsidRPr="00C70CD7" w:rsidRDefault="005A221B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5A221B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5A221B" w:rsidP="00317EA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類別</w:t>
            </w:r>
            <w:r w:rsidR="00317EA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</w:t>
            </w:r>
            <w:r w:rsidR="00317EA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 </w:t>
            </w:r>
            <w:r w:rsidR="0077719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0D1DE6" w:rsidRPr="00C70CD7" w:rsidRDefault="00176158" w:rsidP="005A22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5A22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4</w:t>
            </w:r>
          </w:p>
        </w:tc>
        <w:tc>
          <w:tcPr>
            <w:tcW w:w="2744" w:type="dxa"/>
          </w:tcPr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00T1-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自營商(自行買賣)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00T2-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自營商(避險)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97XX-</w:t>
            </w:r>
          </w:p>
          <w:p w:rsidR="00771004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投信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Securities Investment Trust Companies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8888-</w:t>
            </w:r>
          </w:p>
          <w:p w:rsidR="00771004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外資及陸資(不含自營商)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Foreign Investors include Mainland Area Investors(Foreign Dealers excluded)</w:t>
            </w:r>
          </w:p>
          <w:p w:rsid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888T-</w:t>
            </w:r>
          </w:p>
          <w:p w:rsidR="005A221B" w:rsidRPr="007660A4" w:rsidRDefault="005A221B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外資自營商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Foreign Dealers</w:t>
            </w:r>
          </w:p>
          <w:p w:rsidR="00771004" w:rsidRPr="00C70CD7" w:rsidRDefault="00771004" w:rsidP="007660A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9999-合計</w:t>
            </w:r>
            <w:r w:rsidR="007660A4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7660A4" w:rsidRPr="007660A4">
              <w:rPr>
                <w:rFonts w:ascii="微軟正黑體" w:eastAsia="微軟正黑體" w:hAnsi="微軟正黑體" w:cs="標楷體"/>
                <w:sz w:val="28"/>
                <w:szCs w:val="28"/>
              </w:rPr>
              <w:t>Total</w:t>
            </w:r>
            <w:r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E65C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買進金額</w:t>
            </w:r>
            <w:r w:rsidR="000E65C5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Buying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賣出金額</w:t>
            </w:r>
            <w:r w:rsidR="00051837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Selling Amount</w:t>
            </w:r>
          </w:p>
        </w:tc>
        <w:tc>
          <w:tcPr>
            <w:tcW w:w="1468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買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賣超金額</w:t>
            </w:r>
            <w:r w:rsidR="00051837" w:rsidRPr="002940B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9E3DE4" w:rsidP="000518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051837" w:rsidRPr="007660A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:rsidR="000D1DE6" w:rsidRPr="00C70CD7" w:rsidRDefault="009E3DE4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9E3DE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9E3D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51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B1843" w:rsidP="005B1843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三大法人買賣金額統計表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9F3D29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2A" w:rsidRDefault="00913F2A" w:rsidP="00A16A6D">
      <w:r>
        <w:separator/>
      </w:r>
    </w:p>
  </w:endnote>
  <w:endnote w:type="continuationSeparator" w:id="0">
    <w:p w:rsidR="00913F2A" w:rsidRDefault="00913F2A" w:rsidP="00A1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2A" w:rsidRDefault="00913F2A" w:rsidP="00A16A6D">
      <w:r>
        <w:separator/>
      </w:r>
    </w:p>
  </w:footnote>
  <w:footnote w:type="continuationSeparator" w:id="0">
    <w:p w:rsidR="00913F2A" w:rsidRDefault="00913F2A" w:rsidP="00A1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1837"/>
    <w:rsid w:val="00056A67"/>
    <w:rsid w:val="000D1DE6"/>
    <w:rsid w:val="000E65C5"/>
    <w:rsid w:val="00171C24"/>
    <w:rsid w:val="00176158"/>
    <w:rsid w:val="00203912"/>
    <w:rsid w:val="002940B4"/>
    <w:rsid w:val="00317EA0"/>
    <w:rsid w:val="003354F6"/>
    <w:rsid w:val="004545D5"/>
    <w:rsid w:val="005A221B"/>
    <w:rsid w:val="005B1843"/>
    <w:rsid w:val="007660A4"/>
    <w:rsid w:val="00771004"/>
    <w:rsid w:val="00777199"/>
    <w:rsid w:val="0078198A"/>
    <w:rsid w:val="00821783"/>
    <w:rsid w:val="0083266D"/>
    <w:rsid w:val="009046BA"/>
    <w:rsid w:val="00913F2A"/>
    <w:rsid w:val="00954C74"/>
    <w:rsid w:val="009A25CF"/>
    <w:rsid w:val="009E3DE4"/>
    <w:rsid w:val="009F3D29"/>
    <w:rsid w:val="00A07A77"/>
    <w:rsid w:val="00A16A6D"/>
    <w:rsid w:val="00BF286B"/>
    <w:rsid w:val="00C70CD7"/>
    <w:rsid w:val="00D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73062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16A6D"/>
  </w:style>
  <w:style w:type="paragraph" w:styleId="ab">
    <w:name w:val="footer"/>
    <w:basedOn w:val="a"/>
    <w:link w:val="ac"/>
    <w:uiPriority w:val="99"/>
    <w:unhideWhenUsed/>
    <w:rsid w:val="00A16A6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16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7CA1-55A7-4BD8-B9AB-50F2267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陳郁菁</cp:lastModifiedBy>
  <cp:revision>3</cp:revision>
  <cp:lastPrinted>2018-03-15T03:09:00Z</cp:lastPrinted>
  <dcterms:created xsi:type="dcterms:W3CDTF">2019-05-20T01:33:00Z</dcterms:created>
  <dcterms:modified xsi:type="dcterms:W3CDTF">2019-05-20T01:36:00Z</dcterms:modified>
</cp:coreProperties>
</file>