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B0F1AA" w14:textId="77777777" w:rsidR="00C70CD7" w:rsidRPr="00C70CD7" w:rsidRDefault="00176158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r w:rsidRPr="00C70CD7">
        <w:rPr>
          <w:rFonts w:ascii="微軟正黑體" w:eastAsia="微軟正黑體" w:hAnsi="微軟正黑體" w:cs="標楷體"/>
          <w:b/>
          <w:sz w:val="48"/>
          <w:szCs w:val="48"/>
        </w:rPr>
        <w:t xml:space="preserve">  臺灣證券交易所</w:t>
      </w:r>
      <w:r w:rsidR="00C70CD7" w:rsidRPr="00C70CD7">
        <w:rPr>
          <w:rFonts w:ascii="微軟正黑體" w:eastAsia="微軟正黑體" w:hAnsi="微軟正黑體" w:cs="標楷體" w:hint="eastAsia"/>
          <w:b/>
          <w:sz w:val="48"/>
          <w:szCs w:val="48"/>
        </w:rPr>
        <w:t>網路資訊商店</w:t>
      </w:r>
    </w:p>
    <w:p w14:paraId="1833EB9D" w14:textId="77777777" w:rsidR="00C70CD7" w:rsidRDefault="00C70CD7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r w:rsidRPr="00C70CD7">
        <w:rPr>
          <w:rFonts w:ascii="微軟正黑體" w:eastAsia="微軟正黑體" w:hAnsi="微軟正黑體" w:cs="標楷體"/>
          <w:b/>
          <w:sz w:val="48"/>
          <w:szCs w:val="48"/>
        </w:rPr>
        <w:t>資訊檔案格式</w:t>
      </w:r>
    </w:p>
    <w:p w14:paraId="1AE2AC3F" w14:textId="77777777" w:rsidR="00BF286B" w:rsidRPr="00BF286B" w:rsidRDefault="00BF286B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4"/>
          <w:szCs w:val="48"/>
        </w:rPr>
      </w:pPr>
      <w:r w:rsidRPr="00BF286B">
        <w:rPr>
          <w:rFonts w:ascii="微軟正黑體" w:eastAsia="微軟正黑體" w:hAnsi="微軟正黑體" w:cs="標楷體"/>
          <w:b/>
          <w:sz w:val="44"/>
          <w:szCs w:val="48"/>
        </w:rPr>
        <w:t>TWSE Data E-Shop File Format</w:t>
      </w:r>
      <w:r>
        <w:rPr>
          <w:rFonts w:ascii="微軟正黑體" w:eastAsia="微軟正黑體" w:hAnsi="微軟正黑體" w:cs="標楷體"/>
          <w:b/>
          <w:sz w:val="44"/>
          <w:szCs w:val="48"/>
        </w:rPr>
        <w:t>s</w:t>
      </w:r>
    </w:p>
    <w:p w14:paraId="04F6A7EF" w14:textId="77777777" w:rsidR="00C70CD7" w:rsidRDefault="00C70CD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</w:p>
    <w:p w14:paraId="05953466" w14:textId="4C4BAF06" w:rsidR="00056A67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名稱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975346" w:rsidRPr="00975346">
        <w:rPr>
          <w:rFonts w:ascii="微軟正黑體" w:eastAsia="微軟正黑體" w:hAnsi="微軟正黑體" w:cs="標楷體" w:hint="eastAsia"/>
          <w:sz w:val="28"/>
          <w:szCs w:val="28"/>
        </w:rPr>
        <w:t>發行量加權股價指數成分股檔</w:t>
      </w:r>
    </w:p>
    <w:p w14:paraId="4807E5DA" w14:textId="2082CDEF" w:rsidR="00056A67" w:rsidRPr="0038543E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N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ame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38543E" w:rsidRPr="0038543E">
        <w:rPr>
          <w:rFonts w:ascii="微軟正黑體" w:eastAsia="微軟正黑體" w:hAnsi="微軟正黑體" w:cs="標楷體"/>
          <w:sz w:val="28"/>
          <w:szCs w:val="28"/>
        </w:rPr>
        <w:t xml:space="preserve"> </w:t>
      </w:r>
      <w:r w:rsidR="00975346" w:rsidRPr="00975346">
        <w:rPr>
          <w:rFonts w:ascii="微軟正黑體" w:eastAsia="微軟正黑體" w:hAnsi="微軟正黑體" w:cs="標楷體"/>
          <w:sz w:val="28"/>
          <w:szCs w:val="28"/>
        </w:rPr>
        <w:t>TAIEX Index Constituents</w:t>
      </w:r>
    </w:p>
    <w:p w14:paraId="7209A9E5" w14:textId="66B1A6BD" w:rsidR="00056A67" w:rsidRDefault="00056A67" w:rsidP="00C70CD7">
      <w:pPr>
        <w:widowControl w:val="0"/>
        <w:rPr>
          <w:rFonts w:ascii="微軟正黑體" w:eastAsia="微軟正黑體" w:hAnsi="微軟正黑體" w:cs="標楷體"/>
          <w:b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傳輸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檔案名稱</w:t>
      </w:r>
      <w:r>
        <w:rPr>
          <w:rFonts w:ascii="微軟正黑體" w:eastAsia="微軟正黑體" w:hAnsi="微軟正黑體" w:cs="標楷體" w:hint="eastAsia"/>
          <w:b/>
          <w:sz w:val="28"/>
          <w:szCs w:val="28"/>
        </w:rPr>
        <w:t>/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 xml:space="preserve"> D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ownload file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E244C8">
        <w:rPr>
          <w:rFonts w:ascii="微軟正黑體" w:eastAsia="微軟正黑體" w:hAnsi="微軟正黑體" w:cs="標楷體" w:hint="eastAsia"/>
          <w:color w:val="FF0000"/>
          <w:sz w:val="28"/>
          <w:szCs w:val="28"/>
        </w:rPr>
        <w:t>TWT73U1、</w:t>
      </w:r>
      <w:r w:rsidR="004B556B">
        <w:rPr>
          <w:rFonts w:ascii="微軟正黑體" w:eastAsia="微軟正黑體" w:hAnsi="微軟正黑體" w:cs="標楷體" w:hint="eastAsia"/>
          <w:color w:val="FF0000"/>
          <w:sz w:val="28"/>
          <w:szCs w:val="28"/>
        </w:rPr>
        <w:t>TWT73U</w:t>
      </w:r>
      <w:r w:rsidR="004B556B">
        <w:rPr>
          <w:rFonts w:ascii="微軟正黑體" w:eastAsia="微軟正黑體" w:hAnsi="微軟正黑體" w:cs="標楷體"/>
          <w:color w:val="FF0000"/>
          <w:sz w:val="28"/>
          <w:szCs w:val="28"/>
        </w:rPr>
        <w:t>E</w:t>
      </w:r>
      <w:r w:rsidR="004B556B">
        <w:rPr>
          <w:rFonts w:ascii="微軟正黑體" w:eastAsia="微軟正黑體" w:hAnsi="微軟正黑體" w:cs="標楷體" w:hint="eastAsia"/>
          <w:color w:val="FF0000"/>
          <w:sz w:val="28"/>
          <w:szCs w:val="28"/>
        </w:rPr>
        <w:t>1、</w:t>
      </w:r>
      <w:r w:rsidR="00890EB5" w:rsidRPr="00890EB5">
        <w:rPr>
          <w:rFonts w:ascii="微軟正黑體" w:eastAsia="微軟正黑體" w:hAnsi="微軟正黑體" w:cs="標楷體"/>
          <w:color w:val="FF0000"/>
          <w:sz w:val="28"/>
          <w:szCs w:val="28"/>
        </w:rPr>
        <w:t>TWT</w:t>
      </w:r>
      <w:r w:rsidR="00975346">
        <w:rPr>
          <w:rFonts w:ascii="微軟正黑體" w:eastAsia="微軟正黑體" w:hAnsi="微軟正黑體" w:cs="標楷體"/>
          <w:color w:val="FF0000"/>
          <w:sz w:val="28"/>
          <w:szCs w:val="28"/>
        </w:rPr>
        <w:t>73</w:t>
      </w:r>
      <w:r w:rsidR="00890EB5" w:rsidRPr="00890EB5">
        <w:rPr>
          <w:rFonts w:ascii="微軟正黑體" w:eastAsia="微軟正黑體" w:hAnsi="微軟正黑體" w:cs="標楷體"/>
          <w:color w:val="FF0000"/>
          <w:sz w:val="28"/>
          <w:szCs w:val="28"/>
        </w:rPr>
        <w:t>U</w:t>
      </w:r>
      <w:r w:rsidR="00DF3DA4">
        <w:rPr>
          <w:rFonts w:ascii="微軟正黑體" w:eastAsia="微軟正黑體" w:hAnsi="微軟正黑體" w:cs="標楷體" w:hint="eastAsia"/>
          <w:color w:val="FF0000"/>
          <w:sz w:val="28"/>
          <w:szCs w:val="28"/>
        </w:rPr>
        <w:t>、</w:t>
      </w:r>
      <w:r w:rsidR="00DF3DA4" w:rsidRPr="00890EB5">
        <w:rPr>
          <w:rFonts w:ascii="微軟正黑體" w:eastAsia="微軟正黑體" w:hAnsi="微軟正黑體" w:cs="標楷體"/>
          <w:color w:val="FF0000"/>
          <w:sz w:val="28"/>
          <w:szCs w:val="28"/>
        </w:rPr>
        <w:t>TWT</w:t>
      </w:r>
      <w:r w:rsidR="00DF3DA4">
        <w:rPr>
          <w:rFonts w:ascii="微軟正黑體" w:eastAsia="微軟正黑體" w:hAnsi="微軟正黑體" w:cs="標楷體"/>
          <w:color w:val="FF0000"/>
          <w:sz w:val="28"/>
          <w:szCs w:val="28"/>
        </w:rPr>
        <w:t>73</w:t>
      </w:r>
      <w:r w:rsidR="00DF3DA4" w:rsidRPr="00890EB5">
        <w:rPr>
          <w:rFonts w:ascii="微軟正黑體" w:eastAsia="微軟正黑體" w:hAnsi="微軟正黑體" w:cs="標楷體"/>
          <w:color w:val="FF0000"/>
          <w:sz w:val="28"/>
          <w:szCs w:val="28"/>
        </w:rPr>
        <w:t>U</w:t>
      </w:r>
      <w:r w:rsidR="00DF3DA4">
        <w:rPr>
          <w:rFonts w:ascii="微軟正黑體" w:eastAsia="微軟正黑體" w:hAnsi="微軟正黑體" w:cs="標楷體" w:hint="eastAsia"/>
          <w:color w:val="FF0000"/>
          <w:sz w:val="28"/>
          <w:szCs w:val="28"/>
        </w:rPr>
        <w:t>E</w:t>
      </w:r>
    </w:p>
    <w:p w14:paraId="77C79DE4" w14:textId="4B007A6F" w:rsidR="00056A67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檔案長度/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Record length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656447">
        <w:rPr>
          <w:rFonts w:ascii="微軟正黑體" w:eastAsia="微軟正黑體" w:hAnsi="微軟正黑體" w:cs="標楷體" w:hint="eastAsia"/>
          <w:b/>
          <w:sz w:val="28"/>
          <w:szCs w:val="28"/>
        </w:rPr>
        <w:t>7</w:t>
      </w:r>
      <w:r w:rsidR="00890EB5">
        <w:rPr>
          <w:rFonts w:ascii="微軟正黑體" w:eastAsia="微軟正黑體" w:hAnsi="微軟正黑體" w:cs="標楷體"/>
          <w:sz w:val="28"/>
          <w:szCs w:val="28"/>
        </w:rPr>
        <w:t>0</w:t>
      </w:r>
      <w:r w:rsidRPr="00C70CD7">
        <w:rPr>
          <w:rFonts w:ascii="微軟正黑體" w:eastAsia="微軟正黑體" w:hAnsi="微軟正黑體" w:cs="標楷體"/>
          <w:sz w:val="28"/>
          <w:szCs w:val="28"/>
        </w:rPr>
        <w:t xml:space="preserve"> BYTES</w:t>
      </w:r>
    </w:p>
    <w:p w14:paraId="40011CA7" w14:textId="77777777" w:rsidR="000D1DE6" w:rsidRDefault="000D1DE6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</w:p>
    <w:p w14:paraId="05B51102" w14:textId="77777777" w:rsidR="00156DD6" w:rsidRDefault="00156DD6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  <w:r>
        <w:rPr>
          <w:rFonts w:ascii="微軟正黑體" w:eastAsia="微軟正黑體" w:hAnsi="微軟正黑體" w:cs="標楷體" w:hint="eastAsia"/>
          <w:sz w:val="28"/>
          <w:szCs w:val="28"/>
        </w:rPr>
        <w:t>第一筆</w:t>
      </w:r>
      <w:r w:rsidR="0038543E">
        <w:rPr>
          <w:rFonts w:ascii="微軟正黑體" w:eastAsia="微軟正黑體" w:hAnsi="微軟正黑體" w:cs="標楷體" w:hint="eastAsia"/>
          <w:sz w:val="28"/>
          <w:szCs w:val="28"/>
        </w:rPr>
        <w:t xml:space="preserve"> </w:t>
      </w:r>
      <w:r w:rsidR="0038543E">
        <w:rPr>
          <w:rFonts w:ascii="微軟正黑體" w:eastAsia="微軟正黑體" w:hAnsi="微軟正黑體" w:cs="標楷體"/>
          <w:sz w:val="28"/>
          <w:szCs w:val="28"/>
        </w:rPr>
        <w:t>First Records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156DD6" w:rsidRPr="00C70CD7" w14:paraId="3B8C8CAD" w14:textId="77777777" w:rsidTr="00F86ADE">
        <w:tc>
          <w:tcPr>
            <w:tcW w:w="3805" w:type="dxa"/>
          </w:tcPr>
          <w:p w14:paraId="0E5A2124" w14:textId="77777777" w:rsidR="00156DD6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14:paraId="32B62A63" w14:textId="77777777" w:rsidR="00156DD6" w:rsidRPr="00C70CD7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14:paraId="1184D64F" w14:textId="77777777" w:rsidR="00156DD6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14:paraId="301E4CF9" w14:textId="77777777" w:rsidR="00156DD6" w:rsidRPr="00C70CD7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14:paraId="157BAFBF" w14:textId="77777777" w:rsidR="00156DD6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14:paraId="4511EA35" w14:textId="77777777" w:rsidR="00156DD6" w:rsidRPr="00C70CD7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14:paraId="5B52D974" w14:textId="77777777" w:rsidR="00156DD6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14:paraId="146D2E0E" w14:textId="77777777" w:rsidR="00156DD6" w:rsidRPr="00C70CD7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156DD6" w:rsidRPr="00C70CD7" w14:paraId="2A1FDCB0" w14:textId="77777777" w:rsidTr="00F86ADE">
        <w:tc>
          <w:tcPr>
            <w:tcW w:w="3805" w:type="dxa"/>
          </w:tcPr>
          <w:p w14:paraId="19FDAE87" w14:textId="77777777" w:rsidR="00156DD6" w:rsidRPr="00C70CD7" w:rsidRDefault="00156DD6" w:rsidP="00F86AD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交易日期</w:t>
            </w:r>
            <w:r w:rsidR="00890EB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Date</w:t>
            </w:r>
          </w:p>
        </w:tc>
        <w:tc>
          <w:tcPr>
            <w:tcW w:w="1468" w:type="dxa"/>
          </w:tcPr>
          <w:p w14:paraId="341D372D" w14:textId="77777777" w:rsidR="00156DD6" w:rsidRPr="00C70CD7" w:rsidRDefault="00156DD6" w:rsidP="00F86AD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</w:t>
            </w:r>
            <w:r w:rsidR="004B22BA">
              <w:rPr>
                <w:rFonts w:ascii="微軟正黑體" w:eastAsia="微軟正黑體" w:hAnsi="微軟正黑體" w:cs="標楷體"/>
                <w:sz w:val="28"/>
                <w:szCs w:val="28"/>
              </w:rPr>
              <w:t>(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8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14:paraId="5FDA93C9" w14:textId="77777777" w:rsidR="00156DD6" w:rsidRPr="00C70CD7" w:rsidRDefault="006A0B5C" w:rsidP="00890EB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="00890EB5">
              <w:rPr>
                <w:rFonts w:ascii="微軟正黑體" w:eastAsia="微軟正黑體" w:hAnsi="微軟正黑體" w:cs="標楷體"/>
                <w:sz w:val="28"/>
                <w:szCs w:val="28"/>
              </w:rPr>
              <w:t>1 – 8</w:t>
            </w:r>
          </w:p>
        </w:tc>
        <w:tc>
          <w:tcPr>
            <w:tcW w:w="2744" w:type="dxa"/>
          </w:tcPr>
          <w:p w14:paraId="5F646913" w14:textId="7335B0FD" w:rsidR="00156DD6" w:rsidRPr="00C70CD7" w:rsidRDefault="00890EB5" w:rsidP="00425CCD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5D0FFB">
              <w:rPr>
                <w:rFonts w:ascii="微軟正黑體" w:eastAsia="微軟正黑體" w:hAnsi="微軟正黑體" w:cs="標楷體"/>
                <w:sz w:val="28"/>
                <w:szCs w:val="28"/>
              </w:rPr>
              <w:t>YYYYMMDD</w:t>
            </w:r>
          </w:p>
        </w:tc>
      </w:tr>
      <w:tr w:rsidR="00156DD6" w:rsidRPr="00C70CD7" w14:paraId="4AC777BA" w14:textId="77777777" w:rsidTr="00F86ADE">
        <w:tc>
          <w:tcPr>
            <w:tcW w:w="3805" w:type="dxa"/>
          </w:tcPr>
          <w:p w14:paraId="23621D29" w14:textId="77777777" w:rsidR="00156DD6" w:rsidRPr="00C70CD7" w:rsidRDefault="00156DD6" w:rsidP="008533D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空白</w:t>
            </w:r>
            <w:r w:rsidR="00890EB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Filler</w:t>
            </w:r>
          </w:p>
        </w:tc>
        <w:tc>
          <w:tcPr>
            <w:tcW w:w="1468" w:type="dxa"/>
          </w:tcPr>
          <w:p w14:paraId="060583D7" w14:textId="6FAFADC3" w:rsidR="00156DD6" w:rsidRPr="00C70CD7" w:rsidRDefault="00156DD6" w:rsidP="00890EB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X(</w:t>
            </w:r>
            <w:r w:rsidR="00CA7FF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6</w:t>
            </w:r>
            <w:r w:rsidR="00890EB5">
              <w:rPr>
                <w:rFonts w:ascii="微軟正黑體" w:eastAsia="微軟正黑體" w:hAnsi="微軟正黑體" w:cs="標楷體"/>
                <w:sz w:val="28"/>
                <w:szCs w:val="28"/>
              </w:rPr>
              <w:t>2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14:paraId="1C9F8FB2" w14:textId="327504E0" w:rsidR="00156DD6" w:rsidRPr="00C70CD7" w:rsidRDefault="00156DD6" w:rsidP="00890EB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9</w:t>
            </w:r>
            <w:r w:rsidR="00890EB5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– </w:t>
            </w:r>
            <w:r w:rsidR="00CA7FF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6</w:t>
            </w:r>
            <w:r w:rsidR="00890EB5">
              <w:rPr>
                <w:rFonts w:ascii="微軟正黑體" w:eastAsia="微軟正黑體" w:hAnsi="微軟正黑體" w:cs="標楷體"/>
                <w:sz w:val="28"/>
                <w:szCs w:val="28"/>
              </w:rPr>
              <w:t>2</w:t>
            </w:r>
          </w:p>
        </w:tc>
        <w:tc>
          <w:tcPr>
            <w:tcW w:w="2744" w:type="dxa"/>
          </w:tcPr>
          <w:p w14:paraId="3058692C" w14:textId="4E48D09A" w:rsidR="00156DD6" w:rsidRPr="00C70CD7" w:rsidRDefault="00156DD6" w:rsidP="00F86AD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14:paraId="614903FE" w14:textId="77777777" w:rsidR="00156DD6" w:rsidRDefault="00156DD6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</w:p>
    <w:p w14:paraId="492B16EB" w14:textId="77777777" w:rsidR="00156DD6" w:rsidRPr="00C70CD7" w:rsidRDefault="00156DD6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  <w:r>
        <w:rPr>
          <w:rFonts w:ascii="微軟正黑體" w:eastAsia="微軟正黑體" w:hAnsi="微軟正黑體" w:cs="標楷體" w:hint="eastAsia"/>
          <w:sz w:val="28"/>
          <w:szCs w:val="28"/>
        </w:rPr>
        <w:t>第二筆起</w:t>
      </w:r>
      <w:r w:rsidR="0038543E">
        <w:rPr>
          <w:rFonts w:ascii="微軟正黑體" w:eastAsia="微軟正黑體" w:hAnsi="微軟正黑體" w:cs="標楷體" w:hint="eastAsia"/>
          <w:sz w:val="28"/>
          <w:szCs w:val="28"/>
        </w:rPr>
        <w:t xml:space="preserve"> Other records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0D1DE6" w:rsidRPr="00C70CD7" w14:paraId="0A9F862F" w14:textId="77777777" w:rsidTr="00777199">
        <w:tc>
          <w:tcPr>
            <w:tcW w:w="3805" w:type="dxa"/>
          </w:tcPr>
          <w:p w14:paraId="151B0193" w14:textId="77777777"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14:paraId="481833D3" w14:textId="77777777"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14:paraId="6389142B" w14:textId="77777777"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14:paraId="1CD7B2C1" w14:textId="77777777"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14:paraId="19F156A1" w14:textId="77777777"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14:paraId="5A952106" w14:textId="77777777"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14:paraId="2620C869" w14:textId="77777777" w:rsidR="000D1DE6" w:rsidRDefault="00176158" w:rsidP="00BF286B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14:paraId="52B526D4" w14:textId="77777777" w:rsidR="00BF286B" w:rsidRPr="00C70CD7" w:rsidRDefault="00BF286B" w:rsidP="00BF286B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0D1DE6" w:rsidRPr="00C70CD7" w14:paraId="75C8A5F1" w14:textId="77777777" w:rsidTr="00777199">
        <w:tc>
          <w:tcPr>
            <w:tcW w:w="3805" w:type="dxa"/>
          </w:tcPr>
          <w:p w14:paraId="24EB7385" w14:textId="1E78D400" w:rsidR="000D1DE6" w:rsidRPr="00C70CD7" w:rsidRDefault="00176158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證券代號</w:t>
            </w:r>
            <w:r w:rsidR="000A35E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777199">
              <w:rPr>
                <w:rFonts w:ascii="微軟正黑體" w:eastAsia="微軟正黑體" w:hAnsi="微軟正黑體" w:cs="標楷體"/>
                <w:sz w:val="28"/>
                <w:szCs w:val="28"/>
              </w:rPr>
              <w:t>Security Code</w:t>
            </w:r>
          </w:p>
        </w:tc>
        <w:tc>
          <w:tcPr>
            <w:tcW w:w="1468" w:type="dxa"/>
          </w:tcPr>
          <w:p w14:paraId="77BB82DD" w14:textId="77777777" w:rsidR="000D1DE6" w:rsidRPr="00C70CD7" w:rsidRDefault="004B22BA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X(</w:t>
            </w:r>
            <w:r w:rsidR="00176158"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6)</w:t>
            </w:r>
          </w:p>
        </w:tc>
        <w:tc>
          <w:tcPr>
            <w:tcW w:w="2359" w:type="dxa"/>
          </w:tcPr>
          <w:p w14:paraId="6F985869" w14:textId="77777777" w:rsidR="000D1DE6" w:rsidRPr="00C70CD7" w:rsidRDefault="0019543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1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6</w:t>
            </w:r>
          </w:p>
        </w:tc>
        <w:tc>
          <w:tcPr>
            <w:tcW w:w="2744" w:type="dxa"/>
          </w:tcPr>
          <w:p w14:paraId="4284A55D" w14:textId="77777777" w:rsidR="00821783" w:rsidRPr="00C70CD7" w:rsidRDefault="0082178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0D1DE6" w:rsidRPr="00C70CD7" w14:paraId="5FA291E5" w14:textId="77777777" w:rsidTr="00777199">
        <w:tc>
          <w:tcPr>
            <w:tcW w:w="3805" w:type="dxa"/>
          </w:tcPr>
          <w:p w14:paraId="2D93017E" w14:textId="1C4B98DB" w:rsidR="000D1DE6" w:rsidRPr="00C70CD7" w:rsidRDefault="00260513" w:rsidP="0019543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證券名稱 S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ecurity Name</w:t>
            </w:r>
          </w:p>
        </w:tc>
        <w:tc>
          <w:tcPr>
            <w:tcW w:w="1468" w:type="dxa"/>
          </w:tcPr>
          <w:p w14:paraId="7BAD0AD3" w14:textId="03F4C03B" w:rsidR="000D1DE6" w:rsidRPr="00C70CD7" w:rsidRDefault="00B9286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X(</w:t>
            </w:r>
            <w:r w:rsidR="00170A0B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6)</w:t>
            </w:r>
          </w:p>
        </w:tc>
        <w:tc>
          <w:tcPr>
            <w:tcW w:w="2359" w:type="dxa"/>
          </w:tcPr>
          <w:p w14:paraId="38852881" w14:textId="5F7F5207" w:rsidR="000D1DE6" w:rsidRPr="00C70CD7" w:rsidRDefault="00DE4E72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7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170A0B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6</w:t>
            </w:r>
          </w:p>
        </w:tc>
        <w:tc>
          <w:tcPr>
            <w:tcW w:w="2744" w:type="dxa"/>
          </w:tcPr>
          <w:p w14:paraId="0F7D93FA" w14:textId="639A8E4F" w:rsidR="00A06F00" w:rsidRPr="00C70CD7" w:rsidRDefault="00A06F00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0D1DE6" w:rsidRPr="00C70CD7" w14:paraId="08B0C983" w14:textId="77777777" w:rsidTr="00777199">
        <w:tc>
          <w:tcPr>
            <w:tcW w:w="3805" w:type="dxa"/>
          </w:tcPr>
          <w:p w14:paraId="7AC3E13E" w14:textId="60F1D4CE" w:rsidR="008533DC" w:rsidRPr="00C70CD7" w:rsidRDefault="00260513" w:rsidP="00D37AB1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產業別 </w:t>
            </w:r>
            <w:r w:rsidR="00D37AB1">
              <w:rPr>
                <w:rFonts w:ascii="微軟正黑體" w:eastAsia="微軟正黑體" w:hAnsi="微軟正黑體" w:cs="標楷體"/>
                <w:sz w:val="28"/>
                <w:szCs w:val="28"/>
              </w:rPr>
              <w:t>Industry</w:t>
            </w:r>
          </w:p>
        </w:tc>
        <w:tc>
          <w:tcPr>
            <w:tcW w:w="1468" w:type="dxa"/>
          </w:tcPr>
          <w:p w14:paraId="47A50CAC" w14:textId="665B2808" w:rsidR="000D1DE6" w:rsidRPr="00C70CD7" w:rsidRDefault="00B9286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X(2)</w:t>
            </w:r>
          </w:p>
        </w:tc>
        <w:tc>
          <w:tcPr>
            <w:tcW w:w="2359" w:type="dxa"/>
          </w:tcPr>
          <w:p w14:paraId="21E3F3C9" w14:textId="280CAE6E" w:rsidR="000D1DE6" w:rsidRPr="00C70CD7" w:rsidRDefault="00170A0B" w:rsidP="00DE4E72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2</w:t>
            </w:r>
            <w:r w:rsidR="00DE4E7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3 </w:t>
            </w:r>
            <w:r w:rsidR="00DE4E72"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 w:rsidR="00DE4E7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DE4E72">
              <w:rPr>
                <w:rFonts w:ascii="微軟正黑體" w:eastAsia="微軟正黑體" w:hAnsi="微軟正黑體" w:cs="標楷體"/>
                <w:sz w:val="28"/>
                <w:szCs w:val="28"/>
              </w:rPr>
              <w:t>2</w:t>
            </w:r>
          </w:p>
        </w:tc>
        <w:tc>
          <w:tcPr>
            <w:tcW w:w="2744" w:type="dxa"/>
          </w:tcPr>
          <w:p w14:paraId="410C1C91" w14:textId="77777777" w:rsidR="000D1DE6" w:rsidRPr="00C70CD7" w:rsidRDefault="000D1DE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0D1DE6" w:rsidRPr="00C70CD7" w14:paraId="05BFB822" w14:textId="77777777" w:rsidTr="00777199">
        <w:tc>
          <w:tcPr>
            <w:tcW w:w="3805" w:type="dxa"/>
          </w:tcPr>
          <w:p w14:paraId="012F4A1C" w14:textId="120432FE" w:rsidR="000D1DE6" w:rsidRPr="00C70CD7" w:rsidRDefault="0026051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當日收盤價 Closing Price</w:t>
            </w:r>
          </w:p>
        </w:tc>
        <w:tc>
          <w:tcPr>
            <w:tcW w:w="1468" w:type="dxa"/>
          </w:tcPr>
          <w:p w14:paraId="0E3ACB66" w14:textId="01404B91" w:rsidR="000D1DE6" w:rsidRPr="00C70CD7" w:rsidRDefault="00B9286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9(4)V99</w:t>
            </w:r>
          </w:p>
        </w:tc>
        <w:tc>
          <w:tcPr>
            <w:tcW w:w="2359" w:type="dxa"/>
          </w:tcPr>
          <w:p w14:paraId="0099B684" w14:textId="6DB421F9" w:rsidR="000D1DE6" w:rsidRPr="00C70CD7" w:rsidRDefault="00170A0B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2</w:t>
            </w:r>
            <w:r w:rsidR="00DE4E7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5 </w:t>
            </w:r>
            <w:r w:rsidR="00DE4E72"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 w:rsidR="00DE4E7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6</w:t>
            </w:r>
          </w:p>
        </w:tc>
        <w:tc>
          <w:tcPr>
            <w:tcW w:w="2744" w:type="dxa"/>
          </w:tcPr>
          <w:p w14:paraId="23FB963F" w14:textId="03AD2293" w:rsidR="000D1DE6" w:rsidRPr="00C70CD7" w:rsidRDefault="000D1DE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0D1DE6" w:rsidRPr="00C70CD7" w14:paraId="04B96062" w14:textId="77777777" w:rsidTr="00777199">
        <w:tc>
          <w:tcPr>
            <w:tcW w:w="3805" w:type="dxa"/>
          </w:tcPr>
          <w:p w14:paraId="2707B164" w14:textId="21989F14" w:rsidR="000D1DE6" w:rsidRPr="00C70CD7" w:rsidRDefault="00260513" w:rsidP="0026051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發行股數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Shares in Issue</w:t>
            </w:r>
          </w:p>
        </w:tc>
        <w:tc>
          <w:tcPr>
            <w:tcW w:w="1468" w:type="dxa"/>
          </w:tcPr>
          <w:p w14:paraId="6D2D1647" w14:textId="1BD9C15E" w:rsidR="000D1DE6" w:rsidRPr="00C70CD7" w:rsidRDefault="00B9286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9(12)</w:t>
            </w:r>
          </w:p>
        </w:tc>
        <w:tc>
          <w:tcPr>
            <w:tcW w:w="2359" w:type="dxa"/>
          </w:tcPr>
          <w:p w14:paraId="75BC9089" w14:textId="2FDEF7C0" w:rsidR="000D1DE6" w:rsidRPr="00C70CD7" w:rsidRDefault="00170A0B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3</w:t>
            </w:r>
            <w:r w:rsidR="00DE4E7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1 </w:t>
            </w:r>
            <w:r w:rsidR="00DE4E72"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 w:rsidR="00DE4E7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12</w:t>
            </w:r>
          </w:p>
        </w:tc>
        <w:tc>
          <w:tcPr>
            <w:tcW w:w="2744" w:type="dxa"/>
          </w:tcPr>
          <w:p w14:paraId="5E01C397" w14:textId="5DF757CE" w:rsidR="000D1DE6" w:rsidRPr="00C70CD7" w:rsidRDefault="000D1DE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260513" w:rsidRPr="00C70CD7" w14:paraId="2F1C37D0" w14:textId="77777777" w:rsidTr="00777199">
        <w:tc>
          <w:tcPr>
            <w:tcW w:w="3805" w:type="dxa"/>
          </w:tcPr>
          <w:p w14:paraId="7EEEFC5D" w14:textId="5D46498A" w:rsidR="00260513" w:rsidRDefault="00260513" w:rsidP="00D37AB1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次日開盤參考價 Open</w:t>
            </w:r>
            <w:r w:rsidR="00D37AB1">
              <w:rPr>
                <w:rFonts w:ascii="微軟正黑體" w:eastAsia="微軟正黑體" w:hAnsi="微軟正黑體" w:cs="標楷體"/>
                <w:sz w:val="28"/>
                <w:szCs w:val="28"/>
              </w:rPr>
              <w:t>ing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Reference Price</w:t>
            </w:r>
          </w:p>
        </w:tc>
        <w:tc>
          <w:tcPr>
            <w:tcW w:w="1468" w:type="dxa"/>
          </w:tcPr>
          <w:p w14:paraId="31547B64" w14:textId="1FF09B77" w:rsidR="00260513" w:rsidRDefault="00B9286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9(4)V99</w:t>
            </w:r>
          </w:p>
        </w:tc>
        <w:tc>
          <w:tcPr>
            <w:tcW w:w="2359" w:type="dxa"/>
          </w:tcPr>
          <w:p w14:paraId="110E6BB2" w14:textId="1F0E29A5" w:rsidR="00260513" w:rsidRDefault="00170A0B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4</w:t>
            </w:r>
            <w:r w:rsidR="00DE4E7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3 </w:t>
            </w:r>
            <w:r w:rsidR="00DE4E72"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 w:rsidR="00DE4E7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6</w:t>
            </w:r>
          </w:p>
        </w:tc>
        <w:tc>
          <w:tcPr>
            <w:tcW w:w="2744" w:type="dxa"/>
          </w:tcPr>
          <w:p w14:paraId="71464043" w14:textId="77777777" w:rsidR="00260513" w:rsidRPr="005D0FFB" w:rsidRDefault="0026051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260513" w:rsidRPr="00C70CD7" w14:paraId="1E21797F" w14:textId="77777777" w:rsidTr="00777199">
        <w:tc>
          <w:tcPr>
            <w:tcW w:w="3805" w:type="dxa"/>
          </w:tcPr>
          <w:p w14:paraId="09888C73" w14:textId="183B4A04" w:rsidR="00260513" w:rsidRDefault="0026051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市值 Market Capitalization</w:t>
            </w:r>
          </w:p>
        </w:tc>
        <w:tc>
          <w:tcPr>
            <w:tcW w:w="1468" w:type="dxa"/>
          </w:tcPr>
          <w:p w14:paraId="5680DC1C" w14:textId="3FA76649" w:rsidR="00260513" w:rsidRDefault="00B9286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9(12)</w:t>
            </w:r>
          </w:p>
        </w:tc>
        <w:tc>
          <w:tcPr>
            <w:tcW w:w="2359" w:type="dxa"/>
          </w:tcPr>
          <w:p w14:paraId="28891130" w14:textId="77FB0E5A" w:rsidR="00260513" w:rsidRDefault="00170A0B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4</w:t>
            </w:r>
            <w:r w:rsidR="00DE4E7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9 </w:t>
            </w:r>
            <w:r w:rsidR="00DE4E72"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 w:rsidR="00DE4E7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12</w:t>
            </w:r>
          </w:p>
        </w:tc>
        <w:tc>
          <w:tcPr>
            <w:tcW w:w="2744" w:type="dxa"/>
          </w:tcPr>
          <w:p w14:paraId="2D65314F" w14:textId="77777777" w:rsidR="00260513" w:rsidRPr="005D0FFB" w:rsidRDefault="0026051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260513" w:rsidRPr="00C70CD7" w14:paraId="6B59D946" w14:textId="77777777" w:rsidTr="00777199">
        <w:tc>
          <w:tcPr>
            <w:tcW w:w="3805" w:type="dxa"/>
          </w:tcPr>
          <w:p w14:paraId="72C868D0" w14:textId="22344C84" w:rsidR="00260513" w:rsidRDefault="0026051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成</w:t>
            </w:r>
            <w:r w:rsidR="003E06DA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分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股權重 </w:t>
            </w:r>
            <w:r w:rsidR="000A35E1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% 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Weight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in Index</w:t>
            </w:r>
          </w:p>
        </w:tc>
        <w:tc>
          <w:tcPr>
            <w:tcW w:w="1468" w:type="dxa"/>
          </w:tcPr>
          <w:p w14:paraId="0D69E263" w14:textId="4C2B81F6" w:rsidR="00260513" w:rsidRDefault="00B92863" w:rsidP="00072FB2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</w:t>
            </w:r>
            <w:r w:rsidR="00B21F0B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2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)V9</w:t>
            </w:r>
            <w:bookmarkStart w:id="0" w:name="_GoBack"/>
            <w:bookmarkEnd w:id="0"/>
            <w:r w:rsidR="00B21F0B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(4)</w:t>
            </w:r>
          </w:p>
        </w:tc>
        <w:tc>
          <w:tcPr>
            <w:tcW w:w="2359" w:type="dxa"/>
          </w:tcPr>
          <w:p w14:paraId="321E95F4" w14:textId="618D9498" w:rsidR="00260513" w:rsidRDefault="00170A0B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6</w:t>
            </w:r>
            <w:r w:rsidR="00DE4E7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1 </w:t>
            </w:r>
            <w:r w:rsidR="00DE4E72"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 w:rsidR="00DE4E7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6</w:t>
            </w:r>
          </w:p>
        </w:tc>
        <w:tc>
          <w:tcPr>
            <w:tcW w:w="2744" w:type="dxa"/>
          </w:tcPr>
          <w:p w14:paraId="5A6B8F00" w14:textId="77777777" w:rsidR="00260513" w:rsidRPr="005D0FFB" w:rsidRDefault="0026051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0D1DE6" w:rsidRPr="00C70CD7" w14:paraId="7C328874" w14:textId="77777777" w:rsidTr="00777199">
        <w:tc>
          <w:tcPr>
            <w:tcW w:w="3805" w:type="dxa"/>
          </w:tcPr>
          <w:p w14:paraId="56B351FD" w14:textId="77777777" w:rsidR="000D1DE6" w:rsidRPr="00C70CD7" w:rsidRDefault="008533D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空白 Filler</w:t>
            </w:r>
          </w:p>
        </w:tc>
        <w:tc>
          <w:tcPr>
            <w:tcW w:w="1468" w:type="dxa"/>
          </w:tcPr>
          <w:p w14:paraId="385D2E34" w14:textId="2AB13CAF" w:rsidR="000D1DE6" w:rsidRPr="00C70CD7" w:rsidRDefault="00B92863" w:rsidP="00DE4E72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X(1</w:t>
            </w:r>
            <w:r w:rsidR="00DE4E72">
              <w:rPr>
                <w:rFonts w:ascii="微軟正黑體" w:eastAsia="微軟正黑體" w:hAnsi="微軟正黑體" w:cs="標楷體"/>
                <w:sz w:val="28"/>
                <w:szCs w:val="28"/>
              </w:rPr>
              <w:t>4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14:paraId="69C24BD1" w14:textId="61C16671" w:rsidR="000D1DE6" w:rsidRPr="00C70CD7" w:rsidRDefault="00170A0B" w:rsidP="00170A0B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6</w:t>
            </w:r>
            <w:r w:rsidR="00DE4E7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7 </w:t>
            </w:r>
            <w:r w:rsidR="00DE4E72"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DE4E72">
              <w:rPr>
                <w:rFonts w:ascii="微軟正黑體" w:eastAsia="微軟正黑體" w:hAnsi="微軟正黑體" w:cs="標楷體"/>
                <w:sz w:val="28"/>
                <w:szCs w:val="28"/>
              </w:rPr>
              <w:t>4</w:t>
            </w:r>
          </w:p>
        </w:tc>
        <w:tc>
          <w:tcPr>
            <w:tcW w:w="2744" w:type="dxa"/>
          </w:tcPr>
          <w:p w14:paraId="5DE38357" w14:textId="1A5481FE" w:rsidR="000D1DE6" w:rsidRPr="00C70CD7" w:rsidRDefault="000D1DE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14:paraId="39A9C0E7" w14:textId="77777777" w:rsidR="000D1DE6" w:rsidRPr="00C70CD7" w:rsidRDefault="000D1DE6">
      <w:pPr>
        <w:widowControl w:val="0"/>
        <w:jc w:val="both"/>
        <w:rPr>
          <w:rFonts w:ascii="微軟正黑體" w:eastAsia="微軟正黑體" w:hAnsi="微軟正黑體"/>
          <w:sz w:val="24"/>
          <w:szCs w:val="24"/>
        </w:rPr>
      </w:pPr>
    </w:p>
    <w:p w14:paraId="405A3403" w14:textId="77777777" w:rsidR="00056A67" w:rsidRPr="00C70CD7" w:rsidRDefault="00056A67" w:rsidP="00056A67">
      <w:pPr>
        <w:widowControl w:val="0"/>
        <w:rPr>
          <w:rFonts w:ascii="微軟正黑體" w:eastAsia="微軟正黑體" w:hAnsi="微軟正黑體"/>
          <w:sz w:val="32"/>
          <w:szCs w:val="32"/>
        </w:rPr>
      </w:pPr>
    </w:p>
    <w:p w14:paraId="5F8A259D" w14:textId="77777777" w:rsidR="00056A67" w:rsidRDefault="00056A67">
      <w:pPr>
        <w:rPr>
          <w:rFonts w:ascii="微軟正黑體" w:eastAsia="微軟正黑體" w:hAnsi="微軟正黑體" w:cs="Gungsuh"/>
          <w:sz w:val="28"/>
          <w:szCs w:val="28"/>
        </w:rPr>
      </w:pPr>
      <w:r>
        <w:rPr>
          <w:rFonts w:ascii="微軟正黑體" w:eastAsia="微軟正黑體" w:hAnsi="微軟正黑體" w:cs="Gungsuh"/>
          <w:sz w:val="28"/>
          <w:szCs w:val="28"/>
        </w:rPr>
        <w:lastRenderedPageBreak/>
        <w:br w:type="page"/>
      </w:r>
    </w:p>
    <w:p w14:paraId="51D1DFA9" w14:textId="77777777" w:rsidR="00C70CD7" w:rsidRPr="00C70CD7" w:rsidRDefault="00056A67" w:rsidP="00C70CD7">
      <w:pPr>
        <w:widowControl w:val="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cs="Gungsuh" w:hint="eastAsia"/>
          <w:sz w:val="28"/>
          <w:szCs w:val="28"/>
        </w:rPr>
        <w:lastRenderedPageBreak/>
        <w:t>檔案格式</w:t>
      </w:r>
      <w:r w:rsidR="00C70CD7" w:rsidRPr="00C70CD7">
        <w:rPr>
          <w:rFonts w:ascii="微軟正黑體" w:eastAsia="微軟正黑體" w:hAnsi="微軟正黑體" w:cs="Gungsuh"/>
          <w:sz w:val="28"/>
          <w:szCs w:val="28"/>
        </w:rPr>
        <w:t>制修一覽表</w:t>
      </w:r>
    </w:p>
    <w:tbl>
      <w:tblPr>
        <w:tblStyle w:val="a5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2410"/>
        <w:gridCol w:w="6662"/>
      </w:tblGrid>
      <w:tr w:rsidR="00C70CD7" w:rsidRPr="00056A67" w14:paraId="35B6FA5C" w14:textId="77777777" w:rsidTr="00056A67">
        <w:tc>
          <w:tcPr>
            <w:tcW w:w="1384" w:type="dxa"/>
          </w:tcPr>
          <w:p w14:paraId="7B7E383F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Gungsuh"/>
                <w:b/>
                <w:sz w:val="28"/>
                <w:szCs w:val="28"/>
              </w:rPr>
              <w:t>中文名稱</w:t>
            </w:r>
          </w:p>
        </w:tc>
        <w:tc>
          <w:tcPr>
            <w:tcW w:w="9072" w:type="dxa"/>
            <w:gridSpan w:val="2"/>
          </w:tcPr>
          <w:p w14:paraId="3440D1A2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  <w:t>熱門股排行檔</w:t>
            </w:r>
          </w:p>
        </w:tc>
      </w:tr>
      <w:tr w:rsidR="00C70CD7" w:rsidRPr="00056A67" w14:paraId="19CFA601" w14:textId="77777777" w:rsidTr="00056A67">
        <w:tc>
          <w:tcPr>
            <w:tcW w:w="1384" w:type="dxa"/>
          </w:tcPr>
          <w:p w14:paraId="47AF7257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編號</w:t>
            </w:r>
          </w:p>
        </w:tc>
        <w:tc>
          <w:tcPr>
            <w:tcW w:w="2410" w:type="dxa"/>
          </w:tcPr>
          <w:p w14:paraId="30C2420F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修正日期</w:t>
            </w:r>
          </w:p>
        </w:tc>
        <w:tc>
          <w:tcPr>
            <w:tcW w:w="6662" w:type="dxa"/>
          </w:tcPr>
          <w:p w14:paraId="276CF3BF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制修內容摘要</w:t>
            </w:r>
          </w:p>
        </w:tc>
      </w:tr>
      <w:tr w:rsidR="00C70CD7" w:rsidRPr="00056A67" w14:paraId="4DA120E6" w14:textId="77777777" w:rsidTr="00056A67">
        <w:tc>
          <w:tcPr>
            <w:tcW w:w="1384" w:type="dxa"/>
          </w:tcPr>
          <w:p w14:paraId="4E203001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43DE86AE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2018/03/22</w:t>
            </w:r>
          </w:p>
        </w:tc>
        <w:tc>
          <w:tcPr>
            <w:tcW w:w="6662" w:type="dxa"/>
          </w:tcPr>
          <w:p w14:paraId="4AE1A5C4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重新檢視格式</w:t>
            </w:r>
          </w:p>
        </w:tc>
      </w:tr>
      <w:tr w:rsidR="00C70CD7" w:rsidRPr="00056A67" w14:paraId="7F0B6BA8" w14:textId="77777777" w:rsidTr="00056A67">
        <w:tc>
          <w:tcPr>
            <w:tcW w:w="1384" w:type="dxa"/>
          </w:tcPr>
          <w:p w14:paraId="39780972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4D0F37D9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5BDE6D13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14:paraId="126FD9E2" w14:textId="77777777" w:rsidTr="00056A67">
        <w:tc>
          <w:tcPr>
            <w:tcW w:w="1384" w:type="dxa"/>
          </w:tcPr>
          <w:p w14:paraId="742E1299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268C807A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77299CC3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14:paraId="0CB1001B" w14:textId="77777777" w:rsidTr="00056A67">
        <w:tc>
          <w:tcPr>
            <w:tcW w:w="1384" w:type="dxa"/>
          </w:tcPr>
          <w:p w14:paraId="68065C16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7079F8B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5A807262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14:paraId="4D91720E" w14:textId="77777777" w:rsidTr="00056A67">
        <w:tc>
          <w:tcPr>
            <w:tcW w:w="1384" w:type="dxa"/>
          </w:tcPr>
          <w:p w14:paraId="7D5DD1DD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1349051F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73563739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14:paraId="34BD109E" w14:textId="77777777" w:rsidTr="00056A67">
        <w:tc>
          <w:tcPr>
            <w:tcW w:w="1384" w:type="dxa"/>
          </w:tcPr>
          <w:p w14:paraId="5FD14FBC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7BECD887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483BAF33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14:paraId="2923E4C0" w14:textId="77777777" w:rsidTr="00056A67">
        <w:tc>
          <w:tcPr>
            <w:tcW w:w="1384" w:type="dxa"/>
          </w:tcPr>
          <w:p w14:paraId="5433561D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07B72C5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2AEEE069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14:paraId="17A70691" w14:textId="77777777" w:rsidTr="00056A67">
        <w:tc>
          <w:tcPr>
            <w:tcW w:w="1384" w:type="dxa"/>
          </w:tcPr>
          <w:p w14:paraId="610B73F6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0F6C98E2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5431DAE3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14:paraId="7DB3A2D1" w14:textId="77777777" w:rsidR="00C70CD7" w:rsidRPr="00C70CD7" w:rsidRDefault="00C70CD7" w:rsidP="00C70CD7">
      <w:pPr>
        <w:widowControl w:val="0"/>
        <w:jc w:val="center"/>
        <w:rPr>
          <w:rFonts w:ascii="微軟正黑體" w:eastAsia="微軟正黑體" w:hAnsi="微軟正黑體"/>
          <w:sz w:val="36"/>
          <w:szCs w:val="36"/>
        </w:rPr>
      </w:pPr>
    </w:p>
    <w:p w14:paraId="6F7A2A54" w14:textId="77777777" w:rsidR="00C70CD7" w:rsidRPr="00C70CD7" w:rsidRDefault="00C70CD7" w:rsidP="00C70CD7">
      <w:pPr>
        <w:widowControl w:val="0"/>
        <w:jc w:val="center"/>
        <w:rPr>
          <w:rFonts w:ascii="微軟正黑體" w:eastAsia="微軟正黑體" w:hAnsi="微軟正黑體"/>
          <w:sz w:val="36"/>
          <w:szCs w:val="36"/>
        </w:rPr>
      </w:pPr>
    </w:p>
    <w:p w14:paraId="3CB6C2D7" w14:textId="77777777" w:rsidR="00C70CD7" w:rsidRPr="00C70CD7" w:rsidRDefault="00C70CD7">
      <w:pPr>
        <w:widowControl w:val="0"/>
        <w:jc w:val="both"/>
        <w:rPr>
          <w:rFonts w:ascii="微軟正黑體" w:eastAsia="微軟正黑體" w:hAnsi="微軟正黑體"/>
          <w:sz w:val="24"/>
          <w:szCs w:val="24"/>
        </w:rPr>
      </w:pPr>
    </w:p>
    <w:sectPr w:rsidR="00C70CD7" w:rsidRPr="00C70CD7" w:rsidSect="00C70CD7">
      <w:pgSz w:w="11906" w:h="16838"/>
      <w:pgMar w:top="720" w:right="720" w:bottom="720" w:left="720" w:header="851" w:footer="99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64857C" w14:textId="77777777" w:rsidR="00F7606A" w:rsidRDefault="00F7606A" w:rsidP="00C1252D">
      <w:r>
        <w:separator/>
      </w:r>
    </w:p>
  </w:endnote>
  <w:endnote w:type="continuationSeparator" w:id="0">
    <w:p w14:paraId="1F970DE4" w14:textId="77777777" w:rsidR="00F7606A" w:rsidRDefault="00F7606A" w:rsidP="00C12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500F43" w14:textId="77777777" w:rsidR="00F7606A" w:rsidRDefault="00F7606A" w:rsidP="00C1252D">
      <w:r>
        <w:separator/>
      </w:r>
    </w:p>
  </w:footnote>
  <w:footnote w:type="continuationSeparator" w:id="0">
    <w:p w14:paraId="13122097" w14:textId="77777777" w:rsidR="00F7606A" w:rsidRDefault="00F7606A" w:rsidP="00C125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3115"/>
    <w:multiLevelType w:val="hybridMultilevel"/>
    <w:tmpl w:val="5BDC7D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60B0891"/>
    <w:multiLevelType w:val="hybridMultilevel"/>
    <w:tmpl w:val="F530D0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6B74DA3"/>
    <w:multiLevelType w:val="hybridMultilevel"/>
    <w:tmpl w:val="4612B0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E6"/>
    <w:rsid w:val="00056A67"/>
    <w:rsid w:val="00072FB2"/>
    <w:rsid w:val="000A35E1"/>
    <w:rsid w:val="000C0CE0"/>
    <w:rsid w:val="000D1DE6"/>
    <w:rsid w:val="000D4510"/>
    <w:rsid w:val="00156DD6"/>
    <w:rsid w:val="00157151"/>
    <w:rsid w:val="00170A0B"/>
    <w:rsid w:val="00171C24"/>
    <w:rsid w:val="00176158"/>
    <w:rsid w:val="00195439"/>
    <w:rsid w:val="00260513"/>
    <w:rsid w:val="003354F6"/>
    <w:rsid w:val="0038543E"/>
    <w:rsid w:val="00392ADF"/>
    <w:rsid w:val="003E06DA"/>
    <w:rsid w:val="00425CCD"/>
    <w:rsid w:val="004810C6"/>
    <w:rsid w:val="004B22BA"/>
    <w:rsid w:val="004B556B"/>
    <w:rsid w:val="00522B90"/>
    <w:rsid w:val="00656447"/>
    <w:rsid w:val="00667EC3"/>
    <w:rsid w:val="006A0B5C"/>
    <w:rsid w:val="0071698C"/>
    <w:rsid w:val="00717BA2"/>
    <w:rsid w:val="00777199"/>
    <w:rsid w:val="00821783"/>
    <w:rsid w:val="008533DC"/>
    <w:rsid w:val="00890EB5"/>
    <w:rsid w:val="008C0442"/>
    <w:rsid w:val="008E7D37"/>
    <w:rsid w:val="00975346"/>
    <w:rsid w:val="00A06F00"/>
    <w:rsid w:val="00AA16DD"/>
    <w:rsid w:val="00B21F0B"/>
    <w:rsid w:val="00B92863"/>
    <w:rsid w:val="00BB4045"/>
    <w:rsid w:val="00BF286B"/>
    <w:rsid w:val="00C1252D"/>
    <w:rsid w:val="00C70CD7"/>
    <w:rsid w:val="00CA7FFE"/>
    <w:rsid w:val="00D20B25"/>
    <w:rsid w:val="00D37AB1"/>
    <w:rsid w:val="00D92609"/>
    <w:rsid w:val="00DE4E72"/>
    <w:rsid w:val="00DF3DA4"/>
    <w:rsid w:val="00E244C8"/>
    <w:rsid w:val="00ED7CEA"/>
    <w:rsid w:val="00F22401"/>
    <w:rsid w:val="00F7606A"/>
    <w:rsid w:val="00F9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B0A91F"/>
  <w15:docId w15:val="{D2E453E8-6BB8-4271-98BE-3232AAAA7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styleId="a7">
    <w:name w:val="Table Grid"/>
    <w:basedOn w:val="a1"/>
    <w:uiPriority w:val="39"/>
    <w:rsid w:val="00C70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56A67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C1252D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首 字元"/>
    <w:basedOn w:val="a0"/>
    <w:link w:val="a9"/>
    <w:uiPriority w:val="99"/>
    <w:rsid w:val="00C1252D"/>
  </w:style>
  <w:style w:type="paragraph" w:styleId="ab">
    <w:name w:val="footer"/>
    <w:basedOn w:val="a"/>
    <w:link w:val="ac"/>
    <w:uiPriority w:val="99"/>
    <w:unhideWhenUsed/>
    <w:rsid w:val="00C1252D"/>
    <w:pPr>
      <w:tabs>
        <w:tab w:val="center" w:pos="4153"/>
        <w:tab w:val="right" w:pos="8306"/>
      </w:tabs>
      <w:snapToGrid w:val="0"/>
    </w:pPr>
  </w:style>
  <w:style w:type="character" w:customStyle="1" w:styleId="ac">
    <w:name w:val="頁尾 字元"/>
    <w:basedOn w:val="a0"/>
    <w:link w:val="ab"/>
    <w:uiPriority w:val="99"/>
    <w:rsid w:val="00C1252D"/>
  </w:style>
  <w:style w:type="character" w:styleId="ad">
    <w:name w:val="annotation reference"/>
    <w:basedOn w:val="a0"/>
    <w:uiPriority w:val="99"/>
    <w:semiHidden/>
    <w:unhideWhenUsed/>
    <w:rsid w:val="00AA16DD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AA16DD"/>
  </w:style>
  <w:style w:type="character" w:customStyle="1" w:styleId="af">
    <w:name w:val="註解文字 字元"/>
    <w:basedOn w:val="a0"/>
    <w:link w:val="ae"/>
    <w:uiPriority w:val="99"/>
    <w:semiHidden/>
    <w:rsid w:val="00AA16DD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AA16DD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AA16DD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AA16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rsid w:val="00AA16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A8186-46FA-42BF-8AC1-A3DDEF876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Company>TWSE 臺灣證券交易所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湯皓如</dc:creator>
  <cp:lastModifiedBy>張正德</cp:lastModifiedBy>
  <cp:revision>4</cp:revision>
  <dcterms:created xsi:type="dcterms:W3CDTF">2019-01-24T09:48:00Z</dcterms:created>
  <dcterms:modified xsi:type="dcterms:W3CDTF">2019-01-28T07:35:00Z</dcterms:modified>
</cp:coreProperties>
</file>